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281528" w14:textId="77777777" w:rsidR="00063D13" w:rsidRDefault="00063D13" w:rsidP="00BF7482">
      <w:pPr>
        <w:jc w:val="both"/>
        <w:rPr>
          <w:rFonts w:ascii="Times New Roman" w:hAnsi="Times New Roman" w:cs="Times New Roman"/>
          <w:sz w:val="28"/>
          <w:szCs w:val="28"/>
        </w:rPr>
      </w:pPr>
    </w:p>
    <w:p w14:paraId="5DC06B35" w14:textId="77777777" w:rsidR="00063D13" w:rsidRDefault="00063D13" w:rsidP="00BF7482">
      <w:pPr>
        <w:jc w:val="both"/>
        <w:rPr>
          <w:rFonts w:ascii="Times New Roman" w:hAnsi="Times New Roman" w:cs="Times New Roman"/>
          <w:sz w:val="28"/>
          <w:szCs w:val="28"/>
        </w:rPr>
      </w:pPr>
    </w:p>
    <w:p w14:paraId="39DDBBA0" w14:textId="77777777" w:rsidR="00063D13" w:rsidRDefault="00063D13" w:rsidP="00BF7482">
      <w:pPr>
        <w:jc w:val="both"/>
        <w:rPr>
          <w:rFonts w:ascii="Times New Roman" w:hAnsi="Times New Roman" w:cs="Times New Roman"/>
          <w:sz w:val="28"/>
          <w:szCs w:val="28"/>
        </w:rPr>
      </w:pPr>
    </w:p>
    <w:p w14:paraId="0A73CE22" w14:textId="77777777" w:rsidR="00063D13" w:rsidRDefault="00063D13" w:rsidP="00BF7482">
      <w:pPr>
        <w:jc w:val="both"/>
        <w:rPr>
          <w:rFonts w:ascii="Times New Roman" w:hAnsi="Times New Roman" w:cs="Times New Roman"/>
          <w:sz w:val="28"/>
          <w:szCs w:val="28"/>
        </w:rPr>
      </w:pPr>
    </w:p>
    <w:p w14:paraId="17B79C23" w14:textId="77777777" w:rsidR="00063D13" w:rsidRDefault="00063D13" w:rsidP="00BF7482">
      <w:pPr>
        <w:jc w:val="both"/>
        <w:rPr>
          <w:rFonts w:ascii="Times New Roman" w:hAnsi="Times New Roman" w:cs="Times New Roman"/>
          <w:sz w:val="28"/>
          <w:szCs w:val="28"/>
        </w:rPr>
      </w:pPr>
    </w:p>
    <w:p w14:paraId="79ED9D83" w14:textId="77777777" w:rsidR="00063D13" w:rsidRDefault="00063D13" w:rsidP="00BF7482">
      <w:pPr>
        <w:jc w:val="both"/>
        <w:rPr>
          <w:rFonts w:ascii="Times New Roman" w:hAnsi="Times New Roman" w:cs="Times New Roman"/>
          <w:sz w:val="28"/>
          <w:szCs w:val="28"/>
        </w:rPr>
      </w:pPr>
    </w:p>
    <w:p w14:paraId="2BC0B0A3" w14:textId="77777777" w:rsidR="00063D13" w:rsidRDefault="00063D13" w:rsidP="00BF7482">
      <w:pPr>
        <w:jc w:val="both"/>
        <w:rPr>
          <w:rFonts w:ascii="Times New Roman" w:hAnsi="Times New Roman" w:cs="Times New Roman"/>
          <w:sz w:val="28"/>
          <w:szCs w:val="28"/>
        </w:rPr>
      </w:pPr>
    </w:p>
    <w:p w14:paraId="1A453568" w14:textId="77777777" w:rsidR="00063D13" w:rsidRDefault="00063D13" w:rsidP="00BF7482">
      <w:pPr>
        <w:jc w:val="both"/>
        <w:rPr>
          <w:rFonts w:ascii="Times New Roman" w:hAnsi="Times New Roman" w:cs="Times New Roman"/>
          <w:sz w:val="28"/>
          <w:szCs w:val="28"/>
        </w:rPr>
      </w:pPr>
    </w:p>
    <w:p w14:paraId="6C1EA89A" w14:textId="77777777" w:rsidR="00063D13" w:rsidRDefault="00063D13" w:rsidP="00BF7482">
      <w:pPr>
        <w:jc w:val="both"/>
        <w:rPr>
          <w:rFonts w:ascii="Times New Roman" w:hAnsi="Times New Roman" w:cs="Times New Roman"/>
          <w:sz w:val="28"/>
          <w:szCs w:val="28"/>
        </w:rPr>
      </w:pPr>
    </w:p>
    <w:p w14:paraId="6F370345" w14:textId="77777777" w:rsidR="00063D13" w:rsidRDefault="00063D13" w:rsidP="00BF7482">
      <w:pPr>
        <w:jc w:val="both"/>
        <w:rPr>
          <w:rFonts w:ascii="Times New Roman" w:hAnsi="Times New Roman" w:cs="Times New Roman"/>
          <w:sz w:val="28"/>
          <w:szCs w:val="28"/>
        </w:rPr>
      </w:pPr>
    </w:p>
    <w:p w14:paraId="2C855A7D" w14:textId="77777777" w:rsidR="00063D13" w:rsidRDefault="00063D13" w:rsidP="00BF7482">
      <w:pPr>
        <w:jc w:val="center"/>
        <w:rPr>
          <w:rFonts w:ascii="Times New Roman" w:hAnsi="Times New Roman" w:cs="Times New Roman"/>
          <w:b/>
          <w:sz w:val="28"/>
          <w:szCs w:val="28"/>
        </w:rPr>
      </w:pPr>
      <w:r w:rsidRPr="00063D13">
        <w:rPr>
          <w:rFonts w:ascii="Times New Roman" w:hAnsi="Times New Roman" w:cs="Times New Roman"/>
          <w:b/>
          <w:sz w:val="28"/>
          <w:szCs w:val="28"/>
        </w:rPr>
        <w:t>Руководство пользователя</w:t>
      </w:r>
    </w:p>
    <w:p w14:paraId="12ED40F5" w14:textId="77777777" w:rsidR="00063D13" w:rsidRPr="0063333F" w:rsidRDefault="0063333F" w:rsidP="00BF7482">
      <w:pPr>
        <w:jc w:val="center"/>
        <w:rPr>
          <w:rFonts w:ascii="Times New Roman" w:hAnsi="Times New Roman" w:cs="Times New Roman"/>
          <w:b/>
          <w:sz w:val="28"/>
          <w:szCs w:val="28"/>
        </w:rPr>
      </w:pPr>
      <w:r w:rsidRPr="00AB7042">
        <w:rPr>
          <w:rFonts w:ascii="Times New Roman" w:hAnsi="Times New Roman" w:cs="Times New Roman"/>
          <w:b/>
          <w:sz w:val="28"/>
          <w:szCs w:val="28"/>
        </w:rPr>
        <w:t>с</w:t>
      </w:r>
      <w:r w:rsidR="00063D13" w:rsidRPr="00AB7042">
        <w:rPr>
          <w:rFonts w:ascii="Times New Roman" w:hAnsi="Times New Roman" w:cs="Times New Roman"/>
          <w:b/>
          <w:sz w:val="28"/>
          <w:szCs w:val="28"/>
        </w:rPr>
        <w:t>истемы</w:t>
      </w:r>
      <w:r w:rsidRPr="00AB7042">
        <w:rPr>
          <w:rFonts w:ascii="Times New Roman" w:hAnsi="Times New Roman" w:cs="Times New Roman"/>
          <w:b/>
          <w:sz w:val="28"/>
          <w:szCs w:val="28"/>
        </w:rPr>
        <w:t xml:space="preserve"> «Раздельный учет затрат»</w:t>
      </w:r>
    </w:p>
    <w:p w14:paraId="32E1BEC9" w14:textId="77777777" w:rsidR="00201496" w:rsidRDefault="00201496" w:rsidP="00BF7482">
      <w:pPr>
        <w:jc w:val="center"/>
        <w:rPr>
          <w:rFonts w:ascii="Times New Roman" w:hAnsi="Times New Roman" w:cs="Times New Roman"/>
          <w:sz w:val="28"/>
          <w:szCs w:val="28"/>
        </w:rPr>
      </w:pPr>
    </w:p>
    <w:p w14:paraId="1960FF50" w14:textId="77777777" w:rsidR="00063D13" w:rsidRDefault="00063D13" w:rsidP="00BF7482">
      <w:pPr>
        <w:jc w:val="center"/>
        <w:rPr>
          <w:rFonts w:ascii="Times New Roman" w:hAnsi="Times New Roman" w:cs="Times New Roman"/>
          <w:sz w:val="28"/>
          <w:szCs w:val="28"/>
        </w:rPr>
      </w:pPr>
    </w:p>
    <w:p w14:paraId="392F4ED2" w14:textId="77777777" w:rsidR="00063D13" w:rsidRDefault="00063D13" w:rsidP="00BF7482">
      <w:pPr>
        <w:jc w:val="center"/>
        <w:rPr>
          <w:rFonts w:ascii="Times New Roman" w:hAnsi="Times New Roman" w:cs="Times New Roman"/>
          <w:sz w:val="28"/>
          <w:szCs w:val="28"/>
        </w:rPr>
      </w:pPr>
    </w:p>
    <w:p w14:paraId="66EF8EF3" w14:textId="77777777" w:rsidR="00063D13" w:rsidRDefault="00063D13" w:rsidP="00BF7482">
      <w:pPr>
        <w:jc w:val="center"/>
        <w:rPr>
          <w:rFonts w:ascii="Times New Roman" w:hAnsi="Times New Roman" w:cs="Times New Roman"/>
          <w:sz w:val="28"/>
          <w:szCs w:val="28"/>
        </w:rPr>
      </w:pPr>
    </w:p>
    <w:p w14:paraId="0F4BF71E" w14:textId="404955F1" w:rsidR="00063D13" w:rsidRDefault="00063D13" w:rsidP="00BF7482">
      <w:pPr>
        <w:jc w:val="center"/>
        <w:rPr>
          <w:rFonts w:ascii="Times New Roman" w:hAnsi="Times New Roman" w:cs="Times New Roman"/>
          <w:sz w:val="28"/>
          <w:szCs w:val="28"/>
        </w:rPr>
      </w:pPr>
      <w:r w:rsidRPr="00791DB4">
        <w:rPr>
          <w:rFonts w:ascii="Times New Roman" w:hAnsi="Times New Roman" w:cs="Times New Roman"/>
          <w:sz w:val="28"/>
          <w:szCs w:val="28"/>
        </w:rPr>
        <w:t xml:space="preserve">На </w:t>
      </w:r>
      <w:r w:rsidR="00E027AC">
        <w:rPr>
          <w:rFonts w:ascii="Times New Roman" w:hAnsi="Times New Roman" w:cs="Times New Roman"/>
          <w:sz w:val="28"/>
          <w:szCs w:val="28"/>
        </w:rPr>
        <w:t>71</w:t>
      </w:r>
      <w:r>
        <w:rPr>
          <w:rFonts w:ascii="Times New Roman" w:hAnsi="Times New Roman" w:cs="Times New Roman"/>
          <w:sz w:val="28"/>
          <w:szCs w:val="28"/>
        </w:rPr>
        <w:t xml:space="preserve"> листах</w:t>
      </w:r>
    </w:p>
    <w:p w14:paraId="7053F085" w14:textId="77777777" w:rsidR="006D1B37" w:rsidRDefault="006D1B37" w:rsidP="00BF7482">
      <w:pPr>
        <w:jc w:val="center"/>
        <w:rPr>
          <w:rFonts w:ascii="Times New Roman" w:hAnsi="Times New Roman" w:cs="Times New Roman"/>
          <w:sz w:val="28"/>
          <w:szCs w:val="28"/>
        </w:rPr>
      </w:pPr>
    </w:p>
    <w:p w14:paraId="5F3F081D" w14:textId="77777777" w:rsidR="006D1B37" w:rsidRDefault="006D1B37" w:rsidP="00BF7482">
      <w:pPr>
        <w:jc w:val="center"/>
        <w:rPr>
          <w:rFonts w:ascii="Times New Roman" w:hAnsi="Times New Roman" w:cs="Times New Roman"/>
          <w:sz w:val="28"/>
          <w:szCs w:val="28"/>
        </w:rPr>
      </w:pPr>
    </w:p>
    <w:p w14:paraId="10272CA9" w14:textId="77777777" w:rsidR="006D1B37" w:rsidRDefault="006D1B37" w:rsidP="00BF7482">
      <w:pPr>
        <w:jc w:val="center"/>
        <w:rPr>
          <w:rFonts w:ascii="Times New Roman" w:hAnsi="Times New Roman" w:cs="Times New Roman"/>
          <w:sz w:val="28"/>
          <w:szCs w:val="28"/>
        </w:rPr>
      </w:pPr>
    </w:p>
    <w:p w14:paraId="49E906FE" w14:textId="77777777" w:rsidR="006D1B37" w:rsidRDefault="006D1B37" w:rsidP="00BF7482">
      <w:pPr>
        <w:jc w:val="center"/>
        <w:rPr>
          <w:rFonts w:ascii="Times New Roman" w:hAnsi="Times New Roman" w:cs="Times New Roman"/>
          <w:sz w:val="28"/>
          <w:szCs w:val="28"/>
        </w:rPr>
      </w:pPr>
    </w:p>
    <w:p w14:paraId="0BBE0F93" w14:textId="77777777" w:rsidR="006D1B37" w:rsidRDefault="006D1B37" w:rsidP="00BF7482">
      <w:pPr>
        <w:jc w:val="center"/>
        <w:rPr>
          <w:rFonts w:ascii="Times New Roman" w:hAnsi="Times New Roman" w:cs="Times New Roman"/>
          <w:sz w:val="28"/>
          <w:szCs w:val="28"/>
        </w:rPr>
      </w:pPr>
    </w:p>
    <w:p w14:paraId="156830F4" w14:textId="77777777" w:rsidR="006D1B37" w:rsidRDefault="006D1B37" w:rsidP="00BF7482">
      <w:pPr>
        <w:jc w:val="center"/>
        <w:rPr>
          <w:rFonts w:ascii="Times New Roman" w:hAnsi="Times New Roman" w:cs="Times New Roman"/>
          <w:sz w:val="28"/>
          <w:szCs w:val="28"/>
        </w:rPr>
      </w:pPr>
    </w:p>
    <w:p w14:paraId="592ABD1B" w14:textId="77777777" w:rsidR="006D1B37" w:rsidRDefault="006D1B37" w:rsidP="00BF7482">
      <w:pPr>
        <w:jc w:val="center"/>
        <w:rPr>
          <w:rFonts w:ascii="Times New Roman" w:hAnsi="Times New Roman" w:cs="Times New Roman"/>
          <w:sz w:val="28"/>
          <w:szCs w:val="28"/>
        </w:rPr>
      </w:pPr>
    </w:p>
    <w:p w14:paraId="57A5A50D" w14:textId="77777777" w:rsidR="006D1B37" w:rsidRDefault="006D1B37" w:rsidP="00BF7482">
      <w:pPr>
        <w:jc w:val="center"/>
        <w:rPr>
          <w:rFonts w:ascii="Times New Roman" w:hAnsi="Times New Roman" w:cs="Times New Roman"/>
          <w:sz w:val="28"/>
          <w:szCs w:val="28"/>
        </w:rPr>
      </w:pPr>
    </w:p>
    <w:p w14:paraId="08B9C150" w14:textId="77777777" w:rsidR="006D1B37" w:rsidRDefault="006D1B37" w:rsidP="00BF7482">
      <w:pPr>
        <w:jc w:val="center"/>
        <w:rPr>
          <w:rFonts w:ascii="Times New Roman" w:hAnsi="Times New Roman" w:cs="Times New Roman"/>
          <w:sz w:val="28"/>
          <w:szCs w:val="28"/>
        </w:rPr>
      </w:pPr>
    </w:p>
    <w:p w14:paraId="5939C884" w14:textId="77777777" w:rsidR="006D1B37" w:rsidRDefault="006D1B37" w:rsidP="00BF7482">
      <w:pPr>
        <w:jc w:val="center"/>
        <w:rPr>
          <w:rFonts w:ascii="Times New Roman" w:hAnsi="Times New Roman" w:cs="Times New Roman"/>
          <w:sz w:val="28"/>
          <w:szCs w:val="28"/>
        </w:rPr>
      </w:pPr>
    </w:p>
    <w:p w14:paraId="18CE6179" w14:textId="77777777" w:rsidR="006D1B37" w:rsidRDefault="006D1B37" w:rsidP="00BF7482">
      <w:pPr>
        <w:jc w:val="center"/>
        <w:rPr>
          <w:rFonts w:ascii="Times New Roman" w:hAnsi="Times New Roman" w:cs="Times New Roman"/>
          <w:sz w:val="28"/>
          <w:szCs w:val="28"/>
        </w:rPr>
      </w:pPr>
      <w:r>
        <w:rPr>
          <w:rFonts w:ascii="Times New Roman" w:hAnsi="Times New Roman" w:cs="Times New Roman"/>
          <w:sz w:val="28"/>
          <w:szCs w:val="28"/>
        </w:rPr>
        <w:t>2022</w:t>
      </w:r>
    </w:p>
    <w:sdt>
      <w:sdtPr>
        <w:rPr>
          <w:rFonts w:ascii="Times New Roman" w:hAnsi="Times New Roman" w:cs="Times New Roman"/>
          <w:b/>
          <w:sz w:val="28"/>
          <w:szCs w:val="28"/>
        </w:rPr>
        <w:id w:val="1744840184"/>
        <w:docPartObj>
          <w:docPartGallery w:val="Table of Contents"/>
          <w:docPartUnique/>
        </w:docPartObj>
      </w:sdtPr>
      <w:sdtEndPr>
        <w:rPr>
          <w:bCs/>
        </w:rPr>
      </w:sdtEndPr>
      <w:sdtContent>
        <w:p w14:paraId="407E198D" w14:textId="77777777" w:rsidR="00063D13" w:rsidRPr="00791DB4" w:rsidRDefault="00063D13" w:rsidP="00791DB4">
          <w:pPr>
            <w:spacing w:line="360" w:lineRule="auto"/>
            <w:jc w:val="center"/>
            <w:rPr>
              <w:rFonts w:ascii="Times New Roman" w:hAnsi="Times New Roman" w:cs="Times New Roman"/>
              <w:b/>
              <w:sz w:val="28"/>
              <w:szCs w:val="28"/>
            </w:rPr>
          </w:pPr>
          <w:r w:rsidRPr="00791DB4">
            <w:rPr>
              <w:rFonts w:ascii="Times New Roman" w:hAnsi="Times New Roman" w:cs="Times New Roman"/>
              <w:b/>
              <w:sz w:val="28"/>
              <w:szCs w:val="28"/>
            </w:rPr>
            <w:t>Содержание</w:t>
          </w:r>
        </w:p>
        <w:p w14:paraId="405B3158" w14:textId="77777777" w:rsidR="00E027AC" w:rsidRDefault="00063D13">
          <w:pPr>
            <w:pStyle w:val="12"/>
            <w:tabs>
              <w:tab w:val="right" w:leader="dot" w:pos="9344"/>
            </w:tabs>
            <w:rPr>
              <w:rFonts w:eastAsiaTheme="minorEastAsia"/>
              <w:noProof/>
              <w:lang w:eastAsia="ru-RU"/>
            </w:rPr>
          </w:pPr>
          <w:r w:rsidRPr="00791DB4">
            <w:rPr>
              <w:rFonts w:ascii="Times New Roman" w:hAnsi="Times New Roman" w:cs="Times New Roman"/>
              <w:b/>
              <w:bCs/>
              <w:sz w:val="28"/>
              <w:szCs w:val="28"/>
            </w:rPr>
            <w:fldChar w:fldCharType="begin"/>
          </w:r>
          <w:r w:rsidRPr="00791DB4">
            <w:rPr>
              <w:rFonts w:ascii="Times New Roman" w:hAnsi="Times New Roman" w:cs="Times New Roman"/>
              <w:b/>
              <w:bCs/>
              <w:sz w:val="28"/>
              <w:szCs w:val="28"/>
            </w:rPr>
            <w:instrText xml:space="preserve"> TOC \o "1-3" \h \z \u </w:instrText>
          </w:r>
          <w:r w:rsidRPr="00791DB4">
            <w:rPr>
              <w:rFonts w:ascii="Times New Roman" w:hAnsi="Times New Roman" w:cs="Times New Roman"/>
              <w:b/>
              <w:bCs/>
              <w:sz w:val="28"/>
              <w:szCs w:val="28"/>
            </w:rPr>
            <w:fldChar w:fldCharType="separate"/>
          </w:r>
          <w:hyperlink w:anchor="_Toc114150566" w:history="1">
            <w:r w:rsidR="00E027AC" w:rsidRPr="002367E1">
              <w:rPr>
                <w:rStyle w:val="a8"/>
                <w:rFonts w:ascii="Times New Roman" w:hAnsi="Times New Roman" w:cs="Times New Roman"/>
                <w:b/>
                <w:noProof/>
              </w:rPr>
              <w:t>Обозначения и сокращения</w:t>
            </w:r>
            <w:r w:rsidR="00E027AC">
              <w:rPr>
                <w:noProof/>
                <w:webHidden/>
              </w:rPr>
              <w:tab/>
            </w:r>
            <w:r w:rsidR="00E027AC">
              <w:rPr>
                <w:noProof/>
                <w:webHidden/>
              </w:rPr>
              <w:fldChar w:fldCharType="begin"/>
            </w:r>
            <w:r w:rsidR="00E027AC">
              <w:rPr>
                <w:noProof/>
                <w:webHidden/>
              </w:rPr>
              <w:instrText xml:space="preserve"> PAGEREF _Toc114150566 \h </w:instrText>
            </w:r>
            <w:r w:rsidR="00E027AC">
              <w:rPr>
                <w:noProof/>
                <w:webHidden/>
              </w:rPr>
            </w:r>
            <w:r w:rsidR="00E027AC">
              <w:rPr>
                <w:noProof/>
                <w:webHidden/>
              </w:rPr>
              <w:fldChar w:fldCharType="separate"/>
            </w:r>
            <w:r w:rsidR="00E027AC">
              <w:rPr>
                <w:noProof/>
                <w:webHidden/>
              </w:rPr>
              <w:t>3</w:t>
            </w:r>
            <w:r w:rsidR="00E027AC">
              <w:rPr>
                <w:noProof/>
                <w:webHidden/>
              </w:rPr>
              <w:fldChar w:fldCharType="end"/>
            </w:r>
          </w:hyperlink>
        </w:p>
        <w:p w14:paraId="0580E340" w14:textId="77777777" w:rsidR="00E027AC" w:rsidRDefault="00E027AC">
          <w:pPr>
            <w:pStyle w:val="12"/>
            <w:tabs>
              <w:tab w:val="left" w:pos="440"/>
              <w:tab w:val="right" w:leader="dot" w:pos="9344"/>
            </w:tabs>
            <w:rPr>
              <w:rFonts w:eastAsiaTheme="minorEastAsia"/>
              <w:noProof/>
              <w:lang w:eastAsia="ru-RU"/>
            </w:rPr>
          </w:pPr>
          <w:hyperlink w:anchor="_Toc114150567" w:history="1">
            <w:r w:rsidRPr="002367E1">
              <w:rPr>
                <w:rStyle w:val="a8"/>
                <w:rFonts w:ascii="Times New Roman" w:hAnsi="Times New Roman" w:cs="Times New Roman"/>
                <w:b/>
                <w:noProof/>
              </w:rPr>
              <w:t>1.</w:t>
            </w:r>
            <w:r>
              <w:rPr>
                <w:rFonts w:eastAsiaTheme="minorEastAsia"/>
                <w:noProof/>
                <w:lang w:eastAsia="ru-RU"/>
              </w:rPr>
              <w:tab/>
            </w:r>
            <w:r w:rsidRPr="002367E1">
              <w:rPr>
                <w:rStyle w:val="a8"/>
                <w:rFonts w:ascii="Times New Roman" w:hAnsi="Times New Roman" w:cs="Times New Roman"/>
                <w:b/>
                <w:noProof/>
              </w:rPr>
              <w:t>Общие положения</w:t>
            </w:r>
            <w:r>
              <w:rPr>
                <w:noProof/>
                <w:webHidden/>
              </w:rPr>
              <w:tab/>
            </w:r>
            <w:r>
              <w:rPr>
                <w:noProof/>
                <w:webHidden/>
              </w:rPr>
              <w:fldChar w:fldCharType="begin"/>
            </w:r>
            <w:r>
              <w:rPr>
                <w:noProof/>
                <w:webHidden/>
              </w:rPr>
              <w:instrText xml:space="preserve"> PAGEREF _Toc114150567 \h </w:instrText>
            </w:r>
            <w:r>
              <w:rPr>
                <w:noProof/>
                <w:webHidden/>
              </w:rPr>
            </w:r>
            <w:r>
              <w:rPr>
                <w:noProof/>
                <w:webHidden/>
              </w:rPr>
              <w:fldChar w:fldCharType="separate"/>
            </w:r>
            <w:r>
              <w:rPr>
                <w:noProof/>
                <w:webHidden/>
              </w:rPr>
              <w:t>6</w:t>
            </w:r>
            <w:r>
              <w:rPr>
                <w:noProof/>
                <w:webHidden/>
              </w:rPr>
              <w:fldChar w:fldCharType="end"/>
            </w:r>
          </w:hyperlink>
        </w:p>
        <w:p w14:paraId="3C9ABF67" w14:textId="77777777" w:rsidR="00E027AC" w:rsidRDefault="00E027AC">
          <w:pPr>
            <w:pStyle w:val="24"/>
            <w:tabs>
              <w:tab w:val="left" w:pos="880"/>
              <w:tab w:val="right" w:leader="dot" w:pos="9344"/>
            </w:tabs>
            <w:rPr>
              <w:rFonts w:eastAsiaTheme="minorEastAsia"/>
              <w:noProof/>
              <w:lang w:eastAsia="ru-RU"/>
            </w:rPr>
          </w:pPr>
          <w:hyperlink w:anchor="_Toc114150568" w:history="1">
            <w:r w:rsidRPr="002367E1">
              <w:rPr>
                <w:rStyle w:val="a8"/>
                <w:rFonts w:ascii="Times New Roman" w:hAnsi="Times New Roman" w:cs="Times New Roman"/>
                <w:noProof/>
              </w:rPr>
              <w:t>1.1.</w:t>
            </w:r>
            <w:r>
              <w:rPr>
                <w:rFonts w:eastAsiaTheme="minorEastAsia"/>
                <w:noProof/>
                <w:lang w:eastAsia="ru-RU"/>
              </w:rPr>
              <w:tab/>
            </w:r>
            <w:r w:rsidRPr="002367E1">
              <w:rPr>
                <w:rStyle w:val="a8"/>
                <w:rFonts w:ascii="Times New Roman" w:hAnsi="Times New Roman" w:cs="Times New Roman"/>
                <w:noProof/>
              </w:rPr>
              <w:t>Полное наименование системы, обозначение</w:t>
            </w:r>
            <w:r>
              <w:rPr>
                <w:noProof/>
                <w:webHidden/>
              </w:rPr>
              <w:tab/>
            </w:r>
            <w:r>
              <w:rPr>
                <w:noProof/>
                <w:webHidden/>
              </w:rPr>
              <w:fldChar w:fldCharType="begin"/>
            </w:r>
            <w:r>
              <w:rPr>
                <w:noProof/>
                <w:webHidden/>
              </w:rPr>
              <w:instrText xml:space="preserve"> PAGEREF _Toc114150568 \h </w:instrText>
            </w:r>
            <w:r>
              <w:rPr>
                <w:noProof/>
                <w:webHidden/>
              </w:rPr>
            </w:r>
            <w:r>
              <w:rPr>
                <w:noProof/>
                <w:webHidden/>
              </w:rPr>
              <w:fldChar w:fldCharType="separate"/>
            </w:r>
            <w:r>
              <w:rPr>
                <w:noProof/>
                <w:webHidden/>
              </w:rPr>
              <w:t>6</w:t>
            </w:r>
            <w:r>
              <w:rPr>
                <w:noProof/>
                <w:webHidden/>
              </w:rPr>
              <w:fldChar w:fldCharType="end"/>
            </w:r>
          </w:hyperlink>
        </w:p>
        <w:p w14:paraId="17ADB241" w14:textId="77777777" w:rsidR="00E027AC" w:rsidRDefault="00E027AC">
          <w:pPr>
            <w:pStyle w:val="24"/>
            <w:tabs>
              <w:tab w:val="left" w:pos="880"/>
              <w:tab w:val="right" w:leader="dot" w:pos="9344"/>
            </w:tabs>
            <w:rPr>
              <w:rFonts w:eastAsiaTheme="minorEastAsia"/>
              <w:noProof/>
              <w:lang w:eastAsia="ru-RU"/>
            </w:rPr>
          </w:pPr>
          <w:hyperlink w:anchor="_Toc114150569" w:history="1">
            <w:r w:rsidRPr="002367E1">
              <w:rPr>
                <w:rStyle w:val="a8"/>
                <w:rFonts w:ascii="Times New Roman" w:hAnsi="Times New Roman" w:cs="Times New Roman"/>
                <w:noProof/>
              </w:rPr>
              <w:t>1.2.</w:t>
            </w:r>
            <w:r>
              <w:rPr>
                <w:rFonts w:eastAsiaTheme="minorEastAsia"/>
                <w:noProof/>
                <w:lang w:eastAsia="ru-RU"/>
              </w:rPr>
              <w:tab/>
            </w:r>
            <w:r w:rsidRPr="002367E1">
              <w:rPr>
                <w:rStyle w:val="a8"/>
                <w:rFonts w:ascii="Times New Roman" w:hAnsi="Times New Roman" w:cs="Times New Roman"/>
                <w:noProof/>
              </w:rPr>
              <w:t>Разработчик системы</w:t>
            </w:r>
            <w:r>
              <w:rPr>
                <w:noProof/>
                <w:webHidden/>
              </w:rPr>
              <w:tab/>
            </w:r>
            <w:r>
              <w:rPr>
                <w:noProof/>
                <w:webHidden/>
              </w:rPr>
              <w:fldChar w:fldCharType="begin"/>
            </w:r>
            <w:r>
              <w:rPr>
                <w:noProof/>
                <w:webHidden/>
              </w:rPr>
              <w:instrText xml:space="preserve"> PAGEREF _Toc114150569 \h </w:instrText>
            </w:r>
            <w:r>
              <w:rPr>
                <w:noProof/>
                <w:webHidden/>
              </w:rPr>
            </w:r>
            <w:r>
              <w:rPr>
                <w:noProof/>
                <w:webHidden/>
              </w:rPr>
              <w:fldChar w:fldCharType="separate"/>
            </w:r>
            <w:r>
              <w:rPr>
                <w:noProof/>
                <w:webHidden/>
              </w:rPr>
              <w:t>6</w:t>
            </w:r>
            <w:r>
              <w:rPr>
                <w:noProof/>
                <w:webHidden/>
              </w:rPr>
              <w:fldChar w:fldCharType="end"/>
            </w:r>
          </w:hyperlink>
        </w:p>
        <w:p w14:paraId="7D9C274D" w14:textId="77777777" w:rsidR="00E027AC" w:rsidRDefault="00E027AC">
          <w:pPr>
            <w:pStyle w:val="24"/>
            <w:tabs>
              <w:tab w:val="left" w:pos="880"/>
              <w:tab w:val="right" w:leader="dot" w:pos="9344"/>
            </w:tabs>
            <w:rPr>
              <w:rFonts w:eastAsiaTheme="minorEastAsia"/>
              <w:noProof/>
              <w:lang w:eastAsia="ru-RU"/>
            </w:rPr>
          </w:pPr>
          <w:hyperlink w:anchor="_Toc114150570" w:history="1">
            <w:r w:rsidRPr="002367E1">
              <w:rPr>
                <w:rStyle w:val="a8"/>
                <w:rFonts w:ascii="Times New Roman" w:hAnsi="Times New Roman" w:cs="Times New Roman"/>
                <w:noProof/>
              </w:rPr>
              <w:t>1.3.</w:t>
            </w:r>
            <w:r>
              <w:rPr>
                <w:rFonts w:eastAsiaTheme="minorEastAsia"/>
                <w:noProof/>
                <w:lang w:eastAsia="ru-RU"/>
              </w:rPr>
              <w:tab/>
            </w:r>
            <w:r w:rsidRPr="002367E1">
              <w:rPr>
                <w:rStyle w:val="a8"/>
                <w:rFonts w:ascii="Times New Roman" w:hAnsi="Times New Roman" w:cs="Times New Roman"/>
                <w:noProof/>
              </w:rPr>
              <w:t>Назначение документа</w:t>
            </w:r>
            <w:r>
              <w:rPr>
                <w:noProof/>
                <w:webHidden/>
              </w:rPr>
              <w:tab/>
            </w:r>
            <w:r>
              <w:rPr>
                <w:noProof/>
                <w:webHidden/>
              </w:rPr>
              <w:fldChar w:fldCharType="begin"/>
            </w:r>
            <w:r>
              <w:rPr>
                <w:noProof/>
                <w:webHidden/>
              </w:rPr>
              <w:instrText xml:space="preserve"> PAGEREF _Toc114150570 \h </w:instrText>
            </w:r>
            <w:r>
              <w:rPr>
                <w:noProof/>
                <w:webHidden/>
              </w:rPr>
            </w:r>
            <w:r>
              <w:rPr>
                <w:noProof/>
                <w:webHidden/>
              </w:rPr>
              <w:fldChar w:fldCharType="separate"/>
            </w:r>
            <w:r>
              <w:rPr>
                <w:noProof/>
                <w:webHidden/>
              </w:rPr>
              <w:t>6</w:t>
            </w:r>
            <w:r>
              <w:rPr>
                <w:noProof/>
                <w:webHidden/>
              </w:rPr>
              <w:fldChar w:fldCharType="end"/>
            </w:r>
          </w:hyperlink>
        </w:p>
        <w:p w14:paraId="6A9C9DF2" w14:textId="77777777" w:rsidR="00E027AC" w:rsidRDefault="00E027AC">
          <w:pPr>
            <w:pStyle w:val="12"/>
            <w:tabs>
              <w:tab w:val="left" w:pos="440"/>
              <w:tab w:val="right" w:leader="dot" w:pos="9344"/>
            </w:tabs>
            <w:rPr>
              <w:rFonts w:eastAsiaTheme="minorEastAsia"/>
              <w:noProof/>
              <w:lang w:eastAsia="ru-RU"/>
            </w:rPr>
          </w:pPr>
          <w:hyperlink w:anchor="_Toc114150571" w:history="1">
            <w:r w:rsidRPr="002367E1">
              <w:rPr>
                <w:rStyle w:val="a8"/>
                <w:rFonts w:ascii="Times New Roman" w:hAnsi="Times New Roman" w:cs="Times New Roman"/>
                <w:b/>
                <w:noProof/>
              </w:rPr>
              <w:t>2.</w:t>
            </w:r>
            <w:r>
              <w:rPr>
                <w:rFonts w:eastAsiaTheme="minorEastAsia"/>
                <w:noProof/>
                <w:lang w:eastAsia="ru-RU"/>
              </w:rPr>
              <w:tab/>
            </w:r>
            <w:r w:rsidRPr="002367E1">
              <w:rPr>
                <w:rStyle w:val="a8"/>
                <w:rFonts w:ascii="Times New Roman" w:hAnsi="Times New Roman" w:cs="Times New Roman"/>
                <w:b/>
                <w:noProof/>
              </w:rPr>
              <w:t>Главная страница</w:t>
            </w:r>
            <w:r>
              <w:rPr>
                <w:noProof/>
                <w:webHidden/>
              </w:rPr>
              <w:tab/>
            </w:r>
            <w:r>
              <w:rPr>
                <w:noProof/>
                <w:webHidden/>
              </w:rPr>
              <w:fldChar w:fldCharType="begin"/>
            </w:r>
            <w:r>
              <w:rPr>
                <w:noProof/>
                <w:webHidden/>
              </w:rPr>
              <w:instrText xml:space="preserve"> PAGEREF _Toc114150571 \h </w:instrText>
            </w:r>
            <w:r>
              <w:rPr>
                <w:noProof/>
                <w:webHidden/>
              </w:rPr>
            </w:r>
            <w:r>
              <w:rPr>
                <w:noProof/>
                <w:webHidden/>
              </w:rPr>
              <w:fldChar w:fldCharType="separate"/>
            </w:r>
            <w:r>
              <w:rPr>
                <w:noProof/>
                <w:webHidden/>
              </w:rPr>
              <w:t>7</w:t>
            </w:r>
            <w:r>
              <w:rPr>
                <w:noProof/>
                <w:webHidden/>
              </w:rPr>
              <w:fldChar w:fldCharType="end"/>
            </w:r>
          </w:hyperlink>
        </w:p>
        <w:p w14:paraId="15643930" w14:textId="77777777" w:rsidR="00E027AC" w:rsidRDefault="00E027AC">
          <w:pPr>
            <w:pStyle w:val="12"/>
            <w:tabs>
              <w:tab w:val="left" w:pos="440"/>
              <w:tab w:val="right" w:leader="dot" w:pos="9344"/>
            </w:tabs>
            <w:rPr>
              <w:rFonts w:eastAsiaTheme="minorEastAsia"/>
              <w:noProof/>
              <w:lang w:eastAsia="ru-RU"/>
            </w:rPr>
          </w:pPr>
          <w:hyperlink w:anchor="_Toc114150573" w:history="1">
            <w:r w:rsidRPr="002367E1">
              <w:rPr>
                <w:rStyle w:val="a8"/>
                <w:rFonts w:ascii="Times New Roman" w:hAnsi="Times New Roman" w:cs="Times New Roman"/>
                <w:b/>
                <w:noProof/>
              </w:rPr>
              <w:t>3.</w:t>
            </w:r>
            <w:r>
              <w:rPr>
                <w:rFonts w:eastAsiaTheme="minorEastAsia"/>
                <w:noProof/>
                <w:lang w:eastAsia="ru-RU"/>
              </w:rPr>
              <w:tab/>
            </w:r>
            <w:r w:rsidRPr="002367E1">
              <w:rPr>
                <w:rStyle w:val="a8"/>
                <w:rFonts w:ascii="Times New Roman" w:hAnsi="Times New Roman" w:cs="Times New Roman"/>
                <w:b/>
                <w:noProof/>
              </w:rPr>
              <w:t>Описание работы функционала системы</w:t>
            </w:r>
            <w:r>
              <w:rPr>
                <w:noProof/>
                <w:webHidden/>
              </w:rPr>
              <w:tab/>
            </w:r>
            <w:r>
              <w:rPr>
                <w:noProof/>
                <w:webHidden/>
              </w:rPr>
              <w:fldChar w:fldCharType="begin"/>
            </w:r>
            <w:r>
              <w:rPr>
                <w:noProof/>
                <w:webHidden/>
              </w:rPr>
              <w:instrText xml:space="preserve"> PAGEREF _Toc114150573 \h </w:instrText>
            </w:r>
            <w:r>
              <w:rPr>
                <w:noProof/>
                <w:webHidden/>
              </w:rPr>
            </w:r>
            <w:r>
              <w:rPr>
                <w:noProof/>
                <w:webHidden/>
              </w:rPr>
              <w:fldChar w:fldCharType="separate"/>
            </w:r>
            <w:r>
              <w:rPr>
                <w:noProof/>
                <w:webHidden/>
              </w:rPr>
              <w:t>8</w:t>
            </w:r>
            <w:r>
              <w:rPr>
                <w:noProof/>
                <w:webHidden/>
              </w:rPr>
              <w:fldChar w:fldCharType="end"/>
            </w:r>
          </w:hyperlink>
        </w:p>
        <w:p w14:paraId="40F2ABF9" w14:textId="77777777" w:rsidR="00E027AC" w:rsidRDefault="00E027AC">
          <w:pPr>
            <w:pStyle w:val="24"/>
            <w:tabs>
              <w:tab w:val="left" w:pos="880"/>
              <w:tab w:val="right" w:leader="dot" w:pos="9344"/>
            </w:tabs>
            <w:rPr>
              <w:rFonts w:eastAsiaTheme="minorEastAsia"/>
              <w:noProof/>
              <w:lang w:eastAsia="ru-RU"/>
            </w:rPr>
          </w:pPr>
          <w:hyperlink w:anchor="_Toc114150575" w:history="1">
            <w:r w:rsidRPr="002367E1">
              <w:rPr>
                <w:rStyle w:val="a8"/>
                <w:rFonts w:ascii="Times New Roman" w:hAnsi="Times New Roman" w:cs="Times New Roman"/>
                <w:noProof/>
              </w:rPr>
              <w:t>3.1.</w:t>
            </w:r>
            <w:r>
              <w:rPr>
                <w:rFonts w:eastAsiaTheme="minorEastAsia"/>
                <w:noProof/>
                <w:lang w:eastAsia="ru-RU"/>
              </w:rPr>
              <w:tab/>
            </w:r>
            <w:r w:rsidRPr="002367E1">
              <w:rPr>
                <w:rStyle w:val="a8"/>
                <w:rFonts w:ascii="Times New Roman" w:hAnsi="Times New Roman" w:cs="Times New Roman"/>
                <w:noProof/>
              </w:rPr>
              <w:t>Раздел «Справочники»</w:t>
            </w:r>
            <w:r>
              <w:rPr>
                <w:noProof/>
                <w:webHidden/>
              </w:rPr>
              <w:tab/>
            </w:r>
            <w:r>
              <w:rPr>
                <w:noProof/>
                <w:webHidden/>
              </w:rPr>
              <w:fldChar w:fldCharType="begin"/>
            </w:r>
            <w:r>
              <w:rPr>
                <w:noProof/>
                <w:webHidden/>
              </w:rPr>
              <w:instrText xml:space="preserve"> PAGEREF _Toc114150575 \h </w:instrText>
            </w:r>
            <w:r>
              <w:rPr>
                <w:noProof/>
                <w:webHidden/>
              </w:rPr>
            </w:r>
            <w:r>
              <w:rPr>
                <w:noProof/>
                <w:webHidden/>
              </w:rPr>
              <w:fldChar w:fldCharType="separate"/>
            </w:r>
            <w:r>
              <w:rPr>
                <w:noProof/>
                <w:webHidden/>
              </w:rPr>
              <w:t>8</w:t>
            </w:r>
            <w:r>
              <w:rPr>
                <w:noProof/>
                <w:webHidden/>
              </w:rPr>
              <w:fldChar w:fldCharType="end"/>
            </w:r>
          </w:hyperlink>
        </w:p>
        <w:p w14:paraId="38BC3883" w14:textId="77777777" w:rsidR="00E027AC" w:rsidRDefault="00E027AC">
          <w:pPr>
            <w:pStyle w:val="24"/>
            <w:tabs>
              <w:tab w:val="left" w:pos="880"/>
              <w:tab w:val="right" w:leader="dot" w:pos="9344"/>
            </w:tabs>
            <w:rPr>
              <w:rFonts w:eastAsiaTheme="minorEastAsia"/>
              <w:noProof/>
              <w:lang w:eastAsia="ru-RU"/>
            </w:rPr>
          </w:pPr>
          <w:hyperlink w:anchor="_Toc114150576" w:history="1">
            <w:r w:rsidRPr="002367E1">
              <w:rPr>
                <w:rStyle w:val="a8"/>
                <w:rFonts w:ascii="Times New Roman" w:hAnsi="Times New Roman" w:cs="Times New Roman"/>
                <w:noProof/>
              </w:rPr>
              <w:t>3.2.</w:t>
            </w:r>
            <w:r>
              <w:rPr>
                <w:rFonts w:eastAsiaTheme="minorEastAsia"/>
                <w:noProof/>
                <w:lang w:eastAsia="ru-RU"/>
              </w:rPr>
              <w:tab/>
            </w:r>
            <w:r w:rsidRPr="002367E1">
              <w:rPr>
                <w:rStyle w:val="a8"/>
                <w:rFonts w:ascii="Times New Roman" w:hAnsi="Times New Roman" w:cs="Times New Roman"/>
                <w:noProof/>
              </w:rPr>
              <w:t>Раздел «Модели»</w:t>
            </w:r>
            <w:r>
              <w:rPr>
                <w:noProof/>
                <w:webHidden/>
              </w:rPr>
              <w:tab/>
            </w:r>
            <w:r>
              <w:rPr>
                <w:noProof/>
                <w:webHidden/>
              </w:rPr>
              <w:fldChar w:fldCharType="begin"/>
            </w:r>
            <w:r>
              <w:rPr>
                <w:noProof/>
                <w:webHidden/>
              </w:rPr>
              <w:instrText xml:space="preserve"> PAGEREF _Toc114150576 \h </w:instrText>
            </w:r>
            <w:r>
              <w:rPr>
                <w:noProof/>
                <w:webHidden/>
              </w:rPr>
            </w:r>
            <w:r>
              <w:rPr>
                <w:noProof/>
                <w:webHidden/>
              </w:rPr>
              <w:fldChar w:fldCharType="separate"/>
            </w:r>
            <w:r>
              <w:rPr>
                <w:noProof/>
                <w:webHidden/>
              </w:rPr>
              <w:t>22</w:t>
            </w:r>
            <w:r>
              <w:rPr>
                <w:noProof/>
                <w:webHidden/>
              </w:rPr>
              <w:fldChar w:fldCharType="end"/>
            </w:r>
          </w:hyperlink>
        </w:p>
        <w:p w14:paraId="27D0D741" w14:textId="77777777" w:rsidR="00E027AC" w:rsidRDefault="00E027AC">
          <w:pPr>
            <w:pStyle w:val="24"/>
            <w:tabs>
              <w:tab w:val="left" w:pos="880"/>
              <w:tab w:val="right" w:leader="dot" w:pos="9344"/>
            </w:tabs>
            <w:rPr>
              <w:rFonts w:eastAsiaTheme="minorEastAsia"/>
              <w:noProof/>
              <w:lang w:eastAsia="ru-RU"/>
            </w:rPr>
          </w:pPr>
          <w:hyperlink w:anchor="_Toc114150577" w:history="1">
            <w:r w:rsidRPr="002367E1">
              <w:rPr>
                <w:rStyle w:val="a8"/>
                <w:rFonts w:ascii="Times New Roman" w:hAnsi="Times New Roman" w:cs="Times New Roman"/>
                <w:noProof/>
              </w:rPr>
              <w:t>3.3.</w:t>
            </w:r>
            <w:r>
              <w:rPr>
                <w:rFonts w:eastAsiaTheme="minorEastAsia"/>
                <w:noProof/>
                <w:lang w:eastAsia="ru-RU"/>
              </w:rPr>
              <w:tab/>
            </w:r>
            <w:r w:rsidRPr="002367E1">
              <w:rPr>
                <w:rStyle w:val="a8"/>
                <w:rFonts w:ascii="Times New Roman" w:hAnsi="Times New Roman" w:cs="Times New Roman"/>
                <w:noProof/>
              </w:rPr>
              <w:t>Раздел «Ежемесячная загрузка данных»</w:t>
            </w:r>
            <w:r>
              <w:rPr>
                <w:noProof/>
                <w:webHidden/>
              </w:rPr>
              <w:tab/>
            </w:r>
            <w:r>
              <w:rPr>
                <w:noProof/>
                <w:webHidden/>
              </w:rPr>
              <w:fldChar w:fldCharType="begin"/>
            </w:r>
            <w:r>
              <w:rPr>
                <w:noProof/>
                <w:webHidden/>
              </w:rPr>
              <w:instrText xml:space="preserve"> PAGEREF _Toc114150577 \h </w:instrText>
            </w:r>
            <w:r>
              <w:rPr>
                <w:noProof/>
                <w:webHidden/>
              </w:rPr>
            </w:r>
            <w:r>
              <w:rPr>
                <w:noProof/>
                <w:webHidden/>
              </w:rPr>
              <w:fldChar w:fldCharType="separate"/>
            </w:r>
            <w:r>
              <w:rPr>
                <w:noProof/>
                <w:webHidden/>
              </w:rPr>
              <w:t>51</w:t>
            </w:r>
            <w:r>
              <w:rPr>
                <w:noProof/>
                <w:webHidden/>
              </w:rPr>
              <w:fldChar w:fldCharType="end"/>
            </w:r>
          </w:hyperlink>
        </w:p>
        <w:p w14:paraId="11DE8E0A" w14:textId="77777777" w:rsidR="00E027AC" w:rsidRDefault="00E027AC">
          <w:pPr>
            <w:pStyle w:val="24"/>
            <w:tabs>
              <w:tab w:val="left" w:pos="880"/>
              <w:tab w:val="right" w:leader="dot" w:pos="9344"/>
            </w:tabs>
            <w:rPr>
              <w:rFonts w:eastAsiaTheme="minorEastAsia"/>
              <w:noProof/>
              <w:lang w:eastAsia="ru-RU"/>
            </w:rPr>
          </w:pPr>
          <w:hyperlink w:anchor="_Toc114150578" w:history="1">
            <w:r w:rsidRPr="002367E1">
              <w:rPr>
                <w:rStyle w:val="a8"/>
                <w:rFonts w:ascii="Times New Roman" w:hAnsi="Times New Roman" w:cs="Times New Roman"/>
                <w:noProof/>
              </w:rPr>
              <w:t>3.4.</w:t>
            </w:r>
            <w:r>
              <w:rPr>
                <w:rFonts w:eastAsiaTheme="minorEastAsia"/>
                <w:noProof/>
                <w:lang w:eastAsia="ru-RU"/>
              </w:rPr>
              <w:tab/>
            </w:r>
            <w:r w:rsidRPr="002367E1">
              <w:rPr>
                <w:rStyle w:val="a8"/>
                <w:rFonts w:ascii="Times New Roman" w:hAnsi="Times New Roman" w:cs="Times New Roman"/>
                <w:noProof/>
              </w:rPr>
              <w:t>Раздел «Запуск расчетов»</w:t>
            </w:r>
            <w:r>
              <w:rPr>
                <w:noProof/>
                <w:webHidden/>
              </w:rPr>
              <w:tab/>
            </w:r>
            <w:r>
              <w:rPr>
                <w:noProof/>
                <w:webHidden/>
              </w:rPr>
              <w:fldChar w:fldCharType="begin"/>
            </w:r>
            <w:r>
              <w:rPr>
                <w:noProof/>
                <w:webHidden/>
              </w:rPr>
              <w:instrText xml:space="preserve"> PAGEREF _Toc114150578 \h </w:instrText>
            </w:r>
            <w:r>
              <w:rPr>
                <w:noProof/>
                <w:webHidden/>
              </w:rPr>
            </w:r>
            <w:r>
              <w:rPr>
                <w:noProof/>
                <w:webHidden/>
              </w:rPr>
              <w:fldChar w:fldCharType="separate"/>
            </w:r>
            <w:r>
              <w:rPr>
                <w:noProof/>
                <w:webHidden/>
              </w:rPr>
              <w:t>57</w:t>
            </w:r>
            <w:r>
              <w:rPr>
                <w:noProof/>
                <w:webHidden/>
              </w:rPr>
              <w:fldChar w:fldCharType="end"/>
            </w:r>
          </w:hyperlink>
        </w:p>
        <w:p w14:paraId="21FBDCAB" w14:textId="77777777" w:rsidR="00E027AC" w:rsidRDefault="00E027AC">
          <w:pPr>
            <w:pStyle w:val="24"/>
            <w:tabs>
              <w:tab w:val="left" w:pos="880"/>
              <w:tab w:val="right" w:leader="dot" w:pos="9344"/>
            </w:tabs>
            <w:rPr>
              <w:rFonts w:eastAsiaTheme="minorEastAsia"/>
              <w:noProof/>
              <w:lang w:eastAsia="ru-RU"/>
            </w:rPr>
          </w:pPr>
          <w:hyperlink w:anchor="_Toc114150579" w:history="1">
            <w:r w:rsidRPr="002367E1">
              <w:rPr>
                <w:rStyle w:val="a8"/>
                <w:rFonts w:ascii="Times New Roman" w:hAnsi="Times New Roman" w:cs="Times New Roman"/>
                <w:noProof/>
              </w:rPr>
              <w:t>3.5.</w:t>
            </w:r>
            <w:r>
              <w:rPr>
                <w:rFonts w:eastAsiaTheme="minorEastAsia"/>
                <w:noProof/>
                <w:lang w:eastAsia="ru-RU"/>
              </w:rPr>
              <w:tab/>
            </w:r>
            <w:r w:rsidRPr="002367E1">
              <w:rPr>
                <w:rStyle w:val="a8"/>
                <w:rFonts w:ascii="Times New Roman" w:hAnsi="Times New Roman" w:cs="Times New Roman"/>
                <w:noProof/>
              </w:rPr>
              <w:t>Раздел «Администрирование»</w:t>
            </w:r>
            <w:r>
              <w:rPr>
                <w:noProof/>
                <w:webHidden/>
              </w:rPr>
              <w:tab/>
            </w:r>
            <w:r>
              <w:rPr>
                <w:noProof/>
                <w:webHidden/>
              </w:rPr>
              <w:fldChar w:fldCharType="begin"/>
            </w:r>
            <w:r>
              <w:rPr>
                <w:noProof/>
                <w:webHidden/>
              </w:rPr>
              <w:instrText xml:space="preserve"> PAGEREF _Toc114150579 \h </w:instrText>
            </w:r>
            <w:r>
              <w:rPr>
                <w:noProof/>
                <w:webHidden/>
              </w:rPr>
            </w:r>
            <w:r>
              <w:rPr>
                <w:noProof/>
                <w:webHidden/>
              </w:rPr>
              <w:fldChar w:fldCharType="separate"/>
            </w:r>
            <w:r>
              <w:rPr>
                <w:noProof/>
                <w:webHidden/>
              </w:rPr>
              <w:t>62</w:t>
            </w:r>
            <w:r>
              <w:rPr>
                <w:noProof/>
                <w:webHidden/>
              </w:rPr>
              <w:fldChar w:fldCharType="end"/>
            </w:r>
          </w:hyperlink>
        </w:p>
        <w:p w14:paraId="564D4717" w14:textId="77777777" w:rsidR="00E027AC" w:rsidRDefault="00E027AC">
          <w:pPr>
            <w:pStyle w:val="24"/>
            <w:tabs>
              <w:tab w:val="left" w:pos="880"/>
              <w:tab w:val="right" w:leader="dot" w:pos="9344"/>
            </w:tabs>
            <w:rPr>
              <w:rFonts w:eastAsiaTheme="minorEastAsia"/>
              <w:noProof/>
              <w:lang w:eastAsia="ru-RU"/>
            </w:rPr>
          </w:pPr>
          <w:hyperlink w:anchor="_Toc114150580" w:history="1">
            <w:r w:rsidRPr="002367E1">
              <w:rPr>
                <w:rStyle w:val="a8"/>
                <w:rFonts w:ascii="Times New Roman" w:hAnsi="Times New Roman" w:cs="Times New Roman"/>
                <w:noProof/>
              </w:rPr>
              <w:t>3.6.</w:t>
            </w:r>
            <w:r>
              <w:rPr>
                <w:rFonts w:eastAsiaTheme="minorEastAsia"/>
                <w:noProof/>
                <w:lang w:eastAsia="ru-RU"/>
              </w:rPr>
              <w:tab/>
            </w:r>
            <w:r w:rsidRPr="002367E1">
              <w:rPr>
                <w:rStyle w:val="a8"/>
                <w:rFonts w:ascii="Times New Roman" w:hAnsi="Times New Roman" w:cs="Times New Roman"/>
                <w:noProof/>
              </w:rPr>
              <w:t>Раздел «Копирование приложений»</w:t>
            </w:r>
            <w:r>
              <w:rPr>
                <w:noProof/>
                <w:webHidden/>
              </w:rPr>
              <w:tab/>
            </w:r>
            <w:r>
              <w:rPr>
                <w:noProof/>
                <w:webHidden/>
              </w:rPr>
              <w:fldChar w:fldCharType="begin"/>
            </w:r>
            <w:r>
              <w:rPr>
                <w:noProof/>
                <w:webHidden/>
              </w:rPr>
              <w:instrText xml:space="preserve"> PAGEREF _Toc114150580 \h </w:instrText>
            </w:r>
            <w:r>
              <w:rPr>
                <w:noProof/>
                <w:webHidden/>
              </w:rPr>
            </w:r>
            <w:r>
              <w:rPr>
                <w:noProof/>
                <w:webHidden/>
              </w:rPr>
              <w:fldChar w:fldCharType="separate"/>
            </w:r>
            <w:r>
              <w:rPr>
                <w:noProof/>
                <w:webHidden/>
              </w:rPr>
              <w:t>67</w:t>
            </w:r>
            <w:r>
              <w:rPr>
                <w:noProof/>
                <w:webHidden/>
              </w:rPr>
              <w:fldChar w:fldCharType="end"/>
            </w:r>
          </w:hyperlink>
        </w:p>
        <w:p w14:paraId="6DAD1552" w14:textId="77777777" w:rsidR="00E027AC" w:rsidRDefault="00E027AC">
          <w:pPr>
            <w:pStyle w:val="24"/>
            <w:tabs>
              <w:tab w:val="left" w:pos="880"/>
              <w:tab w:val="right" w:leader="dot" w:pos="9344"/>
            </w:tabs>
            <w:rPr>
              <w:rFonts w:eastAsiaTheme="minorEastAsia"/>
              <w:noProof/>
              <w:lang w:eastAsia="ru-RU"/>
            </w:rPr>
          </w:pPr>
          <w:hyperlink w:anchor="_Toc114150581" w:history="1">
            <w:r w:rsidRPr="002367E1">
              <w:rPr>
                <w:rStyle w:val="a8"/>
                <w:rFonts w:ascii="Times New Roman" w:hAnsi="Times New Roman" w:cs="Times New Roman"/>
                <w:noProof/>
              </w:rPr>
              <w:t>3.7.</w:t>
            </w:r>
            <w:r>
              <w:rPr>
                <w:rFonts w:eastAsiaTheme="minorEastAsia"/>
                <w:noProof/>
                <w:lang w:eastAsia="ru-RU"/>
              </w:rPr>
              <w:tab/>
            </w:r>
            <w:r w:rsidRPr="002367E1">
              <w:rPr>
                <w:rStyle w:val="a8"/>
                <w:rFonts w:ascii="Times New Roman" w:hAnsi="Times New Roman" w:cs="Times New Roman"/>
                <w:noProof/>
              </w:rPr>
              <w:t>Раздел «Аудит системы»</w:t>
            </w:r>
            <w:r>
              <w:rPr>
                <w:noProof/>
                <w:webHidden/>
              </w:rPr>
              <w:tab/>
            </w:r>
            <w:r>
              <w:rPr>
                <w:noProof/>
                <w:webHidden/>
              </w:rPr>
              <w:fldChar w:fldCharType="begin"/>
            </w:r>
            <w:r>
              <w:rPr>
                <w:noProof/>
                <w:webHidden/>
              </w:rPr>
              <w:instrText xml:space="preserve"> PAGEREF _Toc114150581 \h </w:instrText>
            </w:r>
            <w:r>
              <w:rPr>
                <w:noProof/>
                <w:webHidden/>
              </w:rPr>
            </w:r>
            <w:r>
              <w:rPr>
                <w:noProof/>
                <w:webHidden/>
              </w:rPr>
              <w:fldChar w:fldCharType="separate"/>
            </w:r>
            <w:r>
              <w:rPr>
                <w:noProof/>
                <w:webHidden/>
              </w:rPr>
              <w:t>71</w:t>
            </w:r>
            <w:r>
              <w:rPr>
                <w:noProof/>
                <w:webHidden/>
              </w:rPr>
              <w:fldChar w:fldCharType="end"/>
            </w:r>
          </w:hyperlink>
        </w:p>
        <w:p w14:paraId="5F5BBFAD" w14:textId="77777777" w:rsidR="00063D13" w:rsidRPr="00063D13" w:rsidRDefault="00063D13" w:rsidP="00791DB4">
          <w:pPr>
            <w:spacing w:line="360" w:lineRule="auto"/>
            <w:jc w:val="both"/>
            <w:rPr>
              <w:rFonts w:ascii="Times New Roman" w:hAnsi="Times New Roman" w:cs="Times New Roman"/>
              <w:sz w:val="28"/>
              <w:szCs w:val="28"/>
            </w:rPr>
          </w:pPr>
          <w:r w:rsidRPr="00791DB4">
            <w:rPr>
              <w:rFonts w:ascii="Times New Roman" w:hAnsi="Times New Roman" w:cs="Times New Roman"/>
              <w:b/>
              <w:bCs/>
              <w:sz w:val="28"/>
              <w:szCs w:val="28"/>
            </w:rPr>
            <w:fldChar w:fldCharType="end"/>
          </w:r>
        </w:p>
      </w:sdtContent>
    </w:sdt>
    <w:p w14:paraId="5DD549FB" w14:textId="77777777" w:rsidR="00AF6DBC" w:rsidRDefault="00AF6DBC" w:rsidP="00BF7482">
      <w:pPr>
        <w:jc w:val="both"/>
        <w:rPr>
          <w:rFonts w:ascii="Times New Roman" w:hAnsi="Times New Roman" w:cs="Times New Roman"/>
          <w:sz w:val="28"/>
          <w:szCs w:val="28"/>
        </w:rPr>
      </w:pPr>
    </w:p>
    <w:p w14:paraId="5A83FEDE" w14:textId="77777777" w:rsidR="00AF6DBC" w:rsidRPr="00AF6DBC" w:rsidRDefault="00AF6DBC" w:rsidP="00BF7482">
      <w:pPr>
        <w:jc w:val="both"/>
        <w:rPr>
          <w:rFonts w:ascii="Times New Roman" w:hAnsi="Times New Roman" w:cs="Times New Roman"/>
          <w:sz w:val="28"/>
          <w:szCs w:val="28"/>
        </w:rPr>
      </w:pPr>
    </w:p>
    <w:p w14:paraId="14D57EF1" w14:textId="77777777" w:rsidR="00AF6DBC" w:rsidRPr="00AF6DBC" w:rsidRDefault="00AF6DBC" w:rsidP="00BF7482">
      <w:pPr>
        <w:jc w:val="both"/>
        <w:rPr>
          <w:rFonts w:ascii="Times New Roman" w:hAnsi="Times New Roman" w:cs="Times New Roman"/>
          <w:sz w:val="28"/>
          <w:szCs w:val="28"/>
        </w:rPr>
      </w:pPr>
    </w:p>
    <w:p w14:paraId="5D73936E" w14:textId="77777777" w:rsidR="00AF6DBC" w:rsidRPr="00AF6DBC" w:rsidRDefault="00AF6DBC" w:rsidP="00BF7482">
      <w:pPr>
        <w:jc w:val="both"/>
        <w:rPr>
          <w:rFonts w:ascii="Times New Roman" w:hAnsi="Times New Roman" w:cs="Times New Roman"/>
          <w:sz w:val="28"/>
          <w:szCs w:val="28"/>
        </w:rPr>
      </w:pPr>
    </w:p>
    <w:p w14:paraId="35EBBF6C" w14:textId="77777777" w:rsidR="00AF6DBC" w:rsidRPr="00AF6DBC" w:rsidRDefault="00AF6DBC" w:rsidP="00BF7482">
      <w:pPr>
        <w:jc w:val="both"/>
        <w:rPr>
          <w:rFonts w:ascii="Times New Roman" w:hAnsi="Times New Roman" w:cs="Times New Roman"/>
          <w:sz w:val="28"/>
          <w:szCs w:val="28"/>
        </w:rPr>
      </w:pPr>
    </w:p>
    <w:p w14:paraId="301B719F" w14:textId="77777777" w:rsidR="00AF6DBC" w:rsidRPr="00AF6DBC" w:rsidRDefault="00AF6DBC" w:rsidP="00BF7482">
      <w:pPr>
        <w:jc w:val="both"/>
        <w:rPr>
          <w:rFonts w:ascii="Times New Roman" w:hAnsi="Times New Roman" w:cs="Times New Roman"/>
          <w:sz w:val="28"/>
          <w:szCs w:val="28"/>
        </w:rPr>
      </w:pPr>
    </w:p>
    <w:p w14:paraId="27E29D02" w14:textId="77777777" w:rsidR="00AF6DBC" w:rsidRPr="00AF6DBC" w:rsidRDefault="00AF6DBC" w:rsidP="00BF7482">
      <w:pPr>
        <w:jc w:val="both"/>
        <w:rPr>
          <w:rFonts w:ascii="Times New Roman" w:hAnsi="Times New Roman" w:cs="Times New Roman"/>
          <w:sz w:val="28"/>
          <w:szCs w:val="28"/>
        </w:rPr>
      </w:pPr>
    </w:p>
    <w:p w14:paraId="3BAE0AB4" w14:textId="77777777" w:rsidR="00AF6DBC" w:rsidRPr="00AF6DBC" w:rsidRDefault="00AF6DBC" w:rsidP="00BF7482">
      <w:pPr>
        <w:jc w:val="both"/>
        <w:rPr>
          <w:rFonts w:ascii="Times New Roman" w:hAnsi="Times New Roman" w:cs="Times New Roman"/>
          <w:sz w:val="28"/>
          <w:szCs w:val="28"/>
        </w:rPr>
      </w:pPr>
    </w:p>
    <w:p w14:paraId="1EDD5EFA" w14:textId="77777777" w:rsidR="00AF6DBC" w:rsidRPr="00AF6DBC" w:rsidRDefault="00AF6DBC" w:rsidP="00BF7482">
      <w:pPr>
        <w:jc w:val="both"/>
        <w:rPr>
          <w:rFonts w:ascii="Times New Roman" w:hAnsi="Times New Roman" w:cs="Times New Roman"/>
          <w:sz w:val="28"/>
          <w:szCs w:val="28"/>
        </w:rPr>
      </w:pPr>
    </w:p>
    <w:p w14:paraId="2D917084" w14:textId="77777777" w:rsidR="00063D13" w:rsidRPr="00AF6DBC" w:rsidRDefault="00063D13" w:rsidP="00BF7482">
      <w:pPr>
        <w:tabs>
          <w:tab w:val="center" w:pos="4677"/>
        </w:tabs>
        <w:jc w:val="both"/>
        <w:rPr>
          <w:rFonts w:ascii="Times New Roman" w:hAnsi="Times New Roman" w:cs="Times New Roman"/>
          <w:sz w:val="28"/>
          <w:szCs w:val="28"/>
        </w:rPr>
        <w:sectPr w:rsidR="00063D13" w:rsidRPr="00AF6DBC" w:rsidSect="00063D13">
          <w:footerReference w:type="default" r:id="rId8"/>
          <w:footerReference w:type="first" r:id="rId9"/>
          <w:pgSz w:w="11906" w:h="16838"/>
          <w:pgMar w:top="1134" w:right="851" w:bottom="1134" w:left="1701" w:header="709" w:footer="709" w:gutter="0"/>
          <w:cols w:space="708"/>
          <w:titlePg/>
          <w:docGrid w:linePitch="360"/>
        </w:sectPr>
      </w:pPr>
    </w:p>
    <w:p w14:paraId="3F964DAC" w14:textId="77777777" w:rsidR="0063333F" w:rsidRPr="0057017B" w:rsidRDefault="0063333F" w:rsidP="007E7803">
      <w:pPr>
        <w:pStyle w:val="10"/>
        <w:spacing w:after="240"/>
        <w:jc w:val="both"/>
        <w:rPr>
          <w:rFonts w:ascii="Times New Roman" w:hAnsi="Times New Roman" w:cs="Times New Roman"/>
          <w:b/>
          <w:color w:val="auto"/>
        </w:rPr>
      </w:pPr>
      <w:bookmarkStart w:id="0" w:name="_Toc114150566"/>
      <w:r w:rsidRPr="0057017B">
        <w:rPr>
          <w:rFonts w:ascii="Times New Roman" w:hAnsi="Times New Roman" w:cs="Times New Roman"/>
          <w:b/>
          <w:color w:val="auto"/>
        </w:rPr>
        <w:lastRenderedPageBreak/>
        <w:t>Обозначения и сокращения</w:t>
      </w:r>
      <w:bookmarkEnd w:id="0"/>
    </w:p>
    <w:tbl>
      <w:tblPr>
        <w:tblStyle w:val="a9"/>
        <w:tblW w:w="0" w:type="auto"/>
        <w:jc w:val="center"/>
        <w:tblLook w:val="04A0" w:firstRow="1" w:lastRow="0" w:firstColumn="1" w:lastColumn="0" w:noHBand="0" w:noVBand="1"/>
      </w:tblPr>
      <w:tblGrid>
        <w:gridCol w:w="4672"/>
        <w:gridCol w:w="4672"/>
      </w:tblGrid>
      <w:tr w:rsidR="001D723A" w:rsidRPr="001D723A" w14:paraId="3CEF316A" w14:textId="77777777" w:rsidTr="00E97BB7">
        <w:trPr>
          <w:jc w:val="center"/>
        </w:trPr>
        <w:tc>
          <w:tcPr>
            <w:tcW w:w="4672" w:type="dxa"/>
          </w:tcPr>
          <w:p w14:paraId="042E9189" w14:textId="77777777" w:rsidR="001D723A" w:rsidRPr="00227BAA" w:rsidRDefault="001D723A" w:rsidP="008F13B2">
            <w:pPr>
              <w:jc w:val="center"/>
              <w:rPr>
                <w:rFonts w:ascii="Times New Roman" w:hAnsi="Times New Roman" w:cs="Times New Roman"/>
                <w:b/>
                <w:sz w:val="28"/>
                <w:szCs w:val="28"/>
              </w:rPr>
            </w:pPr>
            <w:r w:rsidRPr="00227BAA">
              <w:rPr>
                <w:rFonts w:ascii="Times New Roman" w:hAnsi="Times New Roman" w:cs="Times New Roman"/>
                <w:b/>
                <w:sz w:val="28"/>
                <w:szCs w:val="28"/>
              </w:rPr>
              <w:t>Обозначение / сокращение</w:t>
            </w:r>
          </w:p>
        </w:tc>
        <w:tc>
          <w:tcPr>
            <w:tcW w:w="4672" w:type="dxa"/>
          </w:tcPr>
          <w:p w14:paraId="0991E447" w14:textId="77777777" w:rsidR="001D723A" w:rsidRPr="00227BAA" w:rsidRDefault="001D723A" w:rsidP="00CF3FF1">
            <w:pPr>
              <w:jc w:val="center"/>
              <w:rPr>
                <w:rFonts w:ascii="Times New Roman" w:hAnsi="Times New Roman" w:cs="Times New Roman"/>
                <w:b/>
                <w:sz w:val="28"/>
                <w:szCs w:val="28"/>
              </w:rPr>
            </w:pPr>
            <w:r w:rsidRPr="00227BAA">
              <w:rPr>
                <w:rFonts w:ascii="Times New Roman" w:hAnsi="Times New Roman" w:cs="Times New Roman"/>
                <w:b/>
                <w:sz w:val="28"/>
                <w:szCs w:val="28"/>
              </w:rPr>
              <w:t>Расшифровка</w:t>
            </w:r>
          </w:p>
        </w:tc>
      </w:tr>
      <w:tr w:rsidR="00227BAA" w:rsidRPr="001D723A" w14:paraId="54F7AC93" w14:textId="77777777" w:rsidTr="00E97BB7">
        <w:trPr>
          <w:jc w:val="center"/>
        </w:trPr>
        <w:tc>
          <w:tcPr>
            <w:tcW w:w="4672" w:type="dxa"/>
            <w:vAlign w:val="center"/>
          </w:tcPr>
          <w:p w14:paraId="3F477D22" w14:textId="77777777" w:rsidR="00227BAA" w:rsidRPr="00227BAA" w:rsidRDefault="00227BAA" w:rsidP="00227BAA">
            <w:pPr>
              <w:tabs>
                <w:tab w:val="left" w:pos="1905"/>
              </w:tabs>
              <w:overflowPunct w:val="0"/>
              <w:autoSpaceDE w:val="0"/>
              <w:autoSpaceDN w:val="0"/>
              <w:adjustRightInd w:val="0"/>
              <w:spacing w:before="120" w:after="120"/>
              <w:ind w:right="33"/>
              <w:textAlignment w:val="baseline"/>
              <w:rPr>
                <w:rFonts w:ascii="Times New Roman" w:hAnsi="Times New Roman" w:cs="Times New Roman"/>
                <w:sz w:val="28"/>
                <w:szCs w:val="28"/>
              </w:rPr>
            </w:pPr>
            <w:r w:rsidRPr="00227BAA">
              <w:rPr>
                <w:rFonts w:ascii="Times New Roman" w:hAnsi="Times New Roman" w:cs="Times New Roman"/>
                <w:sz w:val="28"/>
                <w:szCs w:val="28"/>
              </w:rPr>
              <w:t>Система</w:t>
            </w:r>
          </w:p>
        </w:tc>
        <w:tc>
          <w:tcPr>
            <w:tcW w:w="4672" w:type="dxa"/>
            <w:vAlign w:val="center"/>
          </w:tcPr>
          <w:p w14:paraId="34986216" w14:textId="77777777" w:rsidR="00227BAA" w:rsidRPr="00227BAA" w:rsidRDefault="00227BAA" w:rsidP="00CF3FF1">
            <w:pPr>
              <w:overflowPunct w:val="0"/>
              <w:autoSpaceDE w:val="0"/>
              <w:autoSpaceDN w:val="0"/>
              <w:adjustRightInd w:val="0"/>
              <w:spacing w:before="120" w:after="120"/>
              <w:ind w:right="-82"/>
              <w:textAlignment w:val="baseline"/>
              <w:rPr>
                <w:rFonts w:ascii="Times New Roman" w:hAnsi="Times New Roman" w:cs="Times New Roman"/>
                <w:sz w:val="28"/>
                <w:szCs w:val="28"/>
              </w:rPr>
            </w:pPr>
            <w:r w:rsidRPr="00227BAA">
              <w:rPr>
                <w:rFonts w:ascii="Times New Roman" w:hAnsi="Times New Roman" w:cs="Times New Roman"/>
                <w:sz w:val="28"/>
                <w:szCs w:val="28"/>
              </w:rPr>
              <w:t xml:space="preserve">Инструмент </w:t>
            </w:r>
            <w:r w:rsidRPr="00227BAA">
              <w:rPr>
                <w:rFonts w:ascii="Times New Roman" w:hAnsi="Times New Roman" w:cs="Times New Roman"/>
                <w:color w:val="000000"/>
                <w:spacing w:val="-1"/>
                <w:sz w:val="28"/>
                <w:szCs w:val="28"/>
              </w:rPr>
              <w:t>распределения с помощью баз распределения доходов и расходов основных видов деятельности с целью формирования себестоимости и финансового результата по объектам калькулирования.</w:t>
            </w:r>
          </w:p>
        </w:tc>
      </w:tr>
      <w:tr w:rsidR="00227BAA" w:rsidRPr="001D723A" w14:paraId="30498D70" w14:textId="77777777" w:rsidTr="00E97BB7">
        <w:trPr>
          <w:jc w:val="center"/>
        </w:trPr>
        <w:tc>
          <w:tcPr>
            <w:tcW w:w="4672" w:type="dxa"/>
            <w:vAlign w:val="center"/>
          </w:tcPr>
          <w:p w14:paraId="3CA4614A" w14:textId="77777777" w:rsidR="00227BAA" w:rsidRPr="00227BAA" w:rsidRDefault="00227BAA" w:rsidP="00227BAA">
            <w:pPr>
              <w:tabs>
                <w:tab w:val="left" w:pos="2047"/>
              </w:tabs>
              <w:overflowPunct w:val="0"/>
              <w:autoSpaceDE w:val="0"/>
              <w:autoSpaceDN w:val="0"/>
              <w:adjustRightInd w:val="0"/>
              <w:spacing w:before="120" w:after="120"/>
              <w:ind w:right="33"/>
              <w:textAlignment w:val="baseline"/>
              <w:rPr>
                <w:rFonts w:ascii="Times New Roman" w:hAnsi="Times New Roman" w:cs="Times New Roman"/>
                <w:sz w:val="28"/>
                <w:szCs w:val="28"/>
              </w:rPr>
            </w:pPr>
            <w:r w:rsidRPr="00227BAA">
              <w:rPr>
                <w:rFonts w:ascii="Times New Roman" w:hAnsi="Times New Roman" w:cs="Times New Roman"/>
                <w:sz w:val="28"/>
                <w:szCs w:val="28"/>
              </w:rPr>
              <w:t>Модель раздельного учета (Модель РУ)</w:t>
            </w:r>
          </w:p>
          <w:p w14:paraId="09351E37" w14:textId="77777777" w:rsidR="00227BAA" w:rsidRPr="00227BAA" w:rsidRDefault="00227BAA" w:rsidP="00227BAA">
            <w:pPr>
              <w:tabs>
                <w:tab w:val="left" w:pos="2047"/>
              </w:tabs>
              <w:overflowPunct w:val="0"/>
              <w:autoSpaceDE w:val="0"/>
              <w:autoSpaceDN w:val="0"/>
              <w:adjustRightInd w:val="0"/>
              <w:spacing w:before="120" w:after="120"/>
              <w:ind w:right="33"/>
              <w:textAlignment w:val="baseline"/>
              <w:rPr>
                <w:rFonts w:ascii="Times New Roman" w:hAnsi="Times New Roman" w:cs="Times New Roman"/>
                <w:sz w:val="28"/>
                <w:szCs w:val="28"/>
              </w:rPr>
            </w:pPr>
          </w:p>
        </w:tc>
        <w:tc>
          <w:tcPr>
            <w:tcW w:w="4672" w:type="dxa"/>
            <w:vAlign w:val="center"/>
          </w:tcPr>
          <w:p w14:paraId="55D4DEA6" w14:textId="77777777" w:rsidR="00227BAA" w:rsidRPr="00227BAA" w:rsidRDefault="00227BAA" w:rsidP="00CF3FF1">
            <w:pPr>
              <w:overflowPunct w:val="0"/>
              <w:autoSpaceDE w:val="0"/>
              <w:autoSpaceDN w:val="0"/>
              <w:adjustRightInd w:val="0"/>
              <w:ind w:right="-82"/>
              <w:textAlignment w:val="baseline"/>
              <w:rPr>
                <w:rFonts w:ascii="Times New Roman" w:hAnsi="Times New Roman" w:cs="Times New Roman"/>
                <w:sz w:val="28"/>
                <w:szCs w:val="28"/>
              </w:rPr>
            </w:pPr>
            <w:r w:rsidRPr="00227BAA">
              <w:rPr>
                <w:rFonts w:ascii="Times New Roman" w:hAnsi="Times New Roman" w:cs="Times New Roman"/>
                <w:sz w:val="28"/>
                <w:szCs w:val="28"/>
              </w:rPr>
              <w:t>Сущность, определяемая методикой раздельного учета доходов и расходов. Определяет принципы:</w:t>
            </w:r>
          </w:p>
          <w:p w14:paraId="626E68C2" w14:textId="77777777" w:rsidR="00227BAA" w:rsidRPr="00227BAA" w:rsidRDefault="00227BAA" w:rsidP="00CF3FF1">
            <w:pPr>
              <w:numPr>
                <w:ilvl w:val="0"/>
                <w:numId w:val="41"/>
              </w:numPr>
              <w:overflowPunct w:val="0"/>
              <w:autoSpaceDE w:val="0"/>
              <w:autoSpaceDN w:val="0"/>
              <w:adjustRightInd w:val="0"/>
              <w:ind w:right="-82"/>
              <w:textAlignment w:val="baseline"/>
              <w:rPr>
                <w:rFonts w:ascii="Times New Roman" w:hAnsi="Times New Roman" w:cs="Times New Roman"/>
                <w:sz w:val="28"/>
                <w:szCs w:val="28"/>
              </w:rPr>
            </w:pPr>
            <w:r w:rsidRPr="00227BAA">
              <w:rPr>
                <w:rFonts w:ascii="Times New Roman" w:hAnsi="Times New Roman" w:cs="Times New Roman"/>
                <w:sz w:val="28"/>
                <w:szCs w:val="28"/>
              </w:rPr>
              <w:t>сбора данных в стоимостном и натуральном выражении;</w:t>
            </w:r>
          </w:p>
          <w:p w14:paraId="40B5CE3E" w14:textId="77777777" w:rsidR="00227BAA" w:rsidRPr="00227BAA" w:rsidRDefault="00496C17" w:rsidP="00CF3FF1">
            <w:pPr>
              <w:numPr>
                <w:ilvl w:val="0"/>
                <w:numId w:val="41"/>
              </w:numPr>
              <w:overflowPunct w:val="0"/>
              <w:autoSpaceDE w:val="0"/>
              <w:autoSpaceDN w:val="0"/>
              <w:adjustRightInd w:val="0"/>
              <w:ind w:right="-82"/>
              <w:textAlignment w:val="baseline"/>
              <w:rPr>
                <w:rFonts w:ascii="Times New Roman" w:hAnsi="Times New Roman" w:cs="Times New Roman"/>
                <w:sz w:val="28"/>
                <w:szCs w:val="28"/>
              </w:rPr>
            </w:pPr>
            <w:r>
              <w:rPr>
                <w:rFonts w:ascii="Times New Roman" w:hAnsi="Times New Roman" w:cs="Times New Roman"/>
                <w:sz w:val="28"/>
                <w:szCs w:val="28"/>
              </w:rPr>
              <w:t xml:space="preserve">загрузки данных </w:t>
            </w:r>
            <w:r w:rsidR="00227BAA" w:rsidRPr="00227BAA">
              <w:rPr>
                <w:rFonts w:ascii="Times New Roman" w:hAnsi="Times New Roman" w:cs="Times New Roman"/>
                <w:sz w:val="28"/>
                <w:szCs w:val="28"/>
              </w:rPr>
              <w:t>в модель;</w:t>
            </w:r>
          </w:p>
          <w:p w14:paraId="19B5EC5B" w14:textId="77777777" w:rsidR="00227BAA" w:rsidRPr="00227BAA" w:rsidRDefault="00227BAA" w:rsidP="00CF3FF1">
            <w:pPr>
              <w:numPr>
                <w:ilvl w:val="0"/>
                <w:numId w:val="41"/>
              </w:numPr>
              <w:overflowPunct w:val="0"/>
              <w:autoSpaceDE w:val="0"/>
              <w:autoSpaceDN w:val="0"/>
              <w:adjustRightInd w:val="0"/>
              <w:ind w:right="-82"/>
              <w:textAlignment w:val="baseline"/>
              <w:rPr>
                <w:rFonts w:ascii="Times New Roman" w:hAnsi="Times New Roman" w:cs="Times New Roman"/>
                <w:sz w:val="28"/>
                <w:szCs w:val="28"/>
              </w:rPr>
            </w:pPr>
            <w:r w:rsidRPr="00227BAA">
              <w:rPr>
                <w:rFonts w:ascii="Times New Roman" w:hAnsi="Times New Roman" w:cs="Times New Roman"/>
                <w:sz w:val="28"/>
                <w:szCs w:val="28"/>
              </w:rPr>
              <w:t>перераспределения, отнесения их на Услуги по базам распределения через схемы распределения;</w:t>
            </w:r>
          </w:p>
          <w:p w14:paraId="73390BA3" w14:textId="77777777" w:rsidR="00227BAA" w:rsidRPr="00227BAA" w:rsidRDefault="00227BAA" w:rsidP="00CF3FF1">
            <w:pPr>
              <w:numPr>
                <w:ilvl w:val="0"/>
                <w:numId w:val="41"/>
              </w:numPr>
              <w:overflowPunct w:val="0"/>
              <w:autoSpaceDE w:val="0"/>
              <w:autoSpaceDN w:val="0"/>
              <w:adjustRightInd w:val="0"/>
              <w:ind w:right="-82"/>
              <w:textAlignment w:val="baseline"/>
              <w:rPr>
                <w:rFonts w:ascii="Times New Roman" w:hAnsi="Times New Roman" w:cs="Times New Roman"/>
                <w:sz w:val="28"/>
                <w:szCs w:val="28"/>
              </w:rPr>
            </w:pPr>
            <w:r w:rsidRPr="00227BAA">
              <w:rPr>
                <w:rFonts w:ascii="Times New Roman" w:hAnsi="Times New Roman" w:cs="Times New Roman"/>
                <w:sz w:val="28"/>
                <w:szCs w:val="28"/>
              </w:rPr>
              <w:t>сопоставления доходов и себестоимости по Услугам;</w:t>
            </w:r>
          </w:p>
          <w:p w14:paraId="6E806F56" w14:textId="77777777" w:rsidR="00227BAA" w:rsidRPr="00227BAA" w:rsidRDefault="00227BAA" w:rsidP="00CF3FF1">
            <w:pPr>
              <w:numPr>
                <w:ilvl w:val="0"/>
                <w:numId w:val="41"/>
              </w:numPr>
              <w:overflowPunct w:val="0"/>
              <w:autoSpaceDE w:val="0"/>
              <w:autoSpaceDN w:val="0"/>
              <w:adjustRightInd w:val="0"/>
              <w:ind w:right="-82"/>
              <w:textAlignment w:val="baseline"/>
              <w:rPr>
                <w:rFonts w:ascii="Times New Roman" w:hAnsi="Times New Roman" w:cs="Times New Roman"/>
                <w:sz w:val="28"/>
                <w:szCs w:val="28"/>
              </w:rPr>
            </w:pPr>
            <w:r w:rsidRPr="00227BAA">
              <w:rPr>
                <w:rFonts w:ascii="Times New Roman" w:hAnsi="Times New Roman" w:cs="Times New Roman"/>
                <w:sz w:val="28"/>
                <w:szCs w:val="28"/>
              </w:rPr>
              <w:t>периодичности и метода расчета (в данном случае нарастающим итогом).</w:t>
            </w:r>
          </w:p>
          <w:p w14:paraId="503C31A6" w14:textId="77777777" w:rsidR="00227BAA" w:rsidRPr="00227BAA" w:rsidRDefault="00227BAA" w:rsidP="00CF3FF1">
            <w:pPr>
              <w:overflowPunct w:val="0"/>
              <w:autoSpaceDE w:val="0"/>
              <w:autoSpaceDN w:val="0"/>
              <w:adjustRightInd w:val="0"/>
              <w:spacing w:before="60" w:after="60"/>
              <w:ind w:right="-82"/>
              <w:textAlignment w:val="baseline"/>
              <w:rPr>
                <w:rFonts w:ascii="Times New Roman" w:hAnsi="Times New Roman" w:cs="Times New Roman"/>
                <w:b/>
                <w:sz w:val="28"/>
                <w:szCs w:val="28"/>
              </w:rPr>
            </w:pPr>
            <w:r w:rsidRPr="00227BAA">
              <w:rPr>
                <w:rFonts w:ascii="Times New Roman" w:hAnsi="Times New Roman" w:cs="Times New Roman"/>
                <w:sz w:val="28"/>
                <w:szCs w:val="28"/>
              </w:rPr>
              <w:t>В рамках системы рассматривается только 2-ой, 3-й, 4-ый и 5-й принцип.</w:t>
            </w:r>
          </w:p>
        </w:tc>
      </w:tr>
      <w:tr w:rsidR="00227BAA" w:rsidRPr="001D723A" w14:paraId="6DBB185A" w14:textId="77777777" w:rsidTr="00E97BB7">
        <w:trPr>
          <w:jc w:val="center"/>
        </w:trPr>
        <w:tc>
          <w:tcPr>
            <w:tcW w:w="4672" w:type="dxa"/>
            <w:vAlign w:val="center"/>
          </w:tcPr>
          <w:p w14:paraId="10C3DD41" w14:textId="77777777" w:rsidR="00227BAA" w:rsidRPr="00227BAA" w:rsidRDefault="00227BAA" w:rsidP="00227BAA">
            <w:pPr>
              <w:tabs>
                <w:tab w:val="left" w:pos="2047"/>
              </w:tabs>
              <w:overflowPunct w:val="0"/>
              <w:autoSpaceDE w:val="0"/>
              <w:autoSpaceDN w:val="0"/>
              <w:adjustRightInd w:val="0"/>
              <w:spacing w:before="120" w:after="120"/>
              <w:ind w:right="33"/>
              <w:textAlignment w:val="baseline"/>
              <w:rPr>
                <w:rFonts w:ascii="Times New Roman" w:hAnsi="Times New Roman" w:cs="Times New Roman"/>
                <w:sz w:val="28"/>
                <w:szCs w:val="28"/>
              </w:rPr>
            </w:pPr>
            <w:r w:rsidRPr="00227BAA">
              <w:rPr>
                <w:rFonts w:ascii="Times New Roman" w:hAnsi="Times New Roman" w:cs="Times New Roman"/>
                <w:sz w:val="28"/>
                <w:szCs w:val="28"/>
              </w:rPr>
              <w:t>Услуги</w:t>
            </w:r>
          </w:p>
        </w:tc>
        <w:tc>
          <w:tcPr>
            <w:tcW w:w="4672" w:type="dxa"/>
            <w:vAlign w:val="center"/>
          </w:tcPr>
          <w:p w14:paraId="450BB8BE" w14:textId="77777777" w:rsidR="00227BAA" w:rsidRPr="00227BAA" w:rsidRDefault="00227BAA" w:rsidP="00CF3FF1">
            <w:pPr>
              <w:overflowPunct w:val="0"/>
              <w:autoSpaceDE w:val="0"/>
              <w:autoSpaceDN w:val="0"/>
              <w:adjustRightInd w:val="0"/>
              <w:spacing w:before="60" w:after="60"/>
              <w:ind w:right="-82"/>
              <w:textAlignment w:val="baseline"/>
              <w:rPr>
                <w:rFonts w:ascii="Times New Roman" w:hAnsi="Times New Roman" w:cs="Times New Roman"/>
                <w:sz w:val="28"/>
                <w:szCs w:val="28"/>
              </w:rPr>
            </w:pPr>
            <w:r w:rsidRPr="00227BAA">
              <w:rPr>
                <w:rFonts w:ascii="Times New Roman" w:hAnsi="Times New Roman" w:cs="Times New Roman"/>
                <w:sz w:val="28"/>
                <w:szCs w:val="28"/>
              </w:rPr>
              <w:t>Услуги связи, услуги присоединения, услуги по пропуску трафика, а та</w:t>
            </w:r>
            <w:r w:rsidR="00496C17">
              <w:rPr>
                <w:rFonts w:ascii="Times New Roman" w:hAnsi="Times New Roman" w:cs="Times New Roman"/>
                <w:sz w:val="28"/>
                <w:szCs w:val="28"/>
              </w:rPr>
              <w:t xml:space="preserve">кже иные услуги, не относящиеся </w:t>
            </w:r>
            <w:r w:rsidRPr="00227BAA">
              <w:rPr>
                <w:rFonts w:ascii="Times New Roman" w:hAnsi="Times New Roman" w:cs="Times New Roman"/>
                <w:sz w:val="28"/>
                <w:szCs w:val="28"/>
              </w:rPr>
              <w:t xml:space="preserve">к </w:t>
            </w:r>
            <w:r w:rsidR="00496C17">
              <w:rPr>
                <w:rFonts w:ascii="Times New Roman" w:hAnsi="Times New Roman" w:cs="Times New Roman"/>
                <w:sz w:val="28"/>
                <w:szCs w:val="28"/>
              </w:rPr>
              <w:t>неосновным видам</w:t>
            </w:r>
            <w:r w:rsidRPr="00227BAA">
              <w:rPr>
                <w:rFonts w:ascii="Times New Roman" w:hAnsi="Times New Roman" w:cs="Times New Roman"/>
                <w:sz w:val="28"/>
                <w:szCs w:val="28"/>
              </w:rPr>
              <w:t xml:space="preserve"> деятельности в соответствии с Учетной политикой.</w:t>
            </w:r>
          </w:p>
        </w:tc>
      </w:tr>
      <w:tr w:rsidR="00227BAA" w:rsidRPr="001D723A" w14:paraId="35DA37B4" w14:textId="77777777" w:rsidTr="00E97BB7">
        <w:trPr>
          <w:jc w:val="center"/>
        </w:trPr>
        <w:tc>
          <w:tcPr>
            <w:tcW w:w="4672" w:type="dxa"/>
            <w:vAlign w:val="center"/>
          </w:tcPr>
          <w:p w14:paraId="3DA231E7" w14:textId="77777777" w:rsidR="00227BAA" w:rsidRPr="00227BAA" w:rsidRDefault="00227BAA" w:rsidP="00227BAA">
            <w:pPr>
              <w:tabs>
                <w:tab w:val="left" w:pos="2047"/>
              </w:tabs>
              <w:overflowPunct w:val="0"/>
              <w:autoSpaceDE w:val="0"/>
              <w:autoSpaceDN w:val="0"/>
              <w:adjustRightInd w:val="0"/>
              <w:spacing w:before="120" w:after="120"/>
              <w:ind w:right="33"/>
              <w:textAlignment w:val="baseline"/>
              <w:rPr>
                <w:rFonts w:ascii="Times New Roman" w:hAnsi="Times New Roman" w:cs="Times New Roman"/>
                <w:sz w:val="28"/>
                <w:szCs w:val="28"/>
              </w:rPr>
            </w:pPr>
            <w:r w:rsidRPr="00227BAA">
              <w:rPr>
                <w:rFonts w:ascii="Times New Roman" w:hAnsi="Times New Roman" w:cs="Times New Roman"/>
                <w:sz w:val="28"/>
                <w:szCs w:val="28"/>
              </w:rPr>
              <w:t>Себестоимость Услуг</w:t>
            </w:r>
          </w:p>
        </w:tc>
        <w:tc>
          <w:tcPr>
            <w:tcW w:w="4672" w:type="dxa"/>
            <w:vAlign w:val="center"/>
          </w:tcPr>
          <w:p w14:paraId="1261327A" w14:textId="77777777" w:rsidR="00227BAA" w:rsidRPr="00227BAA" w:rsidRDefault="00227BAA" w:rsidP="00CF3FF1">
            <w:pPr>
              <w:overflowPunct w:val="0"/>
              <w:autoSpaceDE w:val="0"/>
              <w:autoSpaceDN w:val="0"/>
              <w:adjustRightInd w:val="0"/>
              <w:ind w:right="-82"/>
              <w:textAlignment w:val="baseline"/>
              <w:rPr>
                <w:rFonts w:ascii="Times New Roman" w:hAnsi="Times New Roman" w:cs="Times New Roman"/>
                <w:sz w:val="28"/>
                <w:szCs w:val="28"/>
              </w:rPr>
            </w:pPr>
            <w:r w:rsidRPr="00227BAA">
              <w:rPr>
                <w:rFonts w:ascii="Times New Roman" w:hAnsi="Times New Roman" w:cs="Times New Roman"/>
                <w:sz w:val="28"/>
                <w:szCs w:val="28"/>
              </w:rPr>
              <w:t>Стоимостная оценка используемых сырья, материалов, топлива, энергии, основных фондов, трудовых ресурсов, а также других затрат, понесенных в процессе оказания Услуг.</w:t>
            </w:r>
          </w:p>
        </w:tc>
      </w:tr>
      <w:tr w:rsidR="00227BAA" w:rsidRPr="001D723A" w14:paraId="1C5A390C" w14:textId="77777777" w:rsidTr="00E97BB7">
        <w:trPr>
          <w:jc w:val="center"/>
        </w:trPr>
        <w:tc>
          <w:tcPr>
            <w:tcW w:w="4672" w:type="dxa"/>
            <w:vAlign w:val="center"/>
          </w:tcPr>
          <w:p w14:paraId="0F97D5E0" w14:textId="77777777" w:rsidR="00227BAA" w:rsidRPr="00227BAA" w:rsidRDefault="00227BAA" w:rsidP="00227BAA">
            <w:pPr>
              <w:tabs>
                <w:tab w:val="left" w:pos="2047"/>
              </w:tabs>
              <w:overflowPunct w:val="0"/>
              <w:autoSpaceDE w:val="0"/>
              <w:autoSpaceDN w:val="0"/>
              <w:adjustRightInd w:val="0"/>
              <w:spacing w:before="120" w:after="120"/>
              <w:ind w:right="33"/>
              <w:textAlignment w:val="baseline"/>
              <w:rPr>
                <w:rFonts w:ascii="Times New Roman" w:hAnsi="Times New Roman" w:cs="Times New Roman"/>
                <w:sz w:val="28"/>
                <w:szCs w:val="28"/>
              </w:rPr>
            </w:pPr>
            <w:r w:rsidRPr="00227BAA">
              <w:rPr>
                <w:rFonts w:ascii="Times New Roman" w:hAnsi="Times New Roman" w:cs="Times New Roman"/>
                <w:sz w:val="28"/>
                <w:szCs w:val="28"/>
              </w:rPr>
              <w:t>Калькулирование себестоимости Услуги</w:t>
            </w:r>
          </w:p>
        </w:tc>
        <w:tc>
          <w:tcPr>
            <w:tcW w:w="4672" w:type="dxa"/>
            <w:vAlign w:val="center"/>
          </w:tcPr>
          <w:p w14:paraId="4EF4B1EA" w14:textId="77777777" w:rsidR="00227BAA" w:rsidRPr="00227BAA" w:rsidRDefault="00227BAA" w:rsidP="00CF3FF1">
            <w:pPr>
              <w:overflowPunct w:val="0"/>
              <w:autoSpaceDE w:val="0"/>
              <w:autoSpaceDN w:val="0"/>
              <w:adjustRightInd w:val="0"/>
              <w:ind w:right="-82"/>
              <w:textAlignment w:val="baseline"/>
              <w:rPr>
                <w:rFonts w:ascii="Times New Roman" w:hAnsi="Times New Roman" w:cs="Times New Roman"/>
                <w:sz w:val="28"/>
                <w:szCs w:val="28"/>
              </w:rPr>
            </w:pPr>
            <w:r w:rsidRPr="00227BAA">
              <w:rPr>
                <w:rFonts w:ascii="Times New Roman" w:hAnsi="Times New Roman" w:cs="Times New Roman"/>
                <w:sz w:val="28"/>
                <w:szCs w:val="28"/>
              </w:rPr>
              <w:t>Распределение и перераспределение первичных затрат на Услуги по принципам раздельного учета.</w:t>
            </w:r>
          </w:p>
        </w:tc>
      </w:tr>
      <w:tr w:rsidR="00227BAA" w:rsidRPr="001D723A" w14:paraId="3C21ABC4" w14:textId="77777777" w:rsidTr="00E97BB7">
        <w:trPr>
          <w:jc w:val="center"/>
        </w:trPr>
        <w:tc>
          <w:tcPr>
            <w:tcW w:w="4672" w:type="dxa"/>
            <w:vAlign w:val="center"/>
          </w:tcPr>
          <w:p w14:paraId="4C4B4F6F" w14:textId="77777777" w:rsidR="00227BAA" w:rsidRPr="00227BAA" w:rsidRDefault="00227BAA" w:rsidP="00227BAA">
            <w:pPr>
              <w:tabs>
                <w:tab w:val="left" w:pos="2047"/>
              </w:tabs>
              <w:overflowPunct w:val="0"/>
              <w:autoSpaceDE w:val="0"/>
              <w:autoSpaceDN w:val="0"/>
              <w:adjustRightInd w:val="0"/>
              <w:spacing w:before="120" w:after="120"/>
              <w:ind w:right="33"/>
              <w:textAlignment w:val="baseline"/>
              <w:rPr>
                <w:rFonts w:ascii="Times New Roman" w:hAnsi="Times New Roman" w:cs="Times New Roman"/>
                <w:sz w:val="28"/>
                <w:szCs w:val="28"/>
              </w:rPr>
            </w:pPr>
            <w:r w:rsidRPr="00227BAA">
              <w:rPr>
                <w:rFonts w:ascii="Times New Roman" w:hAnsi="Times New Roman" w:cs="Times New Roman"/>
                <w:sz w:val="28"/>
                <w:szCs w:val="28"/>
              </w:rPr>
              <w:t>Натуральные показатели</w:t>
            </w:r>
          </w:p>
          <w:p w14:paraId="00333982" w14:textId="77777777" w:rsidR="00227BAA" w:rsidRPr="00227BAA" w:rsidRDefault="00227BAA" w:rsidP="00227BAA">
            <w:pPr>
              <w:tabs>
                <w:tab w:val="left" w:pos="2047"/>
              </w:tabs>
              <w:overflowPunct w:val="0"/>
              <w:autoSpaceDE w:val="0"/>
              <w:autoSpaceDN w:val="0"/>
              <w:adjustRightInd w:val="0"/>
              <w:spacing w:before="120" w:after="120"/>
              <w:ind w:right="33"/>
              <w:textAlignment w:val="baseline"/>
              <w:rPr>
                <w:rFonts w:ascii="Times New Roman" w:hAnsi="Times New Roman" w:cs="Times New Roman"/>
                <w:sz w:val="28"/>
                <w:szCs w:val="28"/>
              </w:rPr>
            </w:pPr>
          </w:p>
        </w:tc>
        <w:tc>
          <w:tcPr>
            <w:tcW w:w="4672" w:type="dxa"/>
            <w:vAlign w:val="center"/>
          </w:tcPr>
          <w:p w14:paraId="4831DE15" w14:textId="77777777" w:rsidR="00227BAA" w:rsidRPr="00227BAA" w:rsidRDefault="00227BAA" w:rsidP="00CF3FF1">
            <w:pPr>
              <w:overflowPunct w:val="0"/>
              <w:autoSpaceDE w:val="0"/>
              <w:autoSpaceDN w:val="0"/>
              <w:adjustRightInd w:val="0"/>
              <w:spacing w:before="120" w:after="120"/>
              <w:ind w:right="-82"/>
              <w:textAlignment w:val="baseline"/>
              <w:rPr>
                <w:rFonts w:ascii="Times New Roman" w:hAnsi="Times New Roman" w:cs="Times New Roman"/>
                <w:sz w:val="28"/>
                <w:szCs w:val="28"/>
              </w:rPr>
            </w:pPr>
            <w:r w:rsidRPr="00227BAA">
              <w:rPr>
                <w:rFonts w:ascii="Times New Roman" w:hAnsi="Times New Roman" w:cs="Times New Roman"/>
                <w:sz w:val="28"/>
                <w:szCs w:val="28"/>
              </w:rPr>
              <w:t xml:space="preserve">Количественные измерители технологических процессов основных видов деятельности, </w:t>
            </w:r>
            <w:r w:rsidRPr="00227BAA">
              <w:rPr>
                <w:rFonts w:ascii="Times New Roman" w:hAnsi="Times New Roman" w:cs="Times New Roman"/>
                <w:sz w:val="28"/>
                <w:szCs w:val="28"/>
              </w:rPr>
              <w:lastRenderedPageBreak/>
              <w:t>выраженные в физических единицах, протяженности, времени, численности, площади, а также выраженные в стоимостной форме (рублях).</w:t>
            </w:r>
          </w:p>
        </w:tc>
      </w:tr>
      <w:tr w:rsidR="00227BAA" w:rsidRPr="001D723A" w14:paraId="12655F78" w14:textId="77777777" w:rsidTr="00E97BB7">
        <w:trPr>
          <w:jc w:val="center"/>
        </w:trPr>
        <w:tc>
          <w:tcPr>
            <w:tcW w:w="4672" w:type="dxa"/>
            <w:vAlign w:val="center"/>
          </w:tcPr>
          <w:p w14:paraId="72C741C9" w14:textId="77777777" w:rsidR="00227BAA" w:rsidRPr="00227BAA" w:rsidRDefault="00227BAA" w:rsidP="00227BAA">
            <w:pPr>
              <w:tabs>
                <w:tab w:val="left" w:pos="2047"/>
              </w:tabs>
              <w:overflowPunct w:val="0"/>
              <w:autoSpaceDE w:val="0"/>
              <w:autoSpaceDN w:val="0"/>
              <w:adjustRightInd w:val="0"/>
              <w:spacing w:before="120" w:after="120"/>
              <w:ind w:right="33"/>
              <w:textAlignment w:val="baseline"/>
              <w:rPr>
                <w:rFonts w:ascii="Times New Roman" w:hAnsi="Times New Roman" w:cs="Times New Roman"/>
                <w:sz w:val="28"/>
                <w:szCs w:val="28"/>
              </w:rPr>
            </w:pPr>
            <w:r w:rsidRPr="00227BAA">
              <w:rPr>
                <w:rFonts w:ascii="Times New Roman" w:hAnsi="Times New Roman" w:cs="Times New Roman"/>
                <w:sz w:val="28"/>
                <w:szCs w:val="28"/>
              </w:rPr>
              <w:lastRenderedPageBreak/>
              <w:t>Базы распределения (БР)</w:t>
            </w:r>
          </w:p>
          <w:p w14:paraId="6133B613" w14:textId="77777777" w:rsidR="00227BAA" w:rsidRPr="00227BAA" w:rsidRDefault="00227BAA" w:rsidP="00227BAA">
            <w:pPr>
              <w:tabs>
                <w:tab w:val="left" w:pos="2047"/>
              </w:tabs>
              <w:overflowPunct w:val="0"/>
              <w:autoSpaceDE w:val="0"/>
              <w:autoSpaceDN w:val="0"/>
              <w:adjustRightInd w:val="0"/>
              <w:spacing w:before="120" w:after="120"/>
              <w:ind w:right="33"/>
              <w:textAlignment w:val="baseline"/>
              <w:rPr>
                <w:rFonts w:ascii="Times New Roman" w:hAnsi="Times New Roman" w:cs="Times New Roman"/>
                <w:sz w:val="28"/>
                <w:szCs w:val="28"/>
              </w:rPr>
            </w:pPr>
          </w:p>
        </w:tc>
        <w:tc>
          <w:tcPr>
            <w:tcW w:w="4672" w:type="dxa"/>
            <w:vAlign w:val="center"/>
          </w:tcPr>
          <w:p w14:paraId="17DCF310" w14:textId="4CE8A2B2" w:rsidR="00227BAA" w:rsidRPr="00227BAA" w:rsidRDefault="00227BAA" w:rsidP="00CF3FF1">
            <w:pPr>
              <w:rPr>
                <w:rFonts w:ascii="Times New Roman" w:hAnsi="Times New Roman" w:cs="Times New Roman"/>
                <w:sz w:val="28"/>
                <w:szCs w:val="28"/>
              </w:rPr>
            </w:pPr>
            <w:r w:rsidRPr="00227BAA">
              <w:rPr>
                <w:rFonts w:ascii="Times New Roman" w:hAnsi="Times New Roman" w:cs="Times New Roman"/>
                <w:sz w:val="28"/>
                <w:szCs w:val="28"/>
              </w:rPr>
              <w:t>Натуральные показатели, либо элементы одного из прочих справочников, участвующих в</w:t>
            </w:r>
            <w:r w:rsidR="00496C17">
              <w:rPr>
                <w:rFonts w:ascii="Times New Roman" w:hAnsi="Times New Roman" w:cs="Times New Roman"/>
                <w:sz w:val="28"/>
                <w:szCs w:val="28"/>
              </w:rPr>
              <w:t xml:space="preserve"> распределении, пропорционально </w:t>
            </w:r>
            <w:r w:rsidRPr="00227BAA">
              <w:rPr>
                <w:rFonts w:ascii="Times New Roman" w:hAnsi="Times New Roman" w:cs="Times New Roman"/>
                <w:sz w:val="28"/>
                <w:szCs w:val="28"/>
              </w:rPr>
              <w:t>значениям</w:t>
            </w:r>
            <w:r w:rsidR="007058B5">
              <w:rPr>
                <w:rFonts w:ascii="Times New Roman" w:hAnsi="Times New Roman" w:cs="Times New Roman"/>
                <w:sz w:val="28"/>
                <w:szCs w:val="28"/>
              </w:rPr>
              <w:t>,</w:t>
            </w:r>
            <w:r w:rsidRPr="00227BAA">
              <w:rPr>
                <w:rFonts w:ascii="Times New Roman" w:hAnsi="Times New Roman" w:cs="Times New Roman"/>
                <w:sz w:val="28"/>
                <w:szCs w:val="28"/>
              </w:rPr>
              <w:t xml:space="preserve"> на которых </w:t>
            </w:r>
            <w:r w:rsidRPr="00227BAA">
              <w:rPr>
                <w:rFonts w:ascii="Times New Roman" w:hAnsi="Times New Roman" w:cs="Times New Roman"/>
                <w:bCs/>
                <w:sz w:val="28"/>
                <w:szCs w:val="28"/>
              </w:rPr>
              <w:t>можно</w:t>
            </w:r>
            <w:r w:rsidRPr="00227BAA">
              <w:rPr>
                <w:rFonts w:ascii="Times New Roman" w:hAnsi="Times New Roman" w:cs="Times New Roman"/>
                <w:sz w:val="28"/>
                <w:szCs w:val="28"/>
              </w:rPr>
              <w:t xml:space="preserve"> распределять доходы или расходы.</w:t>
            </w:r>
          </w:p>
        </w:tc>
      </w:tr>
      <w:tr w:rsidR="00227BAA" w:rsidRPr="001D723A" w14:paraId="16187AD1" w14:textId="77777777" w:rsidTr="00E97BB7">
        <w:trPr>
          <w:jc w:val="center"/>
        </w:trPr>
        <w:tc>
          <w:tcPr>
            <w:tcW w:w="4672" w:type="dxa"/>
            <w:vAlign w:val="center"/>
          </w:tcPr>
          <w:p w14:paraId="560C29FA" w14:textId="77777777" w:rsidR="00227BAA" w:rsidRPr="00227BAA" w:rsidRDefault="00227BAA" w:rsidP="00227BAA">
            <w:pPr>
              <w:tabs>
                <w:tab w:val="left" w:pos="2047"/>
              </w:tabs>
              <w:overflowPunct w:val="0"/>
              <w:autoSpaceDE w:val="0"/>
              <w:autoSpaceDN w:val="0"/>
              <w:adjustRightInd w:val="0"/>
              <w:spacing w:before="120" w:after="120"/>
              <w:ind w:right="33"/>
              <w:textAlignment w:val="baseline"/>
              <w:rPr>
                <w:rFonts w:ascii="Times New Roman" w:hAnsi="Times New Roman" w:cs="Times New Roman"/>
                <w:sz w:val="28"/>
                <w:szCs w:val="28"/>
              </w:rPr>
            </w:pPr>
            <w:r w:rsidRPr="00227BAA">
              <w:rPr>
                <w:rFonts w:ascii="Times New Roman" w:hAnsi="Times New Roman" w:cs="Times New Roman"/>
                <w:sz w:val="28"/>
                <w:szCs w:val="28"/>
              </w:rPr>
              <w:t>Коэффициент распределения (драйвер)</w:t>
            </w:r>
          </w:p>
        </w:tc>
        <w:tc>
          <w:tcPr>
            <w:tcW w:w="4672" w:type="dxa"/>
            <w:vAlign w:val="center"/>
          </w:tcPr>
          <w:p w14:paraId="2BB33C2E" w14:textId="77777777" w:rsidR="00227BAA" w:rsidRPr="00227BAA" w:rsidRDefault="00227BAA" w:rsidP="00CF3FF1">
            <w:pPr>
              <w:overflowPunct w:val="0"/>
              <w:autoSpaceDE w:val="0"/>
              <w:autoSpaceDN w:val="0"/>
              <w:adjustRightInd w:val="0"/>
              <w:ind w:right="-82"/>
              <w:textAlignment w:val="baseline"/>
              <w:rPr>
                <w:rFonts w:ascii="Times New Roman" w:hAnsi="Times New Roman" w:cs="Times New Roman"/>
                <w:sz w:val="28"/>
                <w:szCs w:val="28"/>
              </w:rPr>
            </w:pPr>
            <w:r w:rsidRPr="00227BAA">
              <w:rPr>
                <w:rFonts w:ascii="Times New Roman" w:hAnsi="Times New Roman" w:cs="Times New Roman"/>
                <w:sz w:val="28"/>
                <w:szCs w:val="28"/>
              </w:rPr>
              <w:t>Величина, рассчитываемая в системе, равная отношению значения одной базы распределения блока к сумме всех значений баз того же блока.</w:t>
            </w:r>
          </w:p>
        </w:tc>
      </w:tr>
      <w:tr w:rsidR="00227BAA" w:rsidRPr="001D723A" w14:paraId="0A834DC7" w14:textId="77777777" w:rsidTr="00E97BB7">
        <w:trPr>
          <w:jc w:val="center"/>
        </w:trPr>
        <w:tc>
          <w:tcPr>
            <w:tcW w:w="4672" w:type="dxa"/>
            <w:vAlign w:val="center"/>
          </w:tcPr>
          <w:p w14:paraId="442C700E" w14:textId="77777777" w:rsidR="00227BAA" w:rsidRPr="00227BAA" w:rsidRDefault="00227BAA" w:rsidP="00227BAA">
            <w:pPr>
              <w:tabs>
                <w:tab w:val="left" w:pos="2047"/>
              </w:tabs>
              <w:overflowPunct w:val="0"/>
              <w:autoSpaceDE w:val="0"/>
              <w:autoSpaceDN w:val="0"/>
              <w:adjustRightInd w:val="0"/>
              <w:spacing w:before="120" w:after="120"/>
              <w:ind w:right="33"/>
              <w:textAlignment w:val="baseline"/>
              <w:rPr>
                <w:rFonts w:ascii="Times New Roman" w:hAnsi="Times New Roman" w:cs="Times New Roman"/>
                <w:sz w:val="28"/>
                <w:szCs w:val="28"/>
              </w:rPr>
            </w:pPr>
            <w:r w:rsidRPr="00227BAA">
              <w:rPr>
                <w:rFonts w:ascii="Times New Roman" w:hAnsi="Times New Roman" w:cs="Times New Roman"/>
                <w:sz w:val="28"/>
                <w:szCs w:val="28"/>
              </w:rPr>
              <w:t>Уровень</w:t>
            </w:r>
          </w:p>
        </w:tc>
        <w:tc>
          <w:tcPr>
            <w:tcW w:w="4672" w:type="dxa"/>
            <w:vAlign w:val="center"/>
          </w:tcPr>
          <w:p w14:paraId="77D3918A" w14:textId="77777777" w:rsidR="00227BAA" w:rsidRPr="00227BAA" w:rsidRDefault="00227BAA" w:rsidP="00CF3FF1">
            <w:pPr>
              <w:overflowPunct w:val="0"/>
              <w:autoSpaceDE w:val="0"/>
              <w:autoSpaceDN w:val="0"/>
              <w:adjustRightInd w:val="0"/>
              <w:spacing w:before="40" w:after="40"/>
              <w:ind w:right="-79"/>
              <w:textAlignment w:val="baseline"/>
              <w:rPr>
                <w:rFonts w:ascii="Times New Roman" w:hAnsi="Times New Roman" w:cs="Times New Roman"/>
                <w:sz w:val="28"/>
                <w:szCs w:val="28"/>
              </w:rPr>
            </w:pPr>
            <w:r w:rsidRPr="00227BAA">
              <w:rPr>
                <w:rFonts w:ascii="Times New Roman" w:hAnsi="Times New Roman" w:cs="Times New Roman"/>
                <w:sz w:val="28"/>
                <w:szCs w:val="28"/>
              </w:rPr>
              <w:t xml:space="preserve">Аналитический признак, определяющий место элемента в структуре справочника </w:t>
            </w:r>
          </w:p>
        </w:tc>
      </w:tr>
      <w:tr w:rsidR="00227BAA" w:rsidRPr="001D723A" w14:paraId="0193535D" w14:textId="77777777" w:rsidTr="00E97BB7">
        <w:trPr>
          <w:jc w:val="center"/>
        </w:trPr>
        <w:tc>
          <w:tcPr>
            <w:tcW w:w="4672" w:type="dxa"/>
            <w:vAlign w:val="center"/>
          </w:tcPr>
          <w:p w14:paraId="6A4B7B78" w14:textId="77777777" w:rsidR="00227BAA" w:rsidRPr="00227BAA" w:rsidRDefault="00227BAA" w:rsidP="00227BAA">
            <w:pPr>
              <w:tabs>
                <w:tab w:val="left" w:pos="2330"/>
              </w:tabs>
              <w:overflowPunct w:val="0"/>
              <w:autoSpaceDE w:val="0"/>
              <w:autoSpaceDN w:val="0"/>
              <w:adjustRightInd w:val="0"/>
              <w:spacing w:before="120" w:after="120"/>
              <w:ind w:right="33"/>
              <w:textAlignment w:val="baseline"/>
              <w:rPr>
                <w:rFonts w:ascii="Times New Roman" w:hAnsi="Times New Roman" w:cs="Times New Roman"/>
                <w:sz w:val="28"/>
                <w:szCs w:val="28"/>
              </w:rPr>
            </w:pPr>
            <w:r w:rsidRPr="00227BAA">
              <w:rPr>
                <w:rFonts w:ascii="Times New Roman" w:hAnsi="Times New Roman" w:cs="Times New Roman"/>
                <w:sz w:val="28"/>
                <w:szCs w:val="28"/>
              </w:rPr>
              <w:t>Элемент-источник (И)</w:t>
            </w:r>
          </w:p>
        </w:tc>
        <w:tc>
          <w:tcPr>
            <w:tcW w:w="4672" w:type="dxa"/>
            <w:vAlign w:val="center"/>
          </w:tcPr>
          <w:p w14:paraId="6CCCA2ED" w14:textId="77777777" w:rsidR="00227BAA" w:rsidRPr="00227BAA" w:rsidRDefault="00227BAA" w:rsidP="00CF3FF1">
            <w:pPr>
              <w:overflowPunct w:val="0"/>
              <w:autoSpaceDE w:val="0"/>
              <w:autoSpaceDN w:val="0"/>
              <w:adjustRightInd w:val="0"/>
              <w:spacing w:before="120" w:after="120"/>
              <w:ind w:right="-82"/>
              <w:textAlignment w:val="baseline"/>
              <w:rPr>
                <w:rFonts w:ascii="Times New Roman" w:hAnsi="Times New Roman" w:cs="Times New Roman"/>
                <w:sz w:val="28"/>
                <w:szCs w:val="28"/>
              </w:rPr>
            </w:pPr>
            <w:r w:rsidRPr="00227BAA">
              <w:rPr>
                <w:rFonts w:ascii="Times New Roman" w:hAnsi="Times New Roman" w:cs="Times New Roman"/>
                <w:sz w:val="28"/>
                <w:szCs w:val="28"/>
              </w:rPr>
              <w:t>Элемент справочника, участвующего в распределении (Компания, Счет, Услуга, Статья, Компания-контрагент, Программа, Технический элемент, Тип контрагента), с которого доходы и затраты распределяются на него самого и\или на другие элементы тех же справочников.</w:t>
            </w:r>
          </w:p>
        </w:tc>
      </w:tr>
      <w:tr w:rsidR="00227BAA" w:rsidRPr="001D723A" w14:paraId="61F1F2E4" w14:textId="77777777" w:rsidTr="00E97BB7">
        <w:trPr>
          <w:jc w:val="center"/>
        </w:trPr>
        <w:tc>
          <w:tcPr>
            <w:tcW w:w="4672" w:type="dxa"/>
            <w:vAlign w:val="center"/>
          </w:tcPr>
          <w:p w14:paraId="0BF1D49B" w14:textId="77777777" w:rsidR="00227BAA" w:rsidRPr="00227BAA" w:rsidRDefault="00227BAA" w:rsidP="00227BAA">
            <w:pPr>
              <w:tabs>
                <w:tab w:val="left" w:pos="2047"/>
                <w:tab w:val="left" w:pos="2080"/>
              </w:tabs>
              <w:overflowPunct w:val="0"/>
              <w:autoSpaceDE w:val="0"/>
              <w:autoSpaceDN w:val="0"/>
              <w:adjustRightInd w:val="0"/>
              <w:spacing w:before="120" w:after="120"/>
              <w:ind w:right="33"/>
              <w:textAlignment w:val="baseline"/>
              <w:rPr>
                <w:rFonts w:ascii="Times New Roman" w:hAnsi="Times New Roman" w:cs="Times New Roman"/>
                <w:sz w:val="28"/>
                <w:szCs w:val="28"/>
              </w:rPr>
            </w:pPr>
            <w:r w:rsidRPr="00227BAA">
              <w:rPr>
                <w:rFonts w:ascii="Times New Roman" w:hAnsi="Times New Roman" w:cs="Times New Roman"/>
                <w:sz w:val="28"/>
                <w:szCs w:val="28"/>
              </w:rPr>
              <w:t xml:space="preserve">Элемент–приемник (П) </w:t>
            </w:r>
          </w:p>
        </w:tc>
        <w:tc>
          <w:tcPr>
            <w:tcW w:w="4672" w:type="dxa"/>
            <w:vAlign w:val="center"/>
          </w:tcPr>
          <w:p w14:paraId="5775EC2A" w14:textId="77777777" w:rsidR="00227BAA" w:rsidRPr="00227BAA" w:rsidRDefault="00227BAA" w:rsidP="00CF3FF1">
            <w:pPr>
              <w:overflowPunct w:val="0"/>
              <w:autoSpaceDE w:val="0"/>
              <w:autoSpaceDN w:val="0"/>
              <w:adjustRightInd w:val="0"/>
              <w:spacing w:before="120" w:after="120"/>
              <w:ind w:right="-82"/>
              <w:textAlignment w:val="baseline"/>
              <w:rPr>
                <w:rFonts w:ascii="Times New Roman" w:hAnsi="Times New Roman" w:cs="Times New Roman"/>
                <w:sz w:val="28"/>
                <w:szCs w:val="28"/>
              </w:rPr>
            </w:pPr>
            <w:r w:rsidRPr="00227BAA">
              <w:rPr>
                <w:rFonts w:ascii="Times New Roman" w:hAnsi="Times New Roman" w:cs="Times New Roman"/>
                <w:sz w:val="28"/>
                <w:szCs w:val="28"/>
              </w:rPr>
              <w:t xml:space="preserve">Элемент справочника, участвующего в распределении (Компания, Счет, Услуга, Статья, Компания-контрагент, Программа, Технический элемент, Тип контрагента), на который производится распределение доходов и затрат. </w:t>
            </w:r>
          </w:p>
        </w:tc>
      </w:tr>
      <w:tr w:rsidR="00227BAA" w:rsidRPr="001D723A" w14:paraId="71CCC630" w14:textId="77777777" w:rsidTr="00E97BB7">
        <w:trPr>
          <w:jc w:val="center"/>
        </w:trPr>
        <w:tc>
          <w:tcPr>
            <w:tcW w:w="4672" w:type="dxa"/>
            <w:vAlign w:val="center"/>
          </w:tcPr>
          <w:p w14:paraId="19FFFF14" w14:textId="77777777" w:rsidR="00227BAA" w:rsidRPr="00227BAA" w:rsidRDefault="00227BAA" w:rsidP="00227BAA">
            <w:pPr>
              <w:tabs>
                <w:tab w:val="left" w:pos="2047"/>
              </w:tabs>
              <w:overflowPunct w:val="0"/>
              <w:autoSpaceDE w:val="0"/>
              <w:autoSpaceDN w:val="0"/>
              <w:adjustRightInd w:val="0"/>
              <w:spacing w:before="120" w:after="120"/>
              <w:ind w:right="33"/>
              <w:textAlignment w:val="baseline"/>
              <w:rPr>
                <w:rFonts w:ascii="Times New Roman" w:hAnsi="Times New Roman" w:cs="Times New Roman"/>
                <w:sz w:val="28"/>
                <w:szCs w:val="28"/>
              </w:rPr>
            </w:pPr>
            <w:r w:rsidRPr="00227BAA">
              <w:rPr>
                <w:rFonts w:ascii="Times New Roman" w:hAnsi="Times New Roman" w:cs="Times New Roman"/>
                <w:sz w:val="28"/>
                <w:szCs w:val="28"/>
              </w:rPr>
              <w:t>ШПП</w:t>
            </w:r>
          </w:p>
        </w:tc>
        <w:tc>
          <w:tcPr>
            <w:tcW w:w="4672" w:type="dxa"/>
            <w:vAlign w:val="center"/>
          </w:tcPr>
          <w:p w14:paraId="0CE96B79" w14:textId="77777777" w:rsidR="00227BAA" w:rsidRPr="00227BAA" w:rsidRDefault="00227BAA" w:rsidP="00CF3FF1">
            <w:pPr>
              <w:overflowPunct w:val="0"/>
              <w:autoSpaceDE w:val="0"/>
              <w:autoSpaceDN w:val="0"/>
              <w:adjustRightInd w:val="0"/>
              <w:spacing w:before="120" w:after="120"/>
              <w:ind w:right="-82"/>
              <w:textAlignment w:val="baseline"/>
              <w:rPr>
                <w:rFonts w:ascii="Times New Roman" w:hAnsi="Times New Roman" w:cs="Times New Roman"/>
                <w:sz w:val="28"/>
                <w:szCs w:val="28"/>
              </w:rPr>
            </w:pPr>
            <w:r w:rsidRPr="00227BAA">
              <w:rPr>
                <w:rFonts w:ascii="Times New Roman" w:hAnsi="Times New Roman" w:cs="Times New Roman"/>
                <w:sz w:val="28"/>
                <w:szCs w:val="28"/>
              </w:rPr>
              <w:t>Шифр производственного процесса. С точки зрения методологии - это счета, с которых начинается распределение затрат. С точки зрения системы – это перечень счетов, аналитика по которым сохраняется в процессе распределений.</w:t>
            </w:r>
          </w:p>
        </w:tc>
      </w:tr>
      <w:tr w:rsidR="00227BAA" w:rsidRPr="001D723A" w14:paraId="754999B1" w14:textId="77777777" w:rsidTr="00E97BB7">
        <w:trPr>
          <w:jc w:val="center"/>
        </w:trPr>
        <w:tc>
          <w:tcPr>
            <w:tcW w:w="4672" w:type="dxa"/>
            <w:vAlign w:val="center"/>
          </w:tcPr>
          <w:p w14:paraId="57DC1958" w14:textId="77777777" w:rsidR="00227BAA" w:rsidRPr="00227BAA" w:rsidRDefault="00227BAA" w:rsidP="00227BAA">
            <w:pPr>
              <w:tabs>
                <w:tab w:val="left" w:pos="2047"/>
              </w:tabs>
              <w:overflowPunct w:val="0"/>
              <w:autoSpaceDE w:val="0"/>
              <w:autoSpaceDN w:val="0"/>
              <w:adjustRightInd w:val="0"/>
              <w:spacing w:before="120" w:after="120"/>
              <w:ind w:right="33"/>
              <w:textAlignment w:val="baseline"/>
              <w:rPr>
                <w:rFonts w:ascii="Times New Roman" w:hAnsi="Times New Roman" w:cs="Times New Roman"/>
                <w:sz w:val="28"/>
                <w:szCs w:val="28"/>
              </w:rPr>
            </w:pPr>
            <w:r w:rsidRPr="00227BAA">
              <w:rPr>
                <w:rFonts w:ascii="Times New Roman" w:hAnsi="Times New Roman" w:cs="Times New Roman"/>
                <w:sz w:val="28"/>
                <w:szCs w:val="28"/>
              </w:rPr>
              <w:t>Технический элемент</w:t>
            </w:r>
          </w:p>
        </w:tc>
        <w:tc>
          <w:tcPr>
            <w:tcW w:w="4672" w:type="dxa"/>
            <w:vAlign w:val="center"/>
          </w:tcPr>
          <w:p w14:paraId="31C53331" w14:textId="77777777" w:rsidR="00227BAA" w:rsidRPr="00227BAA" w:rsidRDefault="00227BAA" w:rsidP="00CF3FF1">
            <w:pPr>
              <w:overflowPunct w:val="0"/>
              <w:autoSpaceDE w:val="0"/>
              <w:autoSpaceDN w:val="0"/>
              <w:adjustRightInd w:val="0"/>
              <w:spacing w:before="120" w:after="120"/>
              <w:ind w:right="-82"/>
              <w:textAlignment w:val="baseline"/>
              <w:rPr>
                <w:rFonts w:ascii="Times New Roman" w:hAnsi="Times New Roman" w:cs="Times New Roman"/>
                <w:sz w:val="28"/>
                <w:szCs w:val="28"/>
              </w:rPr>
            </w:pPr>
            <w:r w:rsidRPr="00227BAA">
              <w:rPr>
                <w:rFonts w:ascii="Times New Roman" w:hAnsi="Times New Roman" w:cs="Times New Roman"/>
                <w:sz w:val="28"/>
                <w:szCs w:val="28"/>
              </w:rPr>
              <w:t xml:space="preserve">Технический элемент – это справочник с элементами, которые </w:t>
            </w:r>
            <w:r w:rsidRPr="00227BAA">
              <w:rPr>
                <w:rFonts w:ascii="Times New Roman" w:hAnsi="Times New Roman" w:cs="Times New Roman"/>
                <w:sz w:val="28"/>
                <w:szCs w:val="28"/>
              </w:rPr>
              <w:lastRenderedPageBreak/>
              <w:t>используются в цепочках распределения только внутри этапов. Играют вспомогательную роль в настройке сложных распределений, используются как приемники в промежуточных блоках внутри этапа.</w:t>
            </w:r>
          </w:p>
        </w:tc>
      </w:tr>
      <w:tr w:rsidR="00227BAA" w:rsidRPr="001D723A" w14:paraId="45EF72EE" w14:textId="77777777" w:rsidTr="00E97BB7">
        <w:trPr>
          <w:jc w:val="center"/>
        </w:trPr>
        <w:tc>
          <w:tcPr>
            <w:tcW w:w="4672" w:type="dxa"/>
            <w:vAlign w:val="center"/>
          </w:tcPr>
          <w:p w14:paraId="239A12AA" w14:textId="77777777" w:rsidR="00227BAA" w:rsidRPr="00227BAA" w:rsidRDefault="00227BAA" w:rsidP="00227BAA">
            <w:pPr>
              <w:tabs>
                <w:tab w:val="left" w:pos="2047"/>
              </w:tabs>
              <w:overflowPunct w:val="0"/>
              <w:autoSpaceDE w:val="0"/>
              <w:autoSpaceDN w:val="0"/>
              <w:adjustRightInd w:val="0"/>
              <w:spacing w:before="120" w:after="120"/>
              <w:ind w:right="33"/>
              <w:textAlignment w:val="baseline"/>
              <w:rPr>
                <w:rFonts w:ascii="Times New Roman" w:hAnsi="Times New Roman" w:cs="Times New Roman"/>
                <w:sz w:val="28"/>
                <w:szCs w:val="28"/>
              </w:rPr>
            </w:pPr>
            <w:r w:rsidRPr="00227BAA">
              <w:rPr>
                <w:rFonts w:ascii="Times New Roman" w:hAnsi="Times New Roman" w:cs="Times New Roman"/>
                <w:sz w:val="28"/>
                <w:szCs w:val="28"/>
              </w:rPr>
              <w:lastRenderedPageBreak/>
              <w:t>Цепочка распределения</w:t>
            </w:r>
          </w:p>
        </w:tc>
        <w:tc>
          <w:tcPr>
            <w:tcW w:w="4672" w:type="dxa"/>
            <w:vAlign w:val="center"/>
          </w:tcPr>
          <w:p w14:paraId="68CAC4DE" w14:textId="77777777" w:rsidR="00227BAA" w:rsidRPr="00227BAA" w:rsidRDefault="00227BAA" w:rsidP="00CF3FF1">
            <w:pPr>
              <w:overflowPunct w:val="0"/>
              <w:autoSpaceDE w:val="0"/>
              <w:autoSpaceDN w:val="0"/>
              <w:adjustRightInd w:val="0"/>
              <w:spacing w:before="120" w:after="120"/>
              <w:ind w:right="-82"/>
              <w:textAlignment w:val="baseline"/>
              <w:rPr>
                <w:rFonts w:ascii="Times New Roman" w:hAnsi="Times New Roman" w:cs="Times New Roman"/>
                <w:sz w:val="28"/>
                <w:szCs w:val="28"/>
              </w:rPr>
            </w:pPr>
            <w:r w:rsidRPr="00227BAA">
              <w:rPr>
                <w:rFonts w:ascii="Times New Roman" w:hAnsi="Times New Roman" w:cs="Times New Roman"/>
                <w:sz w:val="28"/>
                <w:szCs w:val="28"/>
              </w:rPr>
              <w:t>Это последовательность блоков, по которым происходит распределение от первого элемента-источника до конечного элемента-приемника согласно схемам распределения, которые реализуют косвенную передачу затрат, калькулирование себестоимости, а также распределение доходов на Услуги по методике раздельного учета. Число, равное максимальному количеству блоков между первым элементом-источником до конечных элементов-приемников называется длиной цепочки (число шагов).</w:t>
            </w:r>
          </w:p>
        </w:tc>
      </w:tr>
      <w:tr w:rsidR="00227BAA" w:rsidRPr="001D723A" w14:paraId="196627D8" w14:textId="77777777" w:rsidTr="00E97BB7">
        <w:trPr>
          <w:jc w:val="center"/>
        </w:trPr>
        <w:tc>
          <w:tcPr>
            <w:tcW w:w="4672" w:type="dxa"/>
            <w:vAlign w:val="center"/>
          </w:tcPr>
          <w:p w14:paraId="0E18FF16" w14:textId="77777777" w:rsidR="00227BAA" w:rsidRPr="00227BAA" w:rsidRDefault="00227BAA" w:rsidP="00227BAA">
            <w:pPr>
              <w:tabs>
                <w:tab w:val="left" w:pos="2047"/>
              </w:tabs>
              <w:overflowPunct w:val="0"/>
              <w:autoSpaceDE w:val="0"/>
              <w:autoSpaceDN w:val="0"/>
              <w:adjustRightInd w:val="0"/>
              <w:spacing w:before="120" w:after="120"/>
              <w:ind w:right="33"/>
              <w:textAlignment w:val="baseline"/>
              <w:rPr>
                <w:rFonts w:ascii="Times New Roman" w:hAnsi="Times New Roman" w:cs="Times New Roman"/>
                <w:sz w:val="28"/>
                <w:szCs w:val="28"/>
              </w:rPr>
            </w:pPr>
            <w:r w:rsidRPr="00227BAA">
              <w:rPr>
                <w:rFonts w:ascii="Times New Roman" w:hAnsi="Times New Roman" w:cs="Times New Roman"/>
                <w:sz w:val="28"/>
                <w:szCs w:val="28"/>
              </w:rPr>
              <w:t>Шаг цепочки распределения</w:t>
            </w:r>
          </w:p>
        </w:tc>
        <w:tc>
          <w:tcPr>
            <w:tcW w:w="4672" w:type="dxa"/>
            <w:vAlign w:val="center"/>
          </w:tcPr>
          <w:p w14:paraId="6FFEB4AC" w14:textId="77777777" w:rsidR="00227BAA" w:rsidRPr="00227BAA" w:rsidRDefault="00227BAA" w:rsidP="00CF3FF1">
            <w:pPr>
              <w:overflowPunct w:val="0"/>
              <w:autoSpaceDE w:val="0"/>
              <w:autoSpaceDN w:val="0"/>
              <w:adjustRightInd w:val="0"/>
              <w:spacing w:before="120" w:after="120"/>
              <w:ind w:right="-82"/>
              <w:textAlignment w:val="baseline"/>
              <w:rPr>
                <w:rFonts w:ascii="Times New Roman" w:hAnsi="Times New Roman" w:cs="Times New Roman"/>
                <w:sz w:val="28"/>
                <w:szCs w:val="28"/>
              </w:rPr>
            </w:pPr>
            <w:r w:rsidRPr="00227BAA">
              <w:rPr>
                <w:rFonts w:ascii="Times New Roman" w:hAnsi="Times New Roman" w:cs="Times New Roman"/>
                <w:sz w:val="28"/>
                <w:szCs w:val="28"/>
              </w:rPr>
              <w:t>Совокупность блоков распределений цепочки, количество промежуточных блоков между источниками каждого из которых и источником цепочки одинаково.</w:t>
            </w:r>
          </w:p>
        </w:tc>
      </w:tr>
      <w:tr w:rsidR="00227BAA" w:rsidRPr="001D723A" w14:paraId="0688133A" w14:textId="77777777" w:rsidTr="00E97BB7">
        <w:trPr>
          <w:jc w:val="center"/>
        </w:trPr>
        <w:tc>
          <w:tcPr>
            <w:tcW w:w="4672" w:type="dxa"/>
            <w:vAlign w:val="center"/>
          </w:tcPr>
          <w:p w14:paraId="7F133898" w14:textId="77777777" w:rsidR="00227BAA" w:rsidRPr="00227BAA" w:rsidRDefault="00227BAA" w:rsidP="00227BAA">
            <w:pPr>
              <w:tabs>
                <w:tab w:val="left" w:pos="2047"/>
              </w:tabs>
              <w:overflowPunct w:val="0"/>
              <w:autoSpaceDE w:val="0"/>
              <w:autoSpaceDN w:val="0"/>
              <w:adjustRightInd w:val="0"/>
              <w:spacing w:before="120" w:after="120"/>
              <w:ind w:right="33"/>
              <w:textAlignment w:val="baseline"/>
              <w:rPr>
                <w:rFonts w:ascii="Times New Roman" w:hAnsi="Times New Roman" w:cs="Times New Roman"/>
                <w:sz w:val="28"/>
                <w:szCs w:val="28"/>
              </w:rPr>
            </w:pPr>
            <w:r w:rsidRPr="00227BAA">
              <w:rPr>
                <w:rFonts w:ascii="Times New Roman" w:hAnsi="Times New Roman" w:cs="Times New Roman"/>
                <w:sz w:val="28"/>
                <w:szCs w:val="28"/>
              </w:rPr>
              <w:t xml:space="preserve">Периоды расчета </w:t>
            </w:r>
          </w:p>
        </w:tc>
        <w:tc>
          <w:tcPr>
            <w:tcW w:w="4672" w:type="dxa"/>
            <w:vAlign w:val="center"/>
          </w:tcPr>
          <w:p w14:paraId="1F6F2917" w14:textId="77777777" w:rsidR="00227BAA" w:rsidRPr="00227BAA" w:rsidRDefault="00227BAA" w:rsidP="00CF3FF1">
            <w:pPr>
              <w:overflowPunct w:val="0"/>
              <w:autoSpaceDE w:val="0"/>
              <w:autoSpaceDN w:val="0"/>
              <w:adjustRightInd w:val="0"/>
              <w:spacing w:before="120" w:after="120"/>
              <w:ind w:right="-82"/>
              <w:textAlignment w:val="baseline"/>
              <w:rPr>
                <w:rFonts w:ascii="Times New Roman" w:hAnsi="Times New Roman" w:cs="Times New Roman"/>
                <w:sz w:val="28"/>
                <w:szCs w:val="28"/>
              </w:rPr>
            </w:pPr>
            <w:r w:rsidRPr="00227BAA">
              <w:rPr>
                <w:rFonts w:ascii="Times New Roman" w:hAnsi="Times New Roman" w:cs="Times New Roman"/>
                <w:sz w:val="28"/>
                <w:szCs w:val="28"/>
              </w:rPr>
              <w:t>Период, в рамках которого накапливаются и распределяются доходы и затраты на Услуги.</w:t>
            </w:r>
          </w:p>
        </w:tc>
      </w:tr>
      <w:tr w:rsidR="00227BAA" w:rsidRPr="001D723A" w14:paraId="553F12EB" w14:textId="77777777" w:rsidTr="00E97BB7">
        <w:trPr>
          <w:jc w:val="center"/>
        </w:trPr>
        <w:tc>
          <w:tcPr>
            <w:tcW w:w="4672" w:type="dxa"/>
            <w:vAlign w:val="center"/>
          </w:tcPr>
          <w:p w14:paraId="2D565091" w14:textId="77777777" w:rsidR="00227BAA" w:rsidRPr="00227BAA" w:rsidRDefault="00227BAA" w:rsidP="00227BAA">
            <w:pPr>
              <w:tabs>
                <w:tab w:val="left" w:pos="2047"/>
              </w:tabs>
              <w:overflowPunct w:val="0"/>
              <w:autoSpaceDE w:val="0"/>
              <w:autoSpaceDN w:val="0"/>
              <w:adjustRightInd w:val="0"/>
              <w:spacing w:before="120" w:after="120"/>
              <w:ind w:right="33"/>
              <w:textAlignment w:val="baseline"/>
              <w:rPr>
                <w:rFonts w:ascii="Times New Roman" w:hAnsi="Times New Roman" w:cs="Times New Roman"/>
                <w:sz w:val="28"/>
                <w:szCs w:val="28"/>
              </w:rPr>
            </w:pPr>
            <w:r w:rsidRPr="00227BAA">
              <w:rPr>
                <w:rFonts w:ascii="Times New Roman" w:hAnsi="Times New Roman" w:cs="Times New Roman"/>
                <w:sz w:val="28"/>
                <w:szCs w:val="28"/>
              </w:rPr>
              <w:t>Сессия расчета</w:t>
            </w:r>
          </w:p>
          <w:p w14:paraId="635DA2DD" w14:textId="77777777" w:rsidR="00227BAA" w:rsidRPr="00227BAA" w:rsidRDefault="00227BAA" w:rsidP="00227BAA">
            <w:pPr>
              <w:tabs>
                <w:tab w:val="left" w:pos="2047"/>
              </w:tabs>
              <w:overflowPunct w:val="0"/>
              <w:autoSpaceDE w:val="0"/>
              <w:autoSpaceDN w:val="0"/>
              <w:adjustRightInd w:val="0"/>
              <w:spacing w:before="120" w:after="120"/>
              <w:ind w:right="33"/>
              <w:textAlignment w:val="baseline"/>
              <w:rPr>
                <w:rFonts w:ascii="Times New Roman" w:hAnsi="Times New Roman" w:cs="Times New Roman"/>
                <w:sz w:val="28"/>
                <w:szCs w:val="28"/>
              </w:rPr>
            </w:pPr>
          </w:p>
        </w:tc>
        <w:tc>
          <w:tcPr>
            <w:tcW w:w="4672" w:type="dxa"/>
            <w:vAlign w:val="center"/>
          </w:tcPr>
          <w:p w14:paraId="1A3DF079" w14:textId="77777777" w:rsidR="00227BAA" w:rsidRPr="00227BAA" w:rsidRDefault="00227BAA" w:rsidP="00CF3FF1">
            <w:pPr>
              <w:overflowPunct w:val="0"/>
              <w:autoSpaceDE w:val="0"/>
              <w:autoSpaceDN w:val="0"/>
              <w:adjustRightInd w:val="0"/>
              <w:spacing w:before="120" w:after="120"/>
              <w:ind w:right="-82"/>
              <w:textAlignment w:val="baseline"/>
              <w:rPr>
                <w:rFonts w:ascii="Times New Roman" w:hAnsi="Times New Roman" w:cs="Times New Roman"/>
                <w:sz w:val="28"/>
                <w:szCs w:val="28"/>
              </w:rPr>
            </w:pPr>
            <w:r w:rsidRPr="00227BAA">
              <w:rPr>
                <w:rFonts w:ascii="Times New Roman" w:hAnsi="Times New Roman" w:cs="Times New Roman"/>
                <w:sz w:val="28"/>
                <w:szCs w:val="28"/>
              </w:rPr>
              <w:t xml:space="preserve">Под сессией, понимают процедуру запуска расчета. Сессия позволяет запускать как всю модель расчета, так и отдельные этапы выбранных цепочек. </w:t>
            </w:r>
          </w:p>
        </w:tc>
      </w:tr>
    </w:tbl>
    <w:p w14:paraId="6FC5ADB7" w14:textId="77777777" w:rsidR="0063333F" w:rsidRDefault="0063333F" w:rsidP="00BF7482">
      <w:pPr>
        <w:jc w:val="both"/>
      </w:pPr>
      <w:r>
        <w:br w:type="page"/>
      </w:r>
    </w:p>
    <w:p w14:paraId="0DA63859" w14:textId="77777777" w:rsidR="0063333F" w:rsidRPr="0057017B" w:rsidRDefault="0063333F" w:rsidP="00BF7482">
      <w:pPr>
        <w:pStyle w:val="10"/>
        <w:numPr>
          <w:ilvl w:val="0"/>
          <w:numId w:val="4"/>
        </w:numPr>
        <w:jc w:val="both"/>
        <w:rPr>
          <w:rFonts w:ascii="Times New Roman" w:hAnsi="Times New Roman" w:cs="Times New Roman"/>
          <w:b/>
          <w:color w:val="auto"/>
        </w:rPr>
      </w:pPr>
      <w:bookmarkStart w:id="1" w:name="_Toc114150567"/>
      <w:r w:rsidRPr="0057017B">
        <w:rPr>
          <w:rFonts w:ascii="Times New Roman" w:hAnsi="Times New Roman" w:cs="Times New Roman"/>
          <w:b/>
          <w:color w:val="auto"/>
        </w:rPr>
        <w:lastRenderedPageBreak/>
        <w:t>Общие положения</w:t>
      </w:r>
      <w:bookmarkEnd w:id="1"/>
    </w:p>
    <w:p w14:paraId="3CCC7357" w14:textId="77777777" w:rsidR="003B3CF1" w:rsidRDefault="003B3CF1" w:rsidP="00BF7482">
      <w:pPr>
        <w:pStyle w:val="20"/>
        <w:numPr>
          <w:ilvl w:val="1"/>
          <w:numId w:val="6"/>
        </w:numPr>
        <w:spacing w:before="240"/>
        <w:jc w:val="both"/>
        <w:rPr>
          <w:rFonts w:ascii="Times New Roman" w:hAnsi="Times New Roman" w:cs="Times New Roman"/>
          <w:color w:val="auto"/>
          <w:sz w:val="28"/>
          <w:szCs w:val="28"/>
        </w:rPr>
      </w:pPr>
      <w:bookmarkStart w:id="2" w:name="_Toc114150568"/>
      <w:r w:rsidRPr="003B3CF1">
        <w:rPr>
          <w:rFonts w:ascii="Times New Roman" w:hAnsi="Times New Roman" w:cs="Times New Roman"/>
          <w:color w:val="auto"/>
          <w:sz w:val="28"/>
          <w:szCs w:val="28"/>
        </w:rPr>
        <w:t>Полное наименование системы, обозначение</w:t>
      </w:r>
      <w:bookmarkEnd w:id="2"/>
    </w:p>
    <w:p w14:paraId="0A71B59D" w14:textId="27030300" w:rsidR="00E13719" w:rsidRPr="00E13719" w:rsidRDefault="00E13719" w:rsidP="00E13719">
      <w:pPr>
        <w:spacing w:before="240" w:after="0" w:line="360" w:lineRule="auto"/>
        <w:ind w:firstLine="794"/>
        <w:jc w:val="both"/>
        <w:rPr>
          <w:rFonts w:ascii="Times New Roman" w:hAnsi="Times New Roman" w:cs="Times New Roman"/>
          <w:sz w:val="28"/>
          <w:szCs w:val="28"/>
        </w:rPr>
      </w:pPr>
      <w:r w:rsidRPr="00E13719">
        <w:rPr>
          <w:rFonts w:ascii="Times New Roman" w:hAnsi="Times New Roman" w:cs="Times New Roman"/>
          <w:sz w:val="28"/>
          <w:szCs w:val="28"/>
        </w:rPr>
        <w:t xml:space="preserve">Полное наименование системы: </w:t>
      </w:r>
      <w:r w:rsidR="00AB7042">
        <w:rPr>
          <w:rFonts w:ascii="Times New Roman" w:hAnsi="Times New Roman" w:cs="Times New Roman"/>
          <w:sz w:val="28"/>
          <w:szCs w:val="28"/>
        </w:rPr>
        <w:t>Р</w:t>
      </w:r>
      <w:r w:rsidRPr="00E13719">
        <w:rPr>
          <w:rFonts w:ascii="Times New Roman" w:hAnsi="Times New Roman" w:cs="Times New Roman"/>
          <w:sz w:val="28"/>
          <w:szCs w:val="28"/>
        </w:rPr>
        <w:t>аздельн</w:t>
      </w:r>
      <w:r w:rsidR="00AB7042">
        <w:rPr>
          <w:rFonts w:ascii="Times New Roman" w:hAnsi="Times New Roman" w:cs="Times New Roman"/>
          <w:sz w:val="28"/>
          <w:szCs w:val="28"/>
        </w:rPr>
        <w:t>ый</w:t>
      </w:r>
      <w:r w:rsidRPr="00E13719">
        <w:rPr>
          <w:rFonts w:ascii="Times New Roman" w:hAnsi="Times New Roman" w:cs="Times New Roman"/>
          <w:sz w:val="28"/>
          <w:szCs w:val="28"/>
        </w:rPr>
        <w:t xml:space="preserve"> учет затрат</w:t>
      </w:r>
      <w:r w:rsidR="00A65743">
        <w:rPr>
          <w:rFonts w:ascii="Times New Roman" w:hAnsi="Times New Roman" w:cs="Times New Roman"/>
          <w:sz w:val="28"/>
          <w:szCs w:val="28"/>
        </w:rPr>
        <w:t>.</w:t>
      </w:r>
    </w:p>
    <w:p w14:paraId="4750F5D1" w14:textId="77777777" w:rsidR="00E13719" w:rsidRPr="00E13719" w:rsidRDefault="00E13719" w:rsidP="00E13719">
      <w:pPr>
        <w:spacing w:line="360" w:lineRule="auto"/>
        <w:ind w:firstLine="794"/>
        <w:jc w:val="both"/>
        <w:rPr>
          <w:rFonts w:ascii="Times New Roman" w:hAnsi="Times New Roman" w:cs="Times New Roman"/>
          <w:sz w:val="28"/>
          <w:szCs w:val="28"/>
        </w:rPr>
      </w:pPr>
      <w:r w:rsidRPr="00E13719">
        <w:rPr>
          <w:rFonts w:ascii="Times New Roman" w:hAnsi="Times New Roman" w:cs="Times New Roman"/>
          <w:sz w:val="28"/>
          <w:szCs w:val="28"/>
        </w:rPr>
        <w:t>Краткое наименование (обозначение) системы: РУЗ, или Система.</w:t>
      </w:r>
    </w:p>
    <w:p w14:paraId="07F32C18" w14:textId="77777777" w:rsidR="003B3CF1" w:rsidRDefault="003B3CF1" w:rsidP="00BF7482">
      <w:pPr>
        <w:pStyle w:val="20"/>
        <w:numPr>
          <w:ilvl w:val="1"/>
          <w:numId w:val="6"/>
        </w:numPr>
        <w:spacing w:before="240"/>
        <w:jc w:val="both"/>
        <w:rPr>
          <w:rFonts w:ascii="Times New Roman" w:hAnsi="Times New Roman" w:cs="Times New Roman"/>
          <w:color w:val="auto"/>
          <w:sz w:val="28"/>
          <w:szCs w:val="28"/>
        </w:rPr>
      </w:pPr>
      <w:bookmarkStart w:id="3" w:name="_Toc114150569"/>
      <w:r>
        <w:rPr>
          <w:rFonts w:ascii="Times New Roman" w:hAnsi="Times New Roman" w:cs="Times New Roman"/>
          <w:color w:val="auto"/>
          <w:sz w:val="28"/>
          <w:szCs w:val="28"/>
        </w:rPr>
        <w:t>Разработчик системы</w:t>
      </w:r>
      <w:bookmarkEnd w:id="3"/>
    </w:p>
    <w:p w14:paraId="16EF4E0B" w14:textId="7A5E8391" w:rsidR="00A65743" w:rsidRPr="005C60D7" w:rsidRDefault="00A65743" w:rsidP="00A65743">
      <w:pPr>
        <w:spacing w:before="240" w:after="0" w:line="360" w:lineRule="auto"/>
        <w:ind w:firstLine="708"/>
        <w:jc w:val="both"/>
        <w:rPr>
          <w:rFonts w:ascii="Times New Roman" w:hAnsi="Times New Roman" w:cs="Times New Roman"/>
          <w:sz w:val="28"/>
          <w:szCs w:val="28"/>
        </w:rPr>
      </w:pPr>
      <w:r w:rsidRPr="005C60D7">
        <w:rPr>
          <w:rFonts w:ascii="Times New Roman" w:hAnsi="Times New Roman" w:cs="Times New Roman"/>
          <w:sz w:val="28"/>
          <w:szCs w:val="28"/>
        </w:rPr>
        <w:t>Полное наименование: Общество с ограниченной ответственностью «</w:t>
      </w:r>
      <w:proofErr w:type="spellStart"/>
      <w:r w:rsidR="00AB7042" w:rsidRPr="005C60D7">
        <w:rPr>
          <w:rFonts w:ascii="Times New Roman" w:hAnsi="Times New Roman" w:cs="Times New Roman"/>
          <w:sz w:val="28"/>
          <w:szCs w:val="28"/>
        </w:rPr>
        <w:t>Философия.ИТ</w:t>
      </w:r>
      <w:proofErr w:type="spellEnd"/>
      <w:r w:rsidRPr="005C60D7">
        <w:rPr>
          <w:rFonts w:ascii="Times New Roman" w:hAnsi="Times New Roman" w:cs="Times New Roman"/>
          <w:sz w:val="28"/>
          <w:szCs w:val="28"/>
        </w:rPr>
        <w:t>».</w:t>
      </w:r>
    </w:p>
    <w:p w14:paraId="7591ADBF" w14:textId="72E13B7C" w:rsidR="00A65743" w:rsidRPr="00A65743" w:rsidRDefault="00A65743" w:rsidP="00A65743">
      <w:pPr>
        <w:spacing w:line="360" w:lineRule="auto"/>
        <w:ind w:firstLine="708"/>
        <w:jc w:val="both"/>
        <w:rPr>
          <w:rFonts w:ascii="Times New Roman" w:hAnsi="Times New Roman" w:cs="Times New Roman"/>
          <w:sz w:val="28"/>
          <w:szCs w:val="28"/>
        </w:rPr>
      </w:pPr>
      <w:r w:rsidRPr="005C60D7">
        <w:rPr>
          <w:rFonts w:ascii="Times New Roman" w:hAnsi="Times New Roman" w:cs="Times New Roman"/>
          <w:sz w:val="28"/>
          <w:szCs w:val="28"/>
        </w:rPr>
        <w:t>Сокращенное наименование: ООО «</w:t>
      </w:r>
      <w:proofErr w:type="spellStart"/>
      <w:r w:rsidR="00AB7042" w:rsidRPr="005C60D7">
        <w:rPr>
          <w:rFonts w:ascii="Times New Roman" w:hAnsi="Times New Roman" w:cs="Times New Roman"/>
          <w:sz w:val="28"/>
          <w:szCs w:val="28"/>
        </w:rPr>
        <w:t>Философия.ИТ</w:t>
      </w:r>
      <w:proofErr w:type="spellEnd"/>
      <w:r w:rsidRPr="005C60D7">
        <w:rPr>
          <w:rFonts w:ascii="Times New Roman" w:hAnsi="Times New Roman" w:cs="Times New Roman"/>
          <w:sz w:val="28"/>
          <w:szCs w:val="28"/>
        </w:rPr>
        <w:t>».</w:t>
      </w:r>
    </w:p>
    <w:p w14:paraId="70C3699A" w14:textId="77777777" w:rsidR="003B3CF1" w:rsidRPr="003B3CF1" w:rsidRDefault="003B3CF1" w:rsidP="00BF7482">
      <w:pPr>
        <w:pStyle w:val="20"/>
        <w:numPr>
          <w:ilvl w:val="1"/>
          <w:numId w:val="6"/>
        </w:numPr>
        <w:spacing w:before="240"/>
        <w:jc w:val="both"/>
        <w:rPr>
          <w:rFonts w:ascii="Times New Roman" w:hAnsi="Times New Roman" w:cs="Times New Roman"/>
          <w:color w:val="auto"/>
          <w:sz w:val="28"/>
          <w:szCs w:val="28"/>
        </w:rPr>
      </w:pPr>
      <w:bookmarkStart w:id="4" w:name="_Toc114150570"/>
      <w:r>
        <w:rPr>
          <w:rFonts w:ascii="Times New Roman" w:hAnsi="Times New Roman" w:cs="Times New Roman"/>
          <w:color w:val="auto"/>
          <w:sz w:val="28"/>
          <w:szCs w:val="28"/>
        </w:rPr>
        <w:t>Назначение документа</w:t>
      </w:r>
      <w:bookmarkEnd w:id="4"/>
    </w:p>
    <w:p w14:paraId="13B72478" w14:textId="77777777" w:rsidR="001C1F71" w:rsidRPr="001C1F71" w:rsidRDefault="001C1F71" w:rsidP="001C1F71">
      <w:pPr>
        <w:spacing w:before="240"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Настоящий документ входит в комплект эксплуатационной документации по системе РУЗ и предназначен для пользователей системы</w:t>
      </w:r>
      <w:r w:rsidRPr="001C1F71">
        <w:rPr>
          <w:rFonts w:ascii="Times New Roman" w:hAnsi="Times New Roman" w:cs="Times New Roman"/>
          <w:sz w:val="28"/>
          <w:szCs w:val="28"/>
        </w:rPr>
        <w:t>.</w:t>
      </w:r>
    </w:p>
    <w:p w14:paraId="73FEDC3E" w14:textId="77777777" w:rsidR="003B3CF1" w:rsidRPr="003B3CF1" w:rsidRDefault="003B3CF1" w:rsidP="00BF7482">
      <w:pPr>
        <w:jc w:val="both"/>
      </w:pPr>
    </w:p>
    <w:p w14:paraId="13542FC3" w14:textId="77777777" w:rsidR="003B3CF1" w:rsidRPr="003B3CF1" w:rsidRDefault="003B3CF1" w:rsidP="00BF7482">
      <w:pPr>
        <w:jc w:val="both"/>
      </w:pPr>
    </w:p>
    <w:p w14:paraId="1FB8FB6C" w14:textId="77777777" w:rsidR="0063333F" w:rsidRPr="0063333F" w:rsidRDefault="0063333F" w:rsidP="00BF7482">
      <w:pPr>
        <w:jc w:val="both"/>
      </w:pPr>
    </w:p>
    <w:p w14:paraId="16921ED3" w14:textId="77777777" w:rsidR="00063D13" w:rsidRDefault="00063D13" w:rsidP="00BF7482">
      <w:pPr>
        <w:jc w:val="both"/>
      </w:pPr>
    </w:p>
    <w:p w14:paraId="7EB54E27" w14:textId="77777777" w:rsidR="00063D13" w:rsidRDefault="00063D13" w:rsidP="00BF7482">
      <w:pPr>
        <w:jc w:val="both"/>
      </w:pPr>
      <w:r>
        <w:br w:type="page"/>
      </w:r>
    </w:p>
    <w:p w14:paraId="0C8435A4" w14:textId="77777777" w:rsidR="00063D13" w:rsidRPr="0057017B" w:rsidRDefault="00063D13" w:rsidP="00BF7482">
      <w:pPr>
        <w:pStyle w:val="10"/>
        <w:numPr>
          <w:ilvl w:val="0"/>
          <w:numId w:val="4"/>
        </w:numPr>
        <w:jc w:val="both"/>
        <w:rPr>
          <w:rFonts w:ascii="Times New Roman" w:hAnsi="Times New Roman" w:cs="Times New Roman"/>
          <w:b/>
          <w:color w:val="auto"/>
        </w:rPr>
      </w:pPr>
      <w:bookmarkStart w:id="5" w:name="_Toc114150571"/>
      <w:r w:rsidRPr="0057017B">
        <w:rPr>
          <w:rFonts w:ascii="Times New Roman" w:hAnsi="Times New Roman" w:cs="Times New Roman"/>
          <w:b/>
          <w:color w:val="auto"/>
        </w:rPr>
        <w:lastRenderedPageBreak/>
        <w:t>Главная страница</w:t>
      </w:r>
      <w:bookmarkEnd w:id="5"/>
    </w:p>
    <w:p w14:paraId="470A97A4" w14:textId="77777777" w:rsidR="005E6124" w:rsidRPr="005E6124" w:rsidRDefault="005E6124" w:rsidP="00BF7482">
      <w:pPr>
        <w:pStyle w:val="aa"/>
        <w:keepNext/>
        <w:keepLines/>
        <w:numPr>
          <w:ilvl w:val="0"/>
          <w:numId w:val="6"/>
        </w:numPr>
        <w:spacing w:before="240" w:after="0"/>
        <w:contextualSpacing w:val="0"/>
        <w:jc w:val="both"/>
        <w:outlineLvl w:val="1"/>
        <w:rPr>
          <w:rFonts w:ascii="Times New Roman" w:eastAsiaTheme="majorEastAsia" w:hAnsi="Times New Roman" w:cs="Times New Roman"/>
          <w:vanish/>
          <w:sz w:val="28"/>
          <w:szCs w:val="28"/>
        </w:rPr>
      </w:pPr>
      <w:bookmarkStart w:id="6" w:name="_Toc99720162"/>
      <w:bookmarkStart w:id="7" w:name="_Toc99723258"/>
      <w:bookmarkStart w:id="8" w:name="_Toc99724381"/>
      <w:bookmarkStart w:id="9" w:name="_Toc99725014"/>
      <w:bookmarkStart w:id="10" w:name="_Toc99725876"/>
      <w:bookmarkStart w:id="11" w:name="_Toc114150572"/>
      <w:bookmarkEnd w:id="6"/>
      <w:bookmarkEnd w:id="7"/>
      <w:bookmarkEnd w:id="8"/>
      <w:bookmarkEnd w:id="9"/>
      <w:bookmarkEnd w:id="10"/>
      <w:bookmarkEnd w:id="11"/>
    </w:p>
    <w:p w14:paraId="7C6837DB" w14:textId="21B7F87A" w:rsidR="009A7DC9" w:rsidRPr="009A7DC9" w:rsidRDefault="005067E2" w:rsidP="009A7DC9">
      <w:pPr>
        <w:spacing w:before="240" w:line="360" w:lineRule="auto"/>
        <w:ind w:firstLine="794"/>
        <w:jc w:val="both"/>
        <w:rPr>
          <w:rFonts w:ascii="Times New Roman" w:hAnsi="Times New Roman" w:cs="Times New Roman"/>
          <w:sz w:val="28"/>
          <w:szCs w:val="28"/>
        </w:rPr>
      </w:pPr>
      <w:r>
        <w:rPr>
          <w:rFonts w:ascii="Times New Roman" w:hAnsi="Times New Roman" w:cs="Times New Roman"/>
          <w:sz w:val="28"/>
          <w:szCs w:val="28"/>
        </w:rPr>
        <w:t>На главной странице системы</w:t>
      </w:r>
      <w:r w:rsidR="009A7DC9" w:rsidRPr="009A7DC9">
        <w:rPr>
          <w:rFonts w:ascii="Times New Roman" w:hAnsi="Times New Roman" w:cs="Times New Roman"/>
          <w:sz w:val="28"/>
          <w:szCs w:val="28"/>
        </w:rPr>
        <w:t xml:space="preserve"> РУЗ</w:t>
      </w:r>
      <w:r w:rsidR="00E027AC">
        <w:rPr>
          <w:rFonts w:ascii="Times New Roman" w:hAnsi="Times New Roman" w:cs="Times New Roman"/>
          <w:sz w:val="28"/>
          <w:szCs w:val="28"/>
        </w:rPr>
        <w:t xml:space="preserve"> меню</w:t>
      </w:r>
      <w:r w:rsidR="00140CA3">
        <w:rPr>
          <w:rFonts w:ascii="Times New Roman" w:hAnsi="Times New Roman" w:cs="Times New Roman"/>
          <w:sz w:val="28"/>
          <w:szCs w:val="28"/>
        </w:rPr>
        <w:t xml:space="preserve"> </w:t>
      </w:r>
      <w:r w:rsidR="009A7DC9" w:rsidRPr="009A7DC9">
        <w:rPr>
          <w:rFonts w:ascii="Times New Roman" w:hAnsi="Times New Roman" w:cs="Times New Roman"/>
          <w:sz w:val="28"/>
          <w:szCs w:val="28"/>
        </w:rPr>
        <w:t>состоит из следующих элементов:</w:t>
      </w:r>
    </w:p>
    <w:p w14:paraId="4533BF20" w14:textId="77777777" w:rsidR="009A7DC9" w:rsidRPr="009A7DC9" w:rsidRDefault="009A7DC9" w:rsidP="009A7DC9">
      <w:pPr>
        <w:pStyle w:val="aa"/>
        <w:numPr>
          <w:ilvl w:val="0"/>
          <w:numId w:val="42"/>
        </w:numPr>
        <w:spacing w:line="360" w:lineRule="auto"/>
        <w:ind w:left="0" w:firstLine="794"/>
        <w:jc w:val="both"/>
        <w:rPr>
          <w:rFonts w:ascii="Times New Roman" w:hAnsi="Times New Roman" w:cs="Times New Roman"/>
          <w:sz w:val="28"/>
          <w:szCs w:val="28"/>
        </w:rPr>
      </w:pPr>
      <w:r w:rsidRPr="009A7DC9">
        <w:rPr>
          <w:rFonts w:ascii="Times New Roman" w:hAnsi="Times New Roman" w:cs="Times New Roman"/>
          <w:sz w:val="28"/>
          <w:szCs w:val="28"/>
        </w:rPr>
        <w:t>Приложение;</w:t>
      </w:r>
    </w:p>
    <w:p w14:paraId="6D37FE1F" w14:textId="77777777" w:rsidR="009A7DC9" w:rsidRPr="009A7DC9" w:rsidRDefault="009A7DC9" w:rsidP="009A7DC9">
      <w:pPr>
        <w:pStyle w:val="aa"/>
        <w:numPr>
          <w:ilvl w:val="0"/>
          <w:numId w:val="42"/>
        </w:numPr>
        <w:spacing w:line="360" w:lineRule="auto"/>
        <w:ind w:left="0" w:firstLine="794"/>
        <w:jc w:val="both"/>
        <w:rPr>
          <w:rFonts w:ascii="Times New Roman" w:hAnsi="Times New Roman" w:cs="Times New Roman"/>
          <w:sz w:val="28"/>
          <w:szCs w:val="28"/>
        </w:rPr>
      </w:pPr>
      <w:r w:rsidRPr="009A7DC9">
        <w:rPr>
          <w:rFonts w:ascii="Times New Roman" w:hAnsi="Times New Roman" w:cs="Times New Roman"/>
          <w:sz w:val="28"/>
          <w:szCs w:val="28"/>
        </w:rPr>
        <w:t>Выбор модели;</w:t>
      </w:r>
    </w:p>
    <w:p w14:paraId="181CE0C1" w14:textId="77777777" w:rsidR="009A7DC9" w:rsidRPr="009A7DC9" w:rsidRDefault="009A7DC9" w:rsidP="009A7DC9">
      <w:pPr>
        <w:pStyle w:val="aa"/>
        <w:numPr>
          <w:ilvl w:val="0"/>
          <w:numId w:val="42"/>
        </w:numPr>
        <w:spacing w:line="360" w:lineRule="auto"/>
        <w:ind w:left="0" w:firstLine="794"/>
        <w:jc w:val="both"/>
        <w:rPr>
          <w:rFonts w:ascii="Times New Roman" w:hAnsi="Times New Roman" w:cs="Times New Roman"/>
          <w:sz w:val="28"/>
          <w:szCs w:val="28"/>
        </w:rPr>
      </w:pPr>
      <w:r w:rsidRPr="009A7DC9">
        <w:rPr>
          <w:rFonts w:ascii="Times New Roman" w:hAnsi="Times New Roman" w:cs="Times New Roman"/>
          <w:sz w:val="28"/>
          <w:szCs w:val="28"/>
        </w:rPr>
        <w:t>Справочники;</w:t>
      </w:r>
    </w:p>
    <w:p w14:paraId="26E6F866" w14:textId="77777777" w:rsidR="009A7DC9" w:rsidRPr="009A7DC9" w:rsidRDefault="009A7DC9" w:rsidP="009A7DC9">
      <w:pPr>
        <w:pStyle w:val="aa"/>
        <w:numPr>
          <w:ilvl w:val="0"/>
          <w:numId w:val="42"/>
        </w:numPr>
        <w:spacing w:line="360" w:lineRule="auto"/>
        <w:ind w:left="0" w:firstLine="794"/>
        <w:jc w:val="both"/>
        <w:rPr>
          <w:rFonts w:ascii="Times New Roman" w:hAnsi="Times New Roman" w:cs="Times New Roman"/>
          <w:sz w:val="28"/>
          <w:szCs w:val="28"/>
        </w:rPr>
      </w:pPr>
      <w:r w:rsidRPr="009A7DC9">
        <w:rPr>
          <w:rFonts w:ascii="Times New Roman" w:hAnsi="Times New Roman" w:cs="Times New Roman"/>
          <w:sz w:val="28"/>
          <w:szCs w:val="28"/>
        </w:rPr>
        <w:t>Модели;</w:t>
      </w:r>
    </w:p>
    <w:p w14:paraId="05D421F2" w14:textId="77777777" w:rsidR="009A7DC9" w:rsidRPr="009A7DC9" w:rsidRDefault="009A7DC9" w:rsidP="009A7DC9">
      <w:pPr>
        <w:pStyle w:val="aa"/>
        <w:numPr>
          <w:ilvl w:val="0"/>
          <w:numId w:val="42"/>
        </w:numPr>
        <w:spacing w:line="360" w:lineRule="auto"/>
        <w:ind w:left="0" w:firstLine="794"/>
        <w:jc w:val="both"/>
        <w:rPr>
          <w:rFonts w:ascii="Times New Roman" w:hAnsi="Times New Roman" w:cs="Times New Roman"/>
          <w:sz w:val="28"/>
          <w:szCs w:val="28"/>
        </w:rPr>
      </w:pPr>
      <w:r w:rsidRPr="009A7DC9">
        <w:rPr>
          <w:rFonts w:ascii="Times New Roman" w:hAnsi="Times New Roman" w:cs="Times New Roman"/>
          <w:sz w:val="28"/>
          <w:szCs w:val="28"/>
        </w:rPr>
        <w:t>Запуск расчетов;</w:t>
      </w:r>
    </w:p>
    <w:p w14:paraId="3626FFEE" w14:textId="77777777" w:rsidR="009A7DC9" w:rsidRPr="009A7DC9" w:rsidRDefault="009A7DC9" w:rsidP="009A7DC9">
      <w:pPr>
        <w:pStyle w:val="aa"/>
        <w:numPr>
          <w:ilvl w:val="0"/>
          <w:numId w:val="42"/>
        </w:numPr>
        <w:spacing w:line="360" w:lineRule="auto"/>
        <w:ind w:left="0" w:firstLine="794"/>
        <w:jc w:val="both"/>
        <w:rPr>
          <w:rFonts w:ascii="Times New Roman" w:hAnsi="Times New Roman" w:cs="Times New Roman"/>
          <w:sz w:val="28"/>
          <w:szCs w:val="28"/>
        </w:rPr>
      </w:pPr>
      <w:r w:rsidRPr="009A7DC9">
        <w:rPr>
          <w:rFonts w:ascii="Times New Roman" w:hAnsi="Times New Roman" w:cs="Times New Roman"/>
          <w:sz w:val="28"/>
          <w:szCs w:val="28"/>
        </w:rPr>
        <w:t>Отчетность;</w:t>
      </w:r>
    </w:p>
    <w:p w14:paraId="11351E16" w14:textId="77777777" w:rsidR="009A7DC9" w:rsidRDefault="009A7DC9" w:rsidP="009A7DC9">
      <w:pPr>
        <w:pStyle w:val="aa"/>
        <w:numPr>
          <w:ilvl w:val="0"/>
          <w:numId w:val="42"/>
        </w:numPr>
        <w:spacing w:line="360" w:lineRule="auto"/>
        <w:ind w:left="0" w:firstLine="794"/>
        <w:jc w:val="both"/>
        <w:rPr>
          <w:rFonts w:ascii="Times New Roman" w:hAnsi="Times New Roman" w:cs="Times New Roman"/>
          <w:sz w:val="28"/>
          <w:szCs w:val="28"/>
        </w:rPr>
      </w:pPr>
      <w:r w:rsidRPr="009A7DC9">
        <w:rPr>
          <w:rFonts w:ascii="Times New Roman" w:hAnsi="Times New Roman" w:cs="Times New Roman"/>
          <w:sz w:val="28"/>
          <w:szCs w:val="28"/>
        </w:rPr>
        <w:t>Администрирование.</w:t>
      </w:r>
    </w:p>
    <w:p w14:paraId="3DCFF68D" w14:textId="77777777" w:rsidR="005067E2" w:rsidRPr="005067E2" w:rsidRDefault="005067E2" w:rsidP="00140CA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Визуальное представление данных элементов показано на изображении ниже:</w:t>
      </w:r>
    </w:p>
    <w:p w14:paraId="6E3260C7" w14:textId="77777777" w:rsidR="009A7DC9" w:rsidRDefault="009A7DC9" w:rsidP="009A7DC9">
      <w:pPr>
        <w:jc w:val="center"/>
      </w:pPr>
      <w:r>
        <w:rPr>
          <w:noProof/>
          <w:lang w:eastAsia="ru-RU"/>
        </w:rPr>
        <w:drawing>
          <wp:inline distT="0" distB="0" distL="0" distR="0" wp14:anchorId="468B98A5" wp14:editId="746BD033">
            <wp:extent cx="1653540" cy="2034540"/>
            <wp:effectExtent l="0" t="0" r="381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3540" cy="2034540"/>
                    </a:xfrm>
                    <a:prstGeom prst="rect">
                      <a:avLst/>
                    </a:prstGeom>
                    <a:noFill/>
                    <a:ln>
                      <a:noFill/>
                    </a:ln>
                  </pic:spPr>
                </pic:pic>
              </a:graphicData>
            </a:graphic>
          </wp:inline>
        </w:drawing>
      </w:r>
    </w:p>
    <w:p w14:paraId="1DB79F2B" w14:textId="77777777" w:rsidR="005067E2" w:rsidRPr="005067E2" w:rsidRDefault="005067E2" w:rsidP="00140CA3">
      <w:pPr>
        <w:spacing w:line="360" w:lineRule="auto"/>
        <w:ind w:firstLine="708"/>
        <w:jc w:val="both"/>
        <w:rPr>
          <w:rFonts w:ascii="Times New Roman" w:hAnsi="Times New Roman" w:cs="Times New Roman"/>
          <w:sz w:val="28"/>
          <w:szCs w:val="28"/>
        </w:rPr>
      </w:pPr>
      <w:r w:rsidRPr="005067E2">
        <w:rPr>
          <w:rFonts w:ascii="Times New Roman" w:hAnsi="Times New Roman" w:cs="Times New Roman"/>
          <w:sz w:val="28"/>
          <w:szCs w:val="28"/>
        </w:rPr>
        <w:t xml:space="preserve">В последующих разделах </w:t>
      </w:r>
      <w:r w:rsidR="00140CA3">
        <w:rPr>
          <w:rFonts w:ascii="Times New Roman" w:hAnsi="Times New Roman" w:cs="Times New Roman"/>
          <w:sz w:val="28"/>
          <w:szCs w:val="28"/>
        </w:rPr>
        <w:t>документа представлено</w:t>
      </w:r>
      <w:r w:rsidRPr="005067E2">
        <w:rPr>
          <w:rFonts w:ascii="Times New Roman" w:hAnsi="Times New Roman" w:cs="Times New Roman"/>
          <w:sz w:val="28"/>
          <w:szCs w:val="28"/>
        </w:rPr>
        <w:t xml:space="preserve"> подробно</w:t>
      </w:r>
      <w:r w:rsidR="00140CA3">
        <w:rPr>
          <w:rFonts w:ascii="Times New Roman" w:hAnsi="Times New Roman" w:cs="Times New Roman"/>
          <w:sz w:val="28"/>
          <w:szCs w:val="28"/>
        </w:rPr>
        <w:t xml:space="preserve">е руководство по </w:t>
      </w:r>
      <w:r w:rsidR="00496CAA">
        <w:rPr>
          <w:rFonts w:ascii="Times New Roman" w:hAnsi="Times New Roman" w:cs="Times New Roman"/>
          <w:sz w:val="28"/>
          <w:szCs w:val="28"/>
        </w:rPr>
        <w:t>эксплуатации</w:t>
      </w:r>
      <w:r w:rsidR="00140CA3">
        <w:rPr>
          <w:rFonts w:ascii="Times New Roman" w:hAnsi="Times New Roman" w:cs="Times New Roman"/>
          <w:sz w:val="28"/>
          <w:szCs w:val="28"/>
        </w:rPr>
        <w:t xml:space="preserve"> каждого </w:t>
      </w:r>
      <w:r w:rsidR="00D902B4">
        <w:rPr>
          <w:rFonts w:ascii="Times New Roman" w:hAnsi="Times New Roman" w:cs="Times New Roman"/>
          <w:sz w:val="28"/>
          <w:szCs w:val="28"/>
        </w:rPr>
        <w:t>раздела</w:t>
      </w:r>
      <w:r w:rsidRPr="005067E2">
        <w:rPr>
          <w:rFonts w:ascii="Times New Roman" w:hAnsi="Times New Roman" w:cs="Times New Roman"/>
          <w:sz w:val="28"/>
          <w:szCs w:val="28"/>
        </w:rPr>
        <w:t>.</w:t>
      </w:r>
    </w:p>
    <w:p w14:paraId="2861E540" w14:textId="77777777" w:rsidR="005B108D" w:rsidRDefault="005B108D" w:rsidP="00BF7482">
      <w:pPr>
        <w:jc w:val="both"/>
      </w:pPr>
      <w:r>
        <w:br w:type="page"/>
      </w:r>
    </w:p>
    <w:p w14:paraId="4EA49DAB" w14:textId="77777777" w:rsidR="005B108D" w:rsidRPr="0057017B" w:rsidRDefault="005B108D" w:rsidP="00BF7482">
      <w:pPr>
        <w:pStyle w:val="10"/>
        <w:numPr>
          <w:ilvl w:val="0"/>
          <w:numId w:val="4"/>
        </w:numPr>
        <w:jc w:val="both"/>
        <w:rPr>
          <w:rFonts w:ascii="Times New Roman" w:hAnsi="Times New Roman" w:cs="Times New Roman"/>
          <w:b/>
          <w:color w:val="auto"/>
        </w:rPr>
      </w:pPr>
      <w:bookmarkStart w:id="12" w:name="_Toc114150573"/>
      <w:r w:rsidRPr="0057017B">
        <w:rPr>
          <w:rFonts w:ascii="Times New Roman" w:hAnsi="Times New Roman" w:cs="Times New Roman"/>
          <w:b/>
          <w:color w:val="auto"/>
        </w:rPr>
        <w:lastRenderedPageBreak/>
        <w:t>Описание работы функционала системы</w:t>
      </w:r>
      <w:bookmarkEnd w:id="12"/>
    </w:p>
    <w:p w14:paraId="1C4185A9" w14:textId="77777777" w:rsidR="005B108D" w:rsidRPr="005B108D" w:rsidRDefault="005B108D" w:rsidP="00BF7482">
      <w:pPr>
        <w:pStyle w:val="aa"/>
        <w:keepNext/>
        <w:keepLines/>
        <w:numPr>
          <w:ilvl w:val="0"/>
          <w:numId w:val="6"/>
        </w:numPr>
        <w:spacing w:before="240" w:after="0"/>
        <w:contextualSpacing w:val="0"/>
        <w:jc w:val="both"/>
        <w:outlineLvl w:val="1"/>
        <w:rPr>
          <w:rFonts w:ascii="Times New Roman" w:eastAsiaTheme="majorEastAsia" w:hAnsi="Times New Roman" w:cs="Times New Roman"/>
          <w:vanish/>
          <w:sz w:val="28"/>
          <w:szCs w:val="28"/>
        </w:rPr>
      </w:pPr>
      <w:bookmarkStart w:id="13" w:name="_Toc99720165"/>
      <w:bookmarkStart w:id="14" w:name="_Toc99723261"/>
      <w:bookmarkStart w:id="15" w:name="_Toc99724384"/>
      <w:bookmarkStart w:id="16" w:name="_Toc99725017"/>
      <w:bookmarkStart w:id="17" w:name="_Toc99725878"/>
      <w:bookmarkStart w:id="18" w:name="_Toc114150574"/>
      <w:bookmarkEnd w:id="13"/>
      <w:bookmarkEnd w:id="14"/>
      <w:bookmarkEnd w:id="15"/>
      <w:bookmarkEnd w:id="16"/>
      <w:bookmarkEnd w:id="17"/>
      <w:bookmarkEnd w:id="18"/>
    </w:p>
    <w:p w14:paraId="18B16463" w14:textId="77777777" w:rsidR="005B108D" w:rsidRDefault="005B108D" w:rsidP="00BF7482">
      <w:pPr>
        <w:pStyle w:val="20"/>
        <w:numPr>
          <w:ilvl w:val="1"/>
          <w:numId w:val="6"/>
        </w:numPr>
        <w:spacing w:before="240"/>
        <w:jc w:val="both"/>
        <w:rPr>
          <w:rFonts w:ascii="Times New Roman" w:hAnsi="Times New Roman" w:cs="Times New Roman"/>
          <w:color w:val="auto"/>
          <w:sz w:val="28"/>
          <w:szCs w:val="28"/>
        </w:rPr>
      </w:pPr>
      <w:bookmarkStart w:id="19" w:name="_Toc114150575"/>
      <w:r>
        <w:rPr>
          <w:rFonts w:ascii="Times New Roman" w:hAnsi="Times New Roman" w:cs="Times New Roman"/>
          <w:color w:val="auto"/>
          <w:sz w:val="28"/>
          <w:szCs w:val="28"/>
        </w:rPr>
        <w:t>Раздел «Справочники»</w:t>
      </w:r>
      <w:bookmarkEnd w:id="19"/>
    </w:p>
    <w:p w14:paraId="6864E216" w14:textId="77777777" w:rsidR="005B108D" w:rsidRPr="00334ECC" w:rsidRDefault="005B108D" w:rsidP="00BF7482">
      <w:pPr>
        <w:pStyle w:val="ab"/>
        <w:spacing w:line="360" w:lineRule="auto"/>
        <w:ind w:left="0" w:firstLine="794"/>
        <w:jc w:val="both"/>
        <w:rPr>
          <w:rFonts w:ascii="Times New Roman" w:hAnsi="Times New Roman"/>
          <w:sz w:val="28"/>
          <w:szCs w:val="28"/>
          <w:lang w:val="ru-RU" w:eastAsia="en-US"/>
        </w:rPr>
      </w:pPr>
      <w:r w:rsidRPr="00334ECC">
        <w:rPr>
          <w:rFonts w:ascii="Times New Roman" w:hAnsi="Times New Roman"/>
          <w:sz w:val="28"/>
          <w:szCs w:val="28"/>
          <w:lang w:val="ru-RU" w:eastAsia="en-US"/>
        </w:rPr>
        <w:t xml:space="preserve">Управление структурой справочников осуществляется в разделе </w:t>
      </w:r>
      <w:r w:rsidRPr="00334ECC">
        <w:rPr>
          <w:rFonts w:ascii="Times New Roman" w:hAnsi="Times New Roman"/>
          <w:b/>
          <w:sz w:val="28"/>
          <w:szCs w:val="28"/>
          <w:lang w:val="ru-RU" w:eastAsia="en-US"/>
        </w:rPr>
        <w:t xml:space="preserve">Справочники. </w:t>
      </w:r>
      <w:r w:rsidRPr="00334ECC">
        <w:rPr>
          <w:rFonts w:ascii="Times New Roman" w:hAnsi="Times New Roman"/>
          <w:sz w:val="28"/>
          <w:szCs w:val="28"/>
          <w:lang w:val="ru-RU" w:eastAsia="en-US"/>
        </w:rPr>
        <w:t xml:space="preserve">Доступ к нему </w:t>
      </w:r>
      <w:r w:rsidR="00334ECC" w:rsidRPr="00334ECC">
        <w:rPr>
          <w:rFonts w:ascii="Times New Roman" w:hAnsi="Times New Roman"/>
          <w:sz w:val="28"/>
          <w:szCs w:val="28"/>
          <w:lang w:val="ru-RU" w:eastAsia="en-US"/>
        </w:rPr>
        <w:t xml:space="preserve">имеют </w:t>
      </w:r>
      <w:r w:rsidRPr="00334ECC">
        <w:rPr>
          <w:rFonts w:ascii="Times New Roman" w:hAnsi="Times New Roman"/>
          <w:sz w:val="28"/>
          <w:szCs w:val="28"/>
          <w:lang w:val="ru-RU" w:eastAsia="en-US"/>
        </w:rPr>
        <w:t>только администраторы системы.</w:t>
      </w:r>
    </w:p>
    <w:p w14:paraId="014241B5" w14:textId="77777777" w:rsidR="005B108D" w:rsidRPr="00EA25C9" w:rsidRDefault="005B108D" w:rsidP="00BF7482">
      <w:pPr>
        <w:pStyle w:val="ab"/>
        <w:spacing w:line="360" w:lineRule="auto"/>
        <w:ind w:left="0" w:firstLine="794"/>
        <w:jc w:val="both"/>
        <w:rPr>
          <w:rFonts w:ascii="Times New Roman" w:hAnsi="Times New Roman"/>
          <w:sz w:val="28"/>
          <w:szCs w:val="28"/>
          <w:lang w:val="ru-RU" w:eastAsia="en-US"/>
        </w:rPr>
      </w:pPr>
      <w:r w:rsidRPr="00334ECC">
        <w:rPr>
          <w:rFonts w:ascii="Times New Roman" w:hAnsi="Times New Roman"/>
          <w:sz w:val="28"/>
          <w:szCs w:val="28"/>
          <w:lang w:val="ru-RU" w:eastAsia="en-US"/>
        </w:rPr>
        <w:t xml:space="preserve">Структура элементов под разделом </w:t>
      </w:r>
      <w:r w:rsidRPr="00334ECC">
        <w:rPr>
          <w:rFonts w:ascii="Times New Roman" w:hAnsi="Times New Roman"/>
          <w:b/>
          <w:sz w:val="28"/>
          <w:szCs w:val="28"/>
          <w:lang w:val="ru-RU" w:eastAsia="en-US"/>
        </w:rPr>
        <w:t>Справочники</w:t>
      </w:r>
      <w:r w:rsidRPr="00334ECC">
        <w:rPr>
          <w:rFonts w:ascii="Times New Roman" w:hAnsi="Times New Roman"/>
          <w:sz w:val="28"/>
          <w:szCs w:val="28"/>
          <w:lang w:val="ru-RU" w:eastAsia="en-US"/>
        </w:rPr>
        <w:t xml:space="preserve"> </w:t>
      </w:r>
      <w:r w:rsidR="00334ECC" w:rsidRPr="00334ECC">
        <w:rPr>
          <w:rFonts w:ascii="Times New Roman" w:hAnsi="Times New Roman"/>
          <w:sz w:val="28"/>
          <w:szCs w:val="28"/>
          <w:lang w:val="ru-RU" w:eastAsia="en-US"/>
        </w:rPr>
        <w:t>обновляется автоматически</w:t>
      </w:r>
      <w:r w:rsidRPr="00334ECC">
        <w:rPr>
          <w:rFonts w:ascii="Times New Roman" w:hAnsi="Times New Roman"/>
          <w:sz w:val="28"/>
          <w:szCs w:val="28"/>
          <w:lang w:val="ru-RU" w:eastAsia="en-US"/>
        </w:rPr>
        <w:t xml:space="preserve">. То есть, любое изменение перечня вспомогательных справочников в разделе </w:t>
      </w:r>
      <w:r w:rsidRPr="00334ECC">
        <w:rPr>
          <w:rFonts w:ascii="Times New Roman" w:hAnsi="Times New Roman"/>
          <w:b/>
          <w:sz w:val="28"/>
          <w:szCs w:val="28"/>
          <w:lang w:val="ru-RU" w:eastAsia="en-US"/>
        </w:rPr>
        <w:t>Администрирование</w:t>
      </w:r>
      <w:r w:rsidRPr="00334ECC">
        <w:rPr>
          <w:rFonts w:ascii="Times New Roman" w:hAnsi="Times New Roman"/>
          <w:sz w:val="28"/>
          <w:szCs w:val="28"/>
          <w:lang w:val="ru-RU" w:eastAsia="en-US"/>
        </w:rPr>
        <w:t xml:space="preserve">.  </w:t>
      </w:r>
      <w:r w:rsidRPr="00334ECC">
        <w:rPr>
          <w:rFonts w:ascii="Times New Roman" w:hAnsi="Times New Roman"/>
          <w:b/>
          <w:sz w:val="28"/>
          <w:szCs w:val="28"/>
          <w:lang w:val="ru-RU" w:eastAsia="en-US"/>
        </w:rPr>
        <w:t xml:space="preserve"> Приложение. Загрузка справочников. </w:t>
      </w:r>
      <w:r w:rsidRPr="00334ECC">
        <w:rPr>
          <w:rFonts w:ascii="Times New Roman" w:hAnsi="Times New Roman"/>
          <w:sz w:val="28"/>
          <w:szCs w:val="28"/>
          <w:lang w:val="ru-RU" w:eastAsia="en-US"/>
        </w:rPr>
        <w:t>автоматически отображ</w:t>
      </w:r>
      <w:r w:rsidR="00334ECC" w:rsidRPr="00334ECC">
        <w:rPr>
          <w:rFonts w:ascii="Times New Roman" w:hAnsi="Times New Roman"/>
          <w:sz w:val="28"/>
          <w:szCs w:val="28"/>
          <w:lang w:val="ru-RU" w:eastAsia="en-US"/>
        </w:rPr>
        <w:t>ается</w:t>
      </w:r>
      <w:r w:rsidRPr="00334ECC">
        <w:rPr>
          <w:rFonts w:ascii="Times New Roman" w:hAnsi="Times New Roman"/>
          <w:sz w:val="28"/>
          <w:szCs w:val="28"/>
          <w:lang w:val="ru-RU" w:eastAsia="en-US"/>
        </w:rPr>
        <w:t xml:space="preserve"> под разделом </w:t>
      </w:r>
      <w:r w:rsidRPr="00334ECC">
        <w:rPr>
          <w:rFonts w:ascii="Times New Roman" w:hAnsi="Times New Roman"/>
          <w:b/>
          <w:sz w:val="28"/>
          <w:szCs w:val="28"/>
          <w:lang w:val="ru-RU" w:eastAsia="en-US"/>
        </w:rPr>
        <w:t>Справочники</w:t>
      </w:r>
      <w:r w:rsidR="00334ECC" w:rsidRPr="00334ECC">
        <w:rPr>
          <w:rFonts w:ascii="Times New Roman" w:hAnsi="Times New Roman"/>
          <w:sz w:val="28"/>
          <w:szCs w:val="28"/>
          <w:lang w:val="ru-RU" w:eastAsia="en-US"/>
        </w:rPr>
        <w:t>.</w:t>
      </w:r>
    </w:p>
    <w:p w14:paraId="65DF7CD1" w14:textId="77777777" w:rsidR="005B108D" w:rsidRPr="00EA25C9" w:rsidRDefault="005B108D" w:rsidP="00BF7482">
      <w:pPr>
        <w:pStyle w:val="ab"/>
        <w:spacing w:line="360" w:lineRule="auto"/>
        <w:ind w:left="0"/>
        <w:jc w:val="center"/>
        <w:rPr>
          <w:rFonts w:ascii="Times New Roman" w:hAnsi="Times New Roman"/>
          <w:sz w:val="28"/>
          <w:szCs w:val="28"/>
          <w:lang w:val="ru-RU" w:eastAsia="en-US"/>
        </w:rPr>
      </w:pPr>
      <w:r w:rsidRPr="00EA25C9">
        <w:rPr>
          <w:rFonts w:ascii="Times New Roman" w:hAnsi="Times New Roman"/>
          <w:noProof/>
          <w:sz w:val="28"/>
          <w:szCs w:val="28"/>
          <w:lang w:val="ru-RU"/>
        </w:rPr>
        <w:drawing>
          <wp:inline distT="0" distB="0" distL="0" distR="0" wp14:anchorId="671F21B2" wp14:editId="305C9C88">
            <wp:extent cx="1988820" cy="6039778"/>
            <wp:effectExtent l="0" t="0" r="0" b="0"/>
            <wp:docPr id="1114" name="Рисунок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1">
                      <a:extLst>
                        <a:ext uri="{28A0092B-C50C-407E-A947-70E740481C1C}">
                          <a14:useLocalDpi xmlns:a14="http://schemas.microsoft.com/office/drawing/2010/main" val="0"/>
                        </a:ext>
                      </a:extLst>
                    </a:blip>
                    <a:stretch>
                      <a:fillRect/>
                    </a:stretch>
                  </pic:blipFill>
                  <pic:spPr>
                    <a:xfrm>
                      <a:off x="0" y="0"/>
                      <a:ext cx="1996263" cy="6062381"/>
                    </a:xfrm>
                    <a:prstGeom prst="rect">
                      <a:avLst/>
                    </a:prstGeom>
                  </pic:spPr>
                </pic:pic>
              </a:graphicData>
            </a:graphic>
          </wp:inline>
        </w:drawing>
      </w:r>
    </w:p>
    <w:p w14:paraId="49C44361" w14:textId="77777777" w:rsidR="005B108D" w:rsidRPr="000D2540" w:rsidRDefault="00EA25C9" w:rsidP="00BF7482">
      <w:pPr>
        <w:pStyle w:val="ab"/>
        <w:spacing w:line="360" w:lineRule="auto"/>
        <w:ind w:left="0" w:firstLine="794"/>
        <w:jc w:val="both"/>
        <w:rPr>
          <w:rFonts w:ascii="Times New Roman" w:hAnsi="Times New Roman"/>
          <w:sz w:val="28"/>
          <w:szCs w:val="28"/>
          <w:lang w:val="ru-RU" w:eastAsia="en-US"/>
        </w:rPr>
      </w:pPr>
      <w:r w:rsidRPr="00EA25C9">
        <w:rPr>
          <w:rFonts w:ascii="Times New Roman" w:hAnsi="Times New Roman"/>
          <w:b/>
          <w:sz w:val="28"/>
          <w:szCs w:val="28"/>
          <w:lang w:val="ru-RU" w:eastAsia="en-US"/>
        </w:rPr>
        <w:t xml:space="preserve">Справочники </w:t>
      </w:r>
      <w:r w:rsidRPr="00EA25C9">
        <w:rPr>
          <w:rFonts w:ascii="Times New Roman" w:hAnsi="Times New Roman"/>
          <w:sz w:val="28"/>
          <w:szCs w:val="28"/>
          <w:lang w:val="ru-RU" w:eastAsia="en-US"/>
        </w:rPr>
        <w:t>имеют интерфейс</w:t>
      </w:r>
      <w:r w:rsidRPr="00EA25C9">
        <w:rPr>
          <w:rFonts w:ascii="Times New Roman" w:hAnsi="Times New Roman"/>
          <w:b/>
          <w:sz w:val="28"/>
          <w:szCs w:val="28"/>
          <w:lang w:val="ru-RU" w:eastAsia="en-US"/>
        </w:rPr>
        <w:t xml:space="preserve">, представленный на рисунке ниже, </w:t>
      </w:r>
      <w:r w:rsidRPr="00EA25C9">
        <w:rPr>
          <w:rFonts w:ascii="Times New Roman" w:hAnsi="Times New Roman"/>
          <w:sz w:val="28"/>
          <w:szCs w:val="28"/>
          <w:lang w:val="ru-RU" w:eastAsia="en-US"/>
        </w:rPr>
        <w:t xml:space="preserve">где в левой части окна отображается иерархия элементов справочника (по умолчанию их </w:t>
      </w:r>
      <w:r w:rsidRPr="00EA25C9">
        <w:rPr>
          <w:rFonts w:ascii="Times New Roman" w:hAnsi="Times New Roman"/>
          <w:sz w:val="28"/>
          <w:szCs w:val="28"/>
          <w:lang w:val="ru-RU" w:eastAsia="en-US"/>
        </w:rPr>
        <w:lastRenderedPageBreak/>
        <w:t xml:space="preserve">короткие имена, с возможностью изменения на Названия или Длинные имена). Короткие имена </w:t>
      </w:r>
      <w:r w:rsidRPr="00EA25C9">
        <w:rPr>
          <w:rFonts w:ascii="Times New Roman" w:hAnsi="Times New Roman"/>
          <w:i/>
          <w:sz w:val="28"/>
          <w:szCs w:val="28"/>
          <w:lang w:val="ru-RU" w:eastAsia="en-US"/>
        </w:rPr>
        <w:t>разделяемых</w:t>
      </w:r>
      <w:r w:rsidRPr="00EA25C9">
        <w:rPr>
          <w:rFonts w:ascii="Times New Roman" w:hAnsi="Times New Roman"/>
          <w:sz w:val="28"/>
          <w:szCs w:val="28"/>
          <w:lang w:val="ru-RU" w:eastAsia="en-US"/>
        </w:rPr>
        <w:t xml:space="preserve"> элементов должны отображаться со словом “(Разделяемый)”.</w:t>
      </w:r>
    </w:p>
    <w:p w14:paraId="0959C34C" w14:textId="77777777" w:rsidR="005B108D" w:rsidRPr="000D2540" w:rsidRDefault="005B108D" w:rsidP="00BF7482">
      <w:pPr>
        <w:pStyle w:val="ab"/>
        <w:spacing w:line="360" w:lineRule="auto"/>
        <w:ind w:left="0"/>
        <w:jc w:val="center"/>
        <w:rPr>
          <w:rFonts w:ascii="Times New Roman" w:hAnsi="Times New Roman"/>
          <w:sz w:val="28"/>
          <w:szCs w:val="28"/>
          <w:lang w:val="ru-RU" w:eastAsia="en-US"/>
        </w:rPr>
      </w:pPr>
      <w:r w:rsidRPr="000D2540">
        <w:rPr>
          <w:rFonts w:ascii="Times New Roman" w:hAnsi="Times New Roman"/>
          <w:noProof/>
          <w:sz w:val="28"/>
          <w:szCs w:val="28"/>
          <w:lang w:val="ru-RU"/>
        </w:rPr>
        <w:drawing>
          <wp:inline distT="0" distB="0" distL="0" distR="0" wp14:anchorId="6BEDD257" wp14:editId="1DAB31A5">
            <wp:extent cx="5990660" cy="2773680"/>
            <wp:effectExtent l="0" t="0" r="0" b="7620"/>
            <wp:docPr id="1115" name="Рисунок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ц.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02979" cy="2779384"/>
                    </a:xfrm>
                    <a:prstGeom prst="rect">
                      <a:avLst/>
                    </a:prstGeom>
                  </pic:spPr>
                </pic:pic>
              </a:graphicData>
            </a:graphic>
          </wp:inline>
        </w:drawing>
      </w:r>
    </w:p>
    <w:p w14:paraId="53A5F308" w14:textId="77777777" w:rsidR="005B108D" w:rsidRPr="000D2540" w:rsidRDefault="005B108D" w:rsidP="00BF7482">
      <w:pPr>
        <w:pStyle w:val="ab"/>
        <w:spacing w:line="360" w:lineRule="auto"/>
        <w:ind w:left="0" w:firstLine="794"/>
        <w:jc w:val="both"/>
        <w:rPr>
          <w:rFonts w:ascii="Times New Roman" w:hAnsi="Times New Roman"/>
          <w:sz w:val="28"/>
          <w:szCs w:val="28"/>
          <w:lang w:val="ru-RU" w:eastAsia="en-US"/>
        </w:rPr>
      </w:pPr>
      <w:r w:rsidRPr="000D2540">
        <w:rPr>
          <w:rFonts w:ascii="Times New Roman" w:hAnsi="Times New Roman"/>
          <w:sz w:val="28"/>
          <w:szCs w:val="28"/>
          <w:lang w:val="ru-RU" w:eastAsia="en-US"/>
        </w:rPr>
        <w:t xml:space="preserve">Если значение свойства справочника </w:t>
      </w:r>
      <w:proofErr w:type="gramStart"/>
      <w:r w:rsidRPr="000D2540">
        <w:rPr>
          <w:rFonts w:ascii="Times New Roman" w:hAnsi="Times New Roman"/>
          <w:b/>
          <w:sz w:val="28"/>
          <w:szCs w:val="28"/>
          <w:lang w:val="ru-RU" w:eastAsia="en-US"/>
        </w:rPr>
        <w:t>Можно</w:t>
      </w:r>
      <w:proofErr w:type="gramEnd"/>
      <w:r w:rsidRPr="000D2540">
        <w:rPr>
          <w:rFonts w:ascii="Times New Roman" w:hAnsi="Times New Roman"/>
          <w:b/>
          <w:sz w:val="28"/>
          <w:szCs w:val="28"/>
          <w:lang w:val="ru-RU" w:eastAsia="en-US"/>
        </w:rPr>
        <w:t xml:space="preserve"> редактировать </w:t>
      </w:r>
      <w:r w:rsidRPr="000D2540">
        <w:rPr>
          <w:rFonts w:ascii="Times New Roman" w:hAnsi="Times New Roman"/>
          <w:sz w:val="28"/>
          <w:szCs w:val="28"/>
          <w:lang w:val="ru-RU" w:eastAsia="en-US"/>
        </w:rPr>
        <w:t xml:space="preserve">равно </w:t>
      </w:r>
      <w:r w:rsidRPr="000D2540">
        <w:rPr>
          <w:rFonts w:ascii="Times New Roman" w:hAnsi="Times New Roman"/>
          <w:i/>
          <w:sz w:val="28"/>
          <w:szCs w:val="28"/>
          <w:lang w:val="ru-RU" w:eastAsia="en-US"/>
        </w:rPr>
        <w:t xml:space="preserve">Да, </w:t>
      </w:r>
      <w:r w:rsidRPr="000D2540">
        <w:rPr>
          <w:rFonts w:ascii="Times New Roman" w:hAnsi="Times New Roman"/>
          <w:sz w:val="28"/>
          <w:szCs w:val="28"/>
          <w:lang w:val="ru-RU" w:eastAsia="en-US"/>
        </w:rPr>
        <w:t>то для элементов справочника доступно контекстное меню, а также возможно редактирование свойств в правой части окна интерфейса. В противном случае</w:t>
      </w:r>
      <w:r w:rsidR="0059517E">
        <w:rPr>
          <w:rFonts w:ascii="Times New Roman" w:hAnsi="Times New Roman"/>
          <w:sz w:val="28"/>
          <w:szCs w:val="28"/>
          <w:lang w:val="ru-RU" w:eastAsia="en-US"/>
        </w:rPr>
        <w:t>,</w:t>
      </w:r>
      <w:r w:rsidRPr="000D2540">
        <w:rPr>
          <w:rFonts w:ascii="Times New Roman" w:hAnsi="Times New Roman"/>
          <w:sz w:val="28"/>
          <w:szCs w:val="28"/>
          <w:lang w:val="ru-RU" w:eastAsia="en-US"/>
        </w:rPr>
        <w:t xml:space="preserve"> свойства элементов справочника доступны только для чтения. Элементы интерфейса, в которых они отображаются, имеют статус </w:t>
      </w:r>
      <w:proofErr w:type="gramStart"/>
      <w:r w:rsidRPr="000D2540">
        <w:rPr>
          <w:rFonts w:ascii="Times New Roman" w:hAnsi="Times New Roman"/>
          <w:b/>
          <w:sz w:val="28"/>
          <w:szCs w:val="28"/>
          <w:lang w:val="ru-RU" w:eastAsia="en-US"/>
        </w:rPr>
        <w:t>Только</w:t>
      </w:r>
      <w:proofErr w:type="gramEnd"/>
      <w:r w:rsidRPr="000D2540">
        <w:rPr>
          <w:rFonts w:ascii="Times New Roman" w:hAnsi="Times New Roman"/>
          <w:b/>
          <w:sz w:val="28"/>
          <w:szCs w:val="28"/>
          <w:lang w:val="ru-RU" w:eastAsia="en-US"/>
        </w:rPr>
        <w:t xml:space="preserve"> для чтения</w:t>
      </w:r>
      <w:r w:rsidRPr="000D2540">
        <w:rPr>
          <w:rFonts w:ascii="Times New Roman" w:hAnsi="Times New Roman"/>
          <w:sz w:val="28"/>
          <w:szCs w:val="28"/>
          <w:lang w:val="ru-RU" w:eastAsia="en-US"/>
        </w:rPr>
        <w:t>, а контекстное меню отсутствует.</w:t>
      </w:r>
    </w:p>
    <w:p w14:paraId="20694B21" w14:textId="77777777" w:rsidR="005B108D" w:rsidRPr="000D2540" w:rsidRDefault="005B108D" w:rsidP="00BF7482">
      <w:pPr>
        <w:pStyle w:val="ab"/>
        <w:spacing w:line="360" w:lineRule="auto"/>
        <w:ind w:left="0" w:firstLine="794"/>
        <w:jc w:val="both"/>
        <w:rPr>
          <w:rFonts w:ascii="Times New Roman" w:hAnsi="Times New Roman"/>
          <w:sz w:val="28"/>
          <w:szCs w:val="28"/>
          <w:lang w:val="ru-RU" w:eastAsia="en-US"/>
        </w:rPr>
      </w:pPr>
      <w:r w:rsidRPr="000D2540">
        <w:rPr>
          <w:rFonts w:ascii="Times New Roman" w:hAnsi="Times New Roman"/>
          <w:sz w:val="28"/>
          <w:szCs w:val="28"/>
          <w:lang w:val="ru-RU" w:eastAsia="en-US"/>
        </w:rPr>
        <w:t>В контекстном меню элементов справочника доступны следующие команды:</w:t>
      </w:r>
    </w:p>
    <w:p w14:paraId="027406EF" w14:textId="77777777" w:rsidR="005B108D" w:rsidRPr="000D2540" w:rsidRDefault="005B108D" w:rsidP="00BF7482">
      <w:pPr>
        <w:pStyle w:val="ab"/>
        <w:spacing w:line="360" w:lineRule="auto"/>
        <w:ind w:left="0"/>
        <w:jc w:val="center"/>
        <w:rPr>
          <w:rFonts w:ascii="Times New Roman" w:hAnsi="Times New Roman"/>
          <w:sz w:val="28"/>
          <w:szCs w:val="28"/>
          <w:lang w:val="ru-RU" w:eastAsia="en-US"/>
        </w:rPr>
      </w:pPr>
      <w:r w:rsidRPr="000D2540">
        <w:rPr>
          <w:rFonts w:ascii="Times New Roman" w:hAnsi="Times New Roman"/>
          <w:noProof/>
          <w:sz w:val="28"/>
          <w:szCs w:val="28"/>
          <w:lang w:val="ru-RU"/>
        </w:rPr>
        <w:drawing>
          <wp:inline distT="0" distB="0" distL="0" distR="0" wp14:anchorId="4B9C38EB" wp14:editId="43406F21">
            <wp:extent cx="4865335" cy="1485900"/>
            <wp:effectExtent l="0" t="0" r="0" b="0"/>
            <wp:docPr id="1116" name="Рисунок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3">
                      <a:extLst>
                        <a:ext uri="{28A0092B-C50C-407E-A947-70E740481C1C}">
                          <a14:useLocalDpi xmlns:a14="http://schemas.microsoft.com/office/drawing/2010/main" val="0"/>
                        </a:ext>
                      </a:extLst>
                    </a:blip>
                    <a:stretch>
                      <a:fillRect/>
                    </a:stretch>
                  </pic:blipFill>
                  <pic:spPr>
                    <a:xfrm>
                      <a:off x="0" y="0"/>
                      <a:ext cx="4891851" cy="1493998"/>
                    </a:xfrm>
                    <a:prstGeom prst="rect">
                      <a:avLst/>
                    </a:prstGeom>
                  </pic:spPr>
                </pic:pic>
              </a:graphicData>
            </a:graphic>
          </wp:inline>
        </w:drawing>
      </w:r>
    </w:p>
    <w:p w14:paraId="383ABF6A" w14:textId="77777777" w:rsidR="005B108D" w:rsidRPr="000D2540" w:rsidRDefault="005B108D" w:rsidP="00BF7482">
      <w:pPr>
        <w:pStyle w:val="ab"/>
        <w:numPr>
          <w:ilvl w:val="1"/>
          <w:numId w:val="8"/>
        </w:numPr>
        <w:spacing w:line="360" w:lineRule="auto"/>
        <w:ind w:left="0" w:firstLine="794"/>
        <w:jc w:val="both"/>
        <w:rPr>
          <w:rFonts w:ascii="Times New Roman" w:hAnsi="Times New Roman"/>
          <w:sz w:val="28"/>
          <w:szCs w:val="28"/>
          <w:lang w:val="ru-RU" w:eastAsia="en-US"/>
        </w:rPr>
      </w:pPr>
      <w:r w:rsidRPr="000D2540">
        <w:rPr>
          <w:rFonts w:ascii="Times New Roman" w:hAnsi="Times New Roman"/>
          <w:i/>
          <w:sz w:val="28"/>
          <w:szCs w:val="28"/>
          <w:lang w:val="ru-RU" w:eastAsia="en-US"/>
        </w:rPr>
        <w:t>удалить</w:t>
      </w:r>
      <w:r w:rsidRPr="000D2540">
        <w:rPr>
          <w:rFonts w:ascii="Times New Roman" w:hAnsi="Times New Roman"/>
          <w:sz w:val="28"/>
          <w:szCs w:val="28"/>
          <w:lang w:val="ru-RU" w:eastAsia="en-US"/>
        </w:rPr>
        <w:t xml:space="preserve">. Удаление элемента со всеми его потомками. Команда </w:t>
      </w:r>
      <w:r w:rsidRPr="000D2540">
        <w:rPr>
          <w:rFonts w:ascii="Times New Roman" w:hAnsi="Times New Roman"/>
          <w:i/>
          <w:sz w:val="28"/>
          <w:szCs w:val="28"/>
          <w:lang w:val="ru-RU" w:eastAsia="en-US"/>
        </w:rPr>
        <w:t>удалить</w:t>
      </w:r>
      <w:r w:rsidRPr="000D2540">
        <w:rPr>
          <w:rFonts w:ascii="Times New Roman" w:hAnsi="Times New Roman"/>
          <w:sz w:val="28"/>
          <w:szCs w:val="28"/>
          <w:lang w:val="ru-RU" w:eastAsia="en-US"/>
        </w:rPr>
        <w:t xml:space="preserve"> недоступна для выбора (отсутств</w:t>
      </w:r>
      <w:r w:rsidR="00F11CB0">
        <w:rPr>
          <w:rFonts w:ascii="Times New Roman" w:hAnsi="Times New Roman"/>
          <w:sz w:val="28"/>
          <w:szCs w:val="28"/>
          <w:lang w:val="ru-RU" w:eastAsia="en-US"/>
        </w:rPr>
        <w:t>ует</w:t>
      </w:r>
      <w:r w:rsidRPr="000D2540">
        <w:rPr>
          <w:rFonts w:ascii="Times New Roman" w:hAnsi="Times New Roman"/>
          <w:sz w:val="28"/>
          <w:szCs w:val="28"/>
          <w:lang w:val="ru-RU" w:eastAsia="en-US"/>
        </w:rPr>
        <w:t xml:space="preserve"> в контекстном меню) на элементах со свойством </w:t>
      </w:r>
      <w:proofErr w:type="gramStart"/>
      <w:r w:rsidRPr="000D2540">
        <w:rPr>
          <w:rFonts w:ascii="Times New Roman" w:hAnsi="Times New Roman"/>
          <w:b/>
          <w:sz w:val="28"/>
          <w:szCs w:val="28"/>
          <w:lang w:val="ru-RU" w:eastAsia="en-US"/>
        </w:rPr>
        <w:t>Только</w:t>
      </w:r>
      <w:proofErr w:type="gramEnd"/>
      <w:r w:rsidRPr="000D2540">
        <w:rPr>
          <w:rFonts w:ascii="Times New Roman" w:hAnsi="Times New Roman"/>
          <w:b/>
          <w:sz w:val="28"/>
          <w:szCs w:val="28"/>
          <w:lang w:val="ru-RU" w:eastAsia="en-US"/>
        </w:rPr>
        <w:t xml:space="preserve"> для чтения</w:t>
      </w:r>
      <w:r w:rsidRPr="000D2540">
        <w:rPr>
          <w:rFonts w:ascii="Times New Roman" w:hAnsi="Times New Roman"/>
          <w:sz w:val="28"/>
          <w:szCs w:val="28"/>
          <w:lang w:val="ru-RU" w:eastAsia="en-US"/>
        </w:rPr>
        <w:t>, а также на родительском для удаляемого элементе</w:t>
      </w:r>
      <w:r w:rsidR="00F11CB0">
        <w:rPr>
          <w:rFonts w:ascii="Times New Roman" w:hAnsi="Times New Roman"/>
          <w:sz w:val="28"/>
          <w:szCs w:val="28"/>
          <w:lang w:val="ru-RU" w:eastAsia="en-US"/>
        </w:rPr>
        <w:t>.</w:t>
      </w:r>
    </w:p>
    <w:p w14:paraId="40CE0F04" w14:textId="77777777" w:rsidR="005B108D" w:rsidRPr="000D2540" w:rsidRDefault="005B108D" w:rsidP="00BF7482">
      <w:pPr>
        <w:pStyle w:val="ab"/>
        <w:spacing w:line="360" w:lineRule="auto"/>
        <w:ind w:left="0" w:firstLine="794"/>
        <w:jc w:val="both"/>
        <w:rPr>
          <w:rFonts w:ascii="Times New Roman" w:hAnsi="Times New Roman"/>
          <w:sz w:val="28"/>
          <w:szCs w:val="28"/>
          <w:lang w:val="ru-RU" w:eastAsia="en-US"/>
        </w:rPr>
      </w:pPr>
      <w:r w:rsidRPr="000D2540">
        <w:rPr>
          <w:rFonts w:ascii="Times New Roman" w:hAnsi="Times New Roman"/>
          <w:sz w:val="28"/>
          <w:szCs w:val="28"/>
          <w:lang w:val="ru-RU" w:eastAsia="en-US"/>
        </w:rPr>
        <w:t xml:space="preserve">При попытке удалить элемент, для которого в справочнике существуют </w:t>
      </w:r>
      <w:r w:rsidRPr="000D2540">
        <w:rPr>
          <w:rFonts w:ascii="Times New Roman" w:hAnsi="Times New Roman"/>
          <w:b/>
          <w:sz w:val="28"/>
          <w:szCs w:val="28"/>
          <w:lang w:val="ru-RU" w:eastAsia="en-US"/>
        </w:rPr>
        <w:t>Разделяемые элементы</w:t>
      </w:r>
      <w:r w:rsidRPr="000D2540">
        <w:rPr>
          <w:rFonts w:ascii="Times New Roman" w:hAnsi="Times New Roman"/>
          <w:sz w:val="28"/>
          <w:szCs w:val="28"/>
          <w:lang w:val="ru-RU" w:eastAsia="en-US"/>
        </w:rPr>
        <w:t xml:space="preserve">, </w:t>
      </w:r>
      <w:r w:rsidR="00F11CB0">
        <w:rPr>
          <w:rFonts w:ascii="Times New Roman" w:hAnsi="Times New Roman"/>
          <w:sz w:val="28"/>
          <w:szCs w:val="28"/>
          <w:lang w:val="ru-RU" w:eastAsia="en-US"/>
        </w:rPr>
        <w:t>выдается</w:t>
      </w:r>
      <w:r w:rsidRPr="000D2540">
        <w:rPr>
          <w:rFonts w:ascii="Times New Roman" w:hAnsi="Times New Roman"/>
          <w:sz w:val="28"/>
          <w:szCs w:val="28"/>
          <w:lang w:val="ru-RU" w:eastAsia="en-US"/>
        </w:rPr>
        <w:t xml:space="preserve"> сообщение об ошибке:</w:t>
      </w:r>
    </w:p>
    <w:p w14:paraId="3C22DE33" w14:textId="77777777" w:rsidR="005B108D" w:rsidRPr="000D2540" w:rsidRDefault="005B108D" w:rsidP="00BF7482">
      <w:pPr>
        <w:pStyle w:val="ab"/>
        <w:spacing w:line="360" w:lineRule="auto"/>
        <w:ind w:left="0"/>
        <w:jc w:val="center"/>
        <w:rPr>
          <w:rFonts w:ascii="Times New Roman" w:hAnsi="Times New Roman"/>
          <w:sz w:val="28"/>
          <w:szCs w:val="28"/>
          <w:lang w:val="ru-RU" w:eastAsia="en-US"/>
        </w:rPr>
      </w:pPr>
      <w:r w:rsidRPr="000D2540">
        <w:rPr>
          <w:rFonts w:ascii="Times New Roman" w:hAnsi="Times New Roman"/>
          <w:noProof/>
          <w:sz w:val="28"/>
          <w:szCs w:val="28"/>
          <w:lang w:val="ru-RU"/>
        </w:rPr>
        <w:lastRenderedPageBreak/>
        <w:drawing>
          <wp:inline distT="0" distB="0" distL="0" distR="0" wp14:anchorId="19F42413" wp14:editId="4618B3A2">
            <wp:extent cx="4777211" cy="2354580"/>
            <wp:effectExtent l="0" t="0" r="4445" b="7620"/>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4">
                      <a:extLst>
                        <a:ext uri="{28A0092B-C50C-407E-A947-70E740481C1C}">
                          <a14:useLocalDpi xmlns:a14="http://schemas.microsoft.com/office/drawing/2010/main" val="0"/>
                        </a:ext>
                      </a:extLst>
                    </a:blip>
                    <a:stretch>
                      <a:fillRect/>
                    </a:stretch>
                  </pic:blipFill>
                  <pic:spPr>
                    <a:xfrm>
                      <a:off x="0" y="0"/>
                      <a:ext cx="4794294" cy="2363000"/>
                    </a:xfrm>
                    <a:prstGeom prst="rect">
                      <a:avLst/>
                    </a:prstGeom>
                  </pic:spPr>
                </pic:pic>
              </a:graphicData>
            </a:graphic>
          </wp:inline>
        </w:drawing>
      </w:r>
    </w:p>
    <w:p w14:paraId="20B32AE3" w14:textId="77777777" w:rsidR="005B108D" w:rsidRPr="000D2540" w:rsidRDefault="005B108D" w:rsidP="00BF7482">
      <w:pPr>
        <w:pStyle w:val="ab"/>
        <w:numPr>
          <w:ilvl w:val="1"/>
          <w:numId w:val="8"/>
        </w:numPr>
        <w:spacing w:line="360" w:lineRule="auto"/>
        <w:ind w:left="0" w:firstLine="794"/>
        <w:jc w:val="both"/>
        <w:rPr>
          <w:rFonts w:ascii="Times New Roman" w:hAnsi="Times New Roman"/>
          <w:sz w:val="28"/>
          <w:szCs w:val="28"/>
          <w:lang w:val="ru-RU" w:eastAsia="en-US"/>
        </w:rPr>
      </w:pPr>
      <w:r w:rsidRPr="000D2540">
        <w:rPr>
          <w:rFonts w:ascii="Times New Roman" w:hAnsi="Times New Roman"/>
          <w:i/>
          <w:sz w:val="28"/>
          <w:szCs w:val="28"/>
          <w:lang w:val="ru-RU" w:eastAsia="en-US"/>
        </w:rPr>
        <w:t>создать -&gt; дочерний элемент \ одноуровневый элемент.</w:t>
      </w:r>
      <w:r w:rsidRPr="000D2540">
        <w:rPr>
          <w:rFonts w:ascii="Times New Roman" w:hAnsi="Times New Roman"/>
          <w:sz w:val="28"/>
          <w:szCs w:val="28"/>
          <w:lang w:val="ru-RU" w:eastAsia="en-US"/>
        </w:rPr>
        <w:t xml:space="preserve"> Вызывает модальное окно для ввода </w:t>
      </w:r>
      <w:r w:rsidRPr="000D2540">
        <w:rPr>
          <w:rFonts w:ascii="Times New Roman" w:hAnsi="Times New Roman"/>
          <w:i/>
          <w:sz w:val="28"/>
          <w:szCs w:val="28"/>
          <w:lang w:val="ru-RU" w:eastAsia="en-US"/>
        </w:rPr>
        <w:t xml:space="preserve">Названия </w:t>
      </w:r>
      <w:r w:rsidRPr="000D2540">
        <w:rPr>
          <w:rFonts w:ascii="Times New Roman" w:hAnsi="Times New Roman"/>
          <w:sz w:val="28"/>
          <w:szCs w:val="28"/>
          <w:lang w:val="ru-RU" w:eastAsia="en-US"/>
        </w:rPr>
        <w:t>нового элемента. Впоследствии его можно изменить.</w:t>
      </w:r>
    </w:p>
    <w:p w14:paraId="14811092" w14:textId="77777777" w:rsidR="005B108D" w:rsidRPr="000D2540" w:rsidRDefault="005B108D" w:rsidP="00BF7482">
      <w:pPr>
        <w:pStyle w:val="ab"/>
        <w:spacing w:line="360" w:lineRule="auto"/>
        <w:ind w:left="0"/>
        <w:jc w:val="center"/>
        <w:rPr>
          <w:rFonts w:ascii="Times New Roman" w:hAnsi="Times New Roman"/>
          <w:sz w:val="28"/>
          <w:szCs w:val="28"/>
          <w:lang w:val="ru-RU" w:eastAsia="en-US"/>
        </w:rPr>
      </w:pPr>
      <w:r w:rsidRPr="000D2540">
        <w:rPr>
          <w:rFonts w:ascii="Times New Roman" w:hAnsi="Times New Roman"/>
          <w:noProof/>
          <w:sz w:val="28"/>
          <w:szCs w:val="28"/>
          <w:lang w:val="ru-RU"/>
        </w:rPr>
        <w:drawing>
          <wp:inline distT="0" distB="0" distL="0" distR="0" wp14:anchorId="3CB039AD" wp14:editId="4FA163EF">
            <wp:extent cx="4782215" cy="1615440"/>
            <wp:effectExtent l="0" t="0" r="0" b="3810"/>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807425" cy="1623956"/>
                    </a:xfrm>
                    <a:prstGeom prst="rect">
                      <a:avLst/>
                    </a:prstGeom>
                  </pic:spPr>
                </pic:pic>
              </a:graphicData>
            </a:graphic>
          </wp:inline>
        </w:drawing>
      </w:r>
    </w:p>
    <w:p w14:paraId="36657D2B" w14:textId="77777777" w:rsidR="005B108D" w:rsidRPr="000D2540" w:rsidRDefault="005B108D" w:rsidP="00BF7482">
      <w:pPr>
        <w:pStyle w:val="ab"/>
        <w:spacing w:line="360" w:lineRule="auto"/>
        <w:ind w:left="0" w:firstLine="794"/>
        <w:jc w:val="both"/>
        <w:rPr>
          <w:rFonts w:ascii="Times New Roman" w:hAnsi="Times New Roman"/>
          <w:sz w:val="28"/>
          <w:szCs w:val="28"/>
          <w:lang w:val="ru-RU" w:eastAsia="en-US"/>
        </w:rPr>
      </w:pPr>
      <w:r w:rsidRPr="000D2540">
        <w:rPr>
          <w:rFonts w:ascii="Times New Roman" w:hAnsi="Times New Roman"/>
          <w:sz w:val="28"/>
          <w:szCs w:val="28"/>
          <w:lang w:val="ru-RU" w:eastAsia="en-US"/>
        </w:rPr>
        <w:t>Вновь созданный элемент вставляется либо, соответственно, под выбранным элементом, либо как первый дочерний элемент выбранного элемента.</w:t>
      </w:r>
    </w:p>
    <w:p w14:paraId="6E7FA313" w14:textId="77777777" w:rsidR="005B108D" w:rsidRPr="000D2540" w:rsidRDefault="005B108D" w:rsidP="00BF7482">
      <w:pPr>
        <w:pStyle w:val="ab"/>
        <w:spacing w:line="360" w:lineRule="auto"/>
        <w:ind w:left="0" w:firstLine="794"/>
        <w:jc w:val="both"/>
        <w:rPr>
          <w:rFonts w:ascii="Times New Roman" w:hAnsi="Times New Roman"/>
          <w:sz w:val="28"/>
          <w:szCs w:val="28"/>
          <w:lang w:val="ru-RU" w:eastAsia="en-US"/>
        </w:rPr>
      </w:pPr>
      <w:r w:rsidRPr="000D2540">
        <w:rPr>
          <w:rFonts w:ascii="Times New Roman" w:hAnsi="Times New Roman"/>
          <w:sz w:val="28"/>
          <w:szCs w:val="28"/>
          <w:lang w:val="ru-RU" w:eastAsia="en-US"/>
        </w:rPr>
        <w:t>В правой части окна отображаются свойства элементов справочника.</w:t>
      </w:r>
    </w:p>
    <w:p w14:paraId="31A0028B" w14:textId="77777777" w:rsidR="005B108D" w:rsidRPr="000D2540" w:rsidRDefault="005B108D" w:rsidP="00BF7482">
      <w:pPr>
        <w:pStyle w:val="ab"/>
        <w:spacing w:line="360" w:lineRule="auto"/>
        <w:ind w:left="0"/>
        <w:jc w:val="center"/>
        <w:rPr>
          <w:rFonts w:ascii="Times New Roman" w:hAnsi="Times New Roman"/>
          <w:sz w:val="28"/>
          <w:szCs w:val="28"/>
          <w:lang w:eastAsia="en-US"/>
        </w:rPr>
      </w:pPr>
      <w:r w:rsidRPr="000D2540">
        <w:rPr>
          <w:rFonts w:ascii="Times New Roman" w:hAnsi="Times New Roman"/>
          <w:noProof/>
          <w:sz w:val="28"/>
          <w:szCs w:val="28"/>
          <w:lang w:val="ru-RU"/>
        </w:rPr>
        <w:drawing>
          <wp:inline distT="0" distB="0" distL="0" distR="0" wp14:anchorId="7D83A99A" wp14:editId="3F0E7AB9">
            <wp:extent cx="5928360" cy="2500782"/>
            <wp:effectExtent l="0" t="0" r="0" b="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8893" cy="2505225"/>
                    </a:xfrm>
                    <a:prstGeom prst="rect">
                      <a:avLst/>
                    </a:prstGeom>
                  </pic:spPr>
                </pic:pic>
              </a:graphicData>
            </a:graphic>
          </wp:inline>
        </w:drawing>
      </w:r>
    </w:p>
    <w:p w14:paraId="628E6509" w14:textId="77777777" w:rsidR="005B108D" w:rsidRPr="000D2540" w:rsidRDefault="005B108D" w:rsidP="00BF7482">
      <w:pPr>
        <w:pStyle w:val="ab"/>
        <w:spacing w:line="360" w:lineRule="auto"/>
        <w:ind w:left="0" w:firstLine="794"/>
        <w:jc w:val="both"/>
        <w:rPr>
          <w:rFonts w:ascii="Times New Roman" w:hAnsi="Times New Roman"/>
          <w:sz w:val="28"/>
          <w:szCs w:val="28"/>
          <w:lang w:val="ru-RU" w:eastAsia="en-US"/>
        </w:rPr>
      </w:pPr>
      <w:r w:rsidRPr="000D2540">
        <w:rPr>
          <w:rFonts w:ascii="Times New Roman" w:hAnsi="Times New Roman"/>
          <w:sz w:val="28"/>
          <w:szCs w:val="28"/>
          <w:lang w:val="ru-RU" w:eastAsia="en-US"/>
        </w:rPr>
        <w:t xml:space="preserve">Свойствами корневого элемента справочника являются свойства самого справочника, доступные только для чтения. </w:t>
      </w:r>
    </w:p>
    <w:p w14:paraId="0BC7029C" w14:textId="77777777" w:rsidR="005B108D" w:rsidRPr="00F11CB0" w:rsidRDefault="005B108D" w:rsidP="00BF7482">
      <w:pPr>
        <w:pStyle w:val="ab"/>
        <w:spacing w:line="360" w:lineRule="auto"/>
        <w:ind w:left="0"/>
        <w:jc w:val="center"/>
        <w:rPr>
          <w:rFonts w:ascii="Times New Roman" w:hAnsi="Times New Roman"/>
          <w:sz w:val="28"/>
          <w:szCs w:val="28"/>
          <w:lang w:val="ru-RU" w:eastAsia="en-US"/>
        </w:rPr>
      </w:pPr>
      <w:r w:rsidRPr="000D2540">
        <w:rPr>
          <w:rFonts w:ascii="Times New Roman" w:hAnsi="Times New Roman"/>
          <w:noProof/>
          <w:sz w:val="28"/>
          <w:szCs w:val="28"/>
          <w:lang w:val="ru-RU"/>
        </w:rPr>
        <w:lastRenderedPageBreak/>
        <w:drawing>
          <wp:inline distT="0" distB="0" distL="0" distR="0" wp14:anchorId="2986D5C3" wp14:editId="34C3696A">
            <wp:extent cx="5944035" cy="2689860"/>
            <wp:effectExtent l="0" t="0" r="0" b="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9287" cy="2692237"/>
                    </a:xfrm>
                    <a:prstGeom prst="rect">
                      <a:avLst/>
                    </a:prstGeom>
                  </pic:spPr>
                </pic:pic>
              </a:graphicData>
            </a:graphic>
          </wp:inline>
        </w:drawing>
      </w:r>
    </w:p>
    <w:p w14:paraId="6CBBC335" w14:textId="77777777" w:rsidR="005B108D" w:rsidRPr="000D2540" w:rsidRDefault="005B108D" w:rsidP="00BF7482">
      <w:pPr>
        <w:pStyle w:val="ab"/>
        <w:spacing w:line="360" w:lineRule="auto"/>
        <w:ind w:left="0" w:firstLine="794"/>
        <w:jc w:val="both"/>
        <w:rPr>
          <w:rFonts w:ascii="Times New Roman" w:hAnsi="Times New Roman"/>
          <w:sz w:val="28"/>
          <w:szCs w:val="28"/>
          <w:lang w:val="ru-RU" w:eastAsia="en-US"/>
        </w:rPr>
      </w:pPr>
      <w:r w:rsidRPr="000D2540">
        <w:rPr>
          <w:rFonts w:ascii="Times New Roman" w:hAnsi="Times New Roman"/>
          <w:sz w:val="28"/>
          <w:szCs w:val="28"/>
          <w:lang w:val="ru-RU" w:eastAsia="en-US"/>
        </w:rPr>
        <w:t xml:space="preserve">После внесения изменений в правой части интерфейса необходимо нажать на значок </w:t>
      </w:r>
      <w:proofErr w:type="gramStart"/>
      <w:r w:rsidRPr="000D2540">
        <w:rPr>
          <w:rFonts w:ascii="Times New Roman" w:hAnsi="Times New Roman"/>
          <w:b/>
          <w:sz w:val="28"/>
          <w:szCs w:val="28"/>
          <w:lang w:val="ru-RU" w:eastAsia="en-US"/>
        </w:rPr>
        <w:t>Сохранить</w:t>
      </w:r>
      <w:proofErr w:type="gramEnd"/>
      <w:r w:rsidRPr="000D2540">
        <w:rPr>
          <w:rFonts w:ascii="Times New Roman" w:hAnsi="Times New Roman"/>
          <w:b/>
          <w:sz w:val="28"/>
          <w:szCs w:val="28"/>
          <w:lang w:val="ru-RU" w:eastAsia="en-US"/>
        </w:rPr>
        <w:t xml:space="preserve">, </w:t>
      </w:r>
      <w:r w:rsidRPr="000D2540">
        <w:rPr>
          <w:rFonts w:ascii="Times New Roman" w:hAnsi="Times New Roman"/>
          <w:sz w:val="28"/>
          <w:szCs w:val="28"/>
          <w:lang w:val="ru-RU" w:eastAsia="en-US"/>
        </w:rPr>
        <w:t xml:space="preserve">расположенный над областью свойств элементов справочников. При наличии несохраненных свойств справочников эти свойства будут иметь форматирование элементов со статусом </w:t>
      </w:r>
      <w:proofErr w:type="gramStart"/>
      <w:r w:rsidRPr="000D2540">
        <w:rPr>
          <w:rFonts w:ascii="Times New Roman" w:hAnsi="Times New Roman"/>
          <w:b/>
          <w:sz w:val="28"/>
          <w:szCs w:val="28"/>
          <w:lang w:val="ru-RU" w:eastAsia="en-US"/>
        </w:rPr>
        <w:t>Не</w:t>
      </w:r>
      <w:proofErr w:type="gramEnd"/>
      <w:r w:rsidRPr="000D2540">
        <w:rPr>
          <w:rFonts w:ascii="Times New Roman" w:hAnsi="Times New Roman"/>
          <w:b/>
          <w:sz w:val="28"/>
          <w:szCs w:val="28"/>
          <w:lang w:val="ru-RU" w:eastAsia="en-US"/>
        </w:rPr>
        <w:t xml:space="preserve"> сохранен.</w:t>
      </w:r>
    </w:p>
    <w:p w14:paraId="7A3CAC5B" w14:textId="77777777" w:rsidR="005B108D" w:rsidRPr="000D2540" w:rsidRDefault="005B108D" w:rsidP="00BF7482">
      <w:pPr>
        <w:pStyle w:val="ab"/>
        <w:spacing w:line="360" w:lineRule="auto"/>
        <w:ind w:left="0"/>
        <w:jc w:val="center"/>
        <w:rPr>
          <w:rFonts w:ascii="Times New Roman" w:hAnsi="Times New Roman"/>
          <w:sz w:val="28"/>
          <w:szCs w:val="28"/>
          <w:lang w:val="ru-RU" w:eastAsia="en-US"/>
        </w:rPr>
      </w:pPr>
      <w:r w:rsidRPr="000D2540">
        <w:rPr>
          <w:rFonts w:ascii="Times New Roman" w:hAnsi="Times New Roman"/>
          <w:noProof/>
          <w:sz w:val="28"/>
          <w:szCs w:val="28"/>
          <w:lang w:val="ru-RU"/>
        </w:rPr>
        <w:drawing>
          <wp:inline distT="0" distB="0" distL="0" distR="0" wp14:anchorId="47AFDD9A" wp14:editId="40D52B78">
            <wp:extent cx="4934173" cy="3276600"/>
            <wp:effectExtent l="0" t="0" r="0" b="0"/>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18">
                      <a:extLst>
                        <a:ext uri="{28A0092B-C50C-407E-A947-70E740481C1C}">
                          <a14:useLocalDpi xmlns:a14="http://schemas.microsoft.com/office/drawing/2010/main" val="0"/>
                        </a:ext>
                      </a:extLst>
                    </a:blip>
                    <a:stretch>
                      <a:fillRect/>
                    </a:stretch>
                  </pic:blipFill>
                  <pic:spPr>
                    <a:xfrm>
                      <a:off x="0" y="0"/>
                      <a:ext cx="4967298" cy="3298597"/>
                    </a:xfrm>
                    <a:prstGeom prst="rect">
                      <a:avLst/>
                    </a:prstGeom>
                  </pic:spPr>
                </pic:pic>
              </a:graphicData>
            </a:graphic>
          </wp:inline>
        </w:drawing>
      </w:r>
    </w:p>
    <w:p w14:paraId="04AD12AD" w14:textId="77777777" w:rsidR="005B108D" w:rsidRPr="000D2540" w:rsidRDefault="005B108D" w:rsidP="00BF7482">
      <w:pPr>
        <w:pStyle w:val="ab"/>
        <w:spacing w:line="360" w:lineRule="auto"/>
        <w:ind w:left="0" w:firstLine="794"/>
        <w:jc w:val="both"/>
        <w:rPr>
          <w:rFonts w:ascii="Times New Roman" w:hAnsi="Times New Roman"/>
          <w:sz w:val="28"/>
          <w:szCs w:val="28"/>
          <w:lang w:val="ru-RU" w:eastAsia="en-US"/>
        </w:rPr>
      </w:pPr>
      <w:r w:rsidRPr="000D2540">
        <w:rPr>
          <w:rFonts w:ascii="Times New Roman" w:hAnsi="Times New Roman"/>
          <w:sz w:val="28"/>
          <w:szCs w:val="28"/>
          <w:lang w:val="ru-RU" w:eastAsia="en-US"/>
        </w:rPr>
        <w:t xml:space="preserve">Если пользователь, не сохранив изменения свойств элемента, пытается перейти к другому элементу, или вкладке, или закрывает текущую вкладку, </w:t>
      </w:r>
      <w:r w:rsidR="00F11CB0">
        <w:rPr>
          <w:rFonts w:ascii="Times New Roman" w:hAnsi="Times New Roman"/>
          <w:sz w:val="28"/>
          <w:szCs w:val="28"/>
          <w:lang w:val="ru-RU" w:eastAsia="en-US"/>
        </w:rPr>
        <w:t>выдается</w:t>
      </w:r>
      <w:r w:rsidRPr="000D2540">
        <w:rPr>
          <w:rFonts w:ascii="Times New Roman" w:hAnsi="Times New Roman"/>
          <w:sz w:val="28"/>
          <w:szCs w:val="28"/>
          <w:lang w:val="ru-RU" w:eastAsia="en-US"/>
        </w:rPr>
        <w:t xml:space="preserve"> следующее сообщение:</w:t>
      </w:r>
    </w:p>
    <w:p w14:paraId="7EB234CF" w14:textId="77777777" w:rsidR="005B108D" w:rsidRPr="000D2540" w:rsidRDefault="005B108D" w:rsidP="00BF7482">
      <w:pPr>
        <w:pStyle w:val="ab"/>
        <w:spacing w:line="360" w:lineRule="auto"/>
        <w:ind w:left="0"/>
        <w:jc w:val="center"/>
        <w:rPr>
          <w:rFonts w:ascii="Times New Roman" w:hAnsi="Times New Roman"/>
          <w:sz w:val="28"/>
          <w:szCs w:val="28"/>
          <w:lang w:val="ru-RU" w:eastAsia="en-US"/>
        </w:rPr>
      </w:pPr>
      <w:r w:rsidRPr="000D2540">
        <w:rPr>
          <w:rFonts w:ascii="Times New Roman" w:hAnsi="Times New Roman"/>
          <w:noProof/>
          <w:sz w:val="28"/>
          <w:szCs w:val="28"/>
          <w:lang w:val="ru-RU"/>
        </w:rPr>
        <w:lastRenderedPageBreak/>
        <w:drawing>
          <wp:inline distT="0" distB="0" distL="0" distR="0" wp14:anchorId="4CF18238" wp14:editId="681D8033">
            <wp:extent cx="3998306" cy="1882140"/>
            <wp:effectExtent l="0" t="0" r="2540" b="3810"/>
            <wp:docPr id="1122" name="Рисунок 1122" descr="moda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al6"/>
                    <pic:cNvPicPr>
                      <a:picLocks noChangeAspect="1" noChangeArrowheads="1"/>
                    </pic:cNvPicPr>
                  </pic:nvPicPr>
                  <pic:blipFill>
                    <a:blip r:embed="rId19" cstate="print"/>
                    <a:srcRect/>
                    <a:stretch>
                      <a:fillRect/>
                    </a:stretch>
                  </pic:blipFill>
                  <pic:spPr bwMode="auto">
                    <a:xfrm>
                      <a:off x="0" y="0"/>
                      <a:ext cx="4033818" cy="1898857"/>
                    </a:xfrm>
                    <a:prstGeom prst="rect">
                      <a:avLst/>
                    </a:prstGeom>
                    <a:noFill/>
                    <a:ln w="9525">
                      <a:noFill/>
                      <a:miter lim="800000"/>
                      <a:headEnd/>
                      <a:tailEnd/>
                    </a:ln>
                  </pic:spPr>
                </pic:pic>
              </a:graphicData>
            </a:graphic>
          </wp:inline>
        </w:drawing>
      </w:r>
    </w:p>
    <w:p w14:paraId="15A0F1B9" w14:textId="77777777" w:rsidR="005B108D" w:rsidRPr="000D2540" w:rsidRDefault="005B108D" w:rsidP="00BF7482">
      <w:pPr>
        <w:pStyle w:val="ab"/>
        <w:spacing w:line="360" w:lineRule="auto"/>
        <w:ind w:left="0" w:firstLine="794"/>
        <w:jc w:val="both"/>
        <w:rPr>
          <w:rFonts w:ascii="Times New Roman" w:hAnsi="Times New Roman"/>
          <w:sz w:val="28"/>
          <w:szCs w:val="28"/>
          <w:lang w:val="ru-RU" w:eastAsia="en-US"/>
        </w:rPr>
      </w:pPr>
      <w:r w:rsidRPr="000D2540">
        <w:rPr>
          <w:rFonts w:ascii="Times New Roman" w:hAnsi="Times New Roman"/>
          <w:sz w:val="28"/>
          <w:szCs w:val="28"/>
          <w:lang w:val="ru-RU" w:eastAsia="en-US"/>
        </w:rPr>
        <w:t xml:space="preserve">Если </w:t>
      </w:r>
      <w:r w:rsidRPr="000D2540">
        <w:rPr>
          <w:rFonts w:ascii="Times New Roman" w:hAnsi="Times New Roman"/>
          <w:i/>
          <w:sz w:val="28"/>
          <w:szCs w:val="28"/>
          <w:lang w:val="ru-RU" w:eastAsia="en-US"/>
        </w:rPr>
        <w:t>Длинное</w:t>
      </w:r>
      <w:r w:rsidRPr="000D2540">
        <w:rPr>
          <w:rFonts w:ascii="Times New Roman" w:hAnsi="Times New Roman"/>
          <w:sz w:val="28"/>
          <w:szCs w:val="28"/>
          <w:lang w:val="ru-RU" w:eastAsia="en-US"/>
        </w:rPr>
        <w:t xml:space="preserve"> или </w:t>
      </w:r>
      <w:r w:rsidRPr="000D2540">
        <w:rPr>
          <w:rFonts w:ascii="Times New Roman" w:hAnsi="Times New Roman"/>
          <w:i/>
          <w:sz w:val="28"/>
          <w:szCs w:val="28"/>
          <w:lang w:val="ru-RU" w:eastAsia="en-US"/>
        </w:rPr>
        <w:t xml:space="preserve">Короткое имя </w:t>
      </w:r>
      <w:r w:rsidRPr="000D2540">
        <w:rPr>
          <w:rFonts w:ascii="Times New Roman" w:hAnsi="Times New Roman"/>
          <w:sz w:val="28"/>
          <w:szCs w:val="28"/>
          <w:lang w:val="ru-RU" w:eastAsia="en-US"/>
        </w:rPr>
        <w:t xml:space="preserve">элемента пустое, то, пользователю выдается сообщение о необходимости заполнить эти свойства. </w:t>
      </w:r>
    </w:p>
    <w:p w14:paraId="5A65F7E2" w14:textId="77777777" w:rsidR="005B108D" w:rsidRPr="000D2540" w:rsidRDefault="005B108D" w:rsidP="00BF7482">
      <w:pPr>
        <w:pStyle w:val="ab"/>
        <w:spacing w:line="360" w:lineRule="auto"/>
        <w:ind w:left="0"/>
        <w:jc w:val="center"/>
        <w:rPr>
          <w:rFonts w:ascii="Times New Roman" w:hAnsi="Times New Roman"/>
          <w:sz w:val="28"/>
          <w:szCs w:val="28"/>
          <w:lang w:eastAsia="en-US"/>
        </w:rPr>
      </w:pPr>
      <w:r w:rsidRPr="000D2540">
        <w:rPr>
          <w:rFonts w:ascii="Times New Roman" w:hAnsi="Times New Roman"/>
          <w:noProof/>
          <w:sz w:val="28"/>
          <w:szCs w:val="28"/>
          <w:lang w:val="ru-RU"/>
        </w:rPr>
        <w:drawing>
          <wp:inline distT="0" distB="0" distL="0" distR="0" wp14:anchorId="4ECC06E8" wp14:editId="0431DF15">
            <wp:extent cx="3855984" cy="1889760"/>
            <wp:effectExtent l="0" t="0" r="0"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3885873" cy="1904408"/>
                    </a:xfrm>
                    <a:prstGeom prst="rect">
                      <a:avLst/>
                    </a:prstGeom>
                  </pic:spPr>
                </pic:pic>
              </a:graphicData>
            </a:graphic>
          </wp:inline>
        </w:drawing>
      </w:r>
    </w:p>
    <w:p w14:paraId="14E3835A" w14:textId="77777777" w:rsidR="005B108D" w:rsidRPr="000D2540" w:rsidRDefault="005B108D" w:rsidP="00BF7482">
      <w:pPr>
        <w:pStyle w:val="ab"/>
        <w:spacing w:line="360" w:lineRule="auto"/>
        <w:ind w:left="0"/>
        <w:jc w:val="center"/>
        <w:rPr>
          <w:rFonts w:ascii="Times New Roman" w:hAnsi="Times New Roman"/>
          <w:sz w:val="28"/>
          <w:szCs w:val="28"/>
          <w:lang w:eastAsia="en-US"/>
        </w:rPr>
      </w:pPr>
      <w:r w:rsidRPr="000D2540">
        <w:rPr>
          <w:rFonts w:ascii="Times New Roman" w:hAnsi="Times New Roman"/>
          <w:noProof/>
          <w:sz w:val="28"/>
          <w:szCs w:val="28"/>
          <w:lang w:val="ru-RU"/>
        </w:rPr>
        <w:drawing>
          <wp:inline distT="0" distB="0" distL="0" distR="0" wp14:anchorId="0847D238" wp14:editId="46585A8D">
            <wp:extent cx="3901440" cy="1890275"/>
            <wp:effectExtent l="0" t="0" r="3810" b="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3930647" cy="1904426"/>
                    </a:xfrm>
                    <a:prstGeom prst="rect">
                      <a:avLst/>
                    </a:prstGeom>
                  </pic:spPr>
                </pic:pic>
              </a:graphicData>
            </a:graphic>
          </wp:inline>
        </w:drawing>
      </w:r>
    </w:p>
    <w:p w14:paraId="7732DCE6" w14:textId="77777777" w:rsidR="005B108D" w:rsidRPr="000D2540" w:rsidRDefault="005B108D" w:rsidP="00BF7482">
      <w:pPr>
        <w:pStyle w:val="ab"/>
        <w:spacing w:line="360" w:lineRule="auto"/>
        <w:ind w:left="0" w:firstLine="794"/>
        <w:jc w:val="both"/>
        <w:rPr>
          <w:rFonts w:ascii="Times New Roman" w:hAnsi="Times New Roman"/>
          <w:sz w:val="28"/>
          <w:szCs w:val="28"/>
          <w:lang w:val="ru-RU" w:eastAsia="en-US"/>
        </w:rPr>
      </w:pPr>
      <w:r w:rsidRPr="000D2540">
        <w:rPr>
          <w:rFonts w:ascii="Times New Roman" w:hAnsi="Times New Roman"/>
          <w:sz w:val="28"/>
          <w:szCs w:val="28"/>
          <w:lang w:val="ru-RU" w:eastAsia="en-US"/>
        </w:rPr>
        <w:t>По умолчанию система ставит этим свойствам значения по правилу:</w:t>
      </w:r>
    </w:p>
    <w:p w14:paraId="75514F26" w14:textId="77777777" w:rsidR="005B108D" w:rsidRPr="000D2540" w:rsidRDefault="005B108D" w:rsidP="00BF7482">
      <w:pPr>
        <w:pStyle w:val="ab"/>
        <w:spacing w:line="360" w:lineRule="auto"/>
        <w:ind w:left="0" w:firstLine="794"/>
        <w:jc w:val="both"/>
        <w:rPr>
          <w:rFonts w:ascii="Times New Roman" w:hAnsi="Times New Roman"/>
          <w:sz w:val="28"/>
          <w:szCs w:val="28"/>
          <w:lang w:val="ru-RU" w:eastAsia="en-US"/>
        </w:rPr>
      </w:pPr>
      <w:r w:rsidRPr="000D2540">
        <w:rPr>
          <w:rFonts w:ascii="Times New Roman" w:hAnsi="Times New Roman"/>
          <w:i/>
          <w:sz w:val="28"/>
          <w:szCs w:val="28"/>
          <w:lang w:val="ru-RU" w:eastAsia="en-US"/>
        </w:rPr>
        <w:t xml:space="preserve"> </w:t>
      </w:r>
      <w:r w:rsidRPr="000D2540">
        <w:rPr>
          <w:rFonts w:ascii="Times New Roman" w:hAnsi="Times New Roman"/>
          <w:i/>
          <w:sz w:val="28"/>
          <w:szCs w:val="28"/>
          <w:lang w:val="ru-RU" w:eastAsia="en-US"/>
        </w:rPr>
        <w:tab/>
        <w:t>Длинное имя</w:t>
      </w:r>
      <w:r w:rsidRPr="000D2540">
        <w:rPr>
          <w:rFonts w:ascii="Times New Roman" w:hAnsi="Times New Roman"/>
          <w:sz w:val="28"/>
          <w:szCs w:val="28"/>
          <w:lang w:val="ru-RU" w:eastAsia="en-US"/>
        </w:rPr>
        <w:t xml:space="preserve"> = Название + «Требуется Длинное имя»,</w:t>
      </w:r>
    </w:p>
    <w:p w14:paraId="4B565EB6" w14:textId="57505EA5" w:rsidR="005B108D" w:rsidRPr="000D2540" w:rsidRDefault="007058B5" w:rsidP="00BF7482">
      <w:pPr>
        <w:pStyle w:val="ab"/>
        <w:spacing w:line="360" w:lineRule="auto"/>
        <w:ind w:left="622" w:firstLine="794"/>
        <w:jc w:val="both"/>
        <w:rPr>
          <w:rFonts w:ascii="Times New Roman" w:hAnsi="Times New Roman"/>
          <w:sz w:val="28"/>
          <w:szCs w:val="28"/>
          <w:lang w:val="ru-RU" w:eastAsia="en-US"/>
        </w:rPr>
      </w:pPr>
      <w:r>
        <w:rPr>
          <w:rFonts w:ascii="Times New Roman" w:hAnsi="Times New Roman"/>
          <w:i/>
          <w:sz w:val="28"/>
          <w:szCs w:val="28"/>
          <w:lang w:val="ru-RU" w:eastAsia="en-US"/>
        </w:rPr>
        <w:t>Короткое</w:t>
      </w:r>
      <w:r w:rsidR="005B108D" w:rsidRPr="000D2540">
        <w:rPr>
          <w:rFonts w:ascii="Times New Roman" w:hAnsi="Times New Roman"/>
          <w:i/>
          <w:sz w:val="28"/>
          <w:szCs w:val="28"/>
          <w:lang w:val="ru-RU" w:eastAsia="en-US"/>
        </w:rPr>
        <w:t xml:space="preserve"> имя </w:t>
      </w:r>
      <w:r w:rsidR="005B108D" w:rsidRPr="000D2540">
        <w:rPr>
          <w:rFonts w:ascii="Times New Roman" w:hAnsi="Times New Roman"/>
          <w:sz w:val="28"/>
          <w:szCs w:val="28"/>
          <w:lang w:val="ru-RU" w:eastAsia="en-US"/>
        </w:rPr>
        <w:t>= Название + «Требуется Короткое имя».</w:t>
      </w:r>
    </w:p>
    <w:p w14:paraId="4B7C5A56" w14:textId="77777777" w:rsidR="005B108D" w:rsidRPr="000D2540" w:rsidRDefault="005B108D" w:rsidP="00BF7482">
      <w:pPr>
        <w:pStyle w:val="ab"/>
        <w:spacing w:line="360" w:lineRule="auto"/>
        <w:ind w:left="0" w:firstLine="794"/>
        <w:jc w:val="both"/>
        <w:rPr>
          <w:rFonts w:ascii="Times New Roman" w:hAnsi="Times New Roman"/>
          <w:sz w:val="28"/>
          <w:szCs w:val="28"/>
          <w:lang w:val="ru-RU" w:eastAsia="en-US"/>
        </w:rPr>
      </w:pPr>
      <w:r w:rsidRPr="000D2540">
        <w:rPr>
          <w:rFonts w:ascii="Times New Roman" w:hAnsi="Times New Roman"/>
          <w:sz w:val="28"/>
          <w:szCs w:val="28"/>
          <w:lang w:val="ru-RU" w:eastAsia="en-US"/>
        </w:rPr>
        <w:t>Если пустым является значение только одного из свойств, в окне выводится только значение для этого свойства.</w:t>
      </w:r>
    </w:p>
    <w:p w14:paraId="7CA2767F" w14:textId="77777777" w:rsidR="005B108D" w:rsidRPr="000D2540" w:rsidRDefault="005B108D" w:rsidP="00BF7482">
      <w:pPr>
        <w:pStyle w:val="ab"/>
        <w:spacing w:line="360" w:lineRule="auto"/>
        <w:ind w:left="0" w:firstLine="794"/>
        <w:jc w:val="both"/>
        <w:rPr>
          <w:rFonts w:ascii="Times New Roman" w:hAnsi="Times New Roman"/>
          <w:sz w:val="28"/>
          <w:szCs w:val="28"/>
          <w:lang w:val="ru-RU" w:eastAsia="en-US"/>
        </w:rPr>
      </w:pPr>
      <w:r w:rsidRPr="000D2540">
        <w:rPr>
          <w:rFonts w:ascii="Times New Roman" w:hAnsi="Times New Roman"/>
          <w:sz w:val="28"/>
          <w:szCs w:val="28"/>
          <w:lang w:val="ru-RU" w:eastAsia="en-US"/>
        </w:rPr>
        <w:t xml:space="preserve">После нажатия кнопки </w:t>
      </w:r>
      <w:r w:rsidRPr="000D2540">
        <w:rPr>
          <w:rFonts w:ascii="Times New Roman" w:hAnsi="Times New Roman"/>
          <w:i/>
          <w:sz w:val="28"/>
          <w:szCs w:val="28"/>
          <w:lang w:val="ru-RU" w:eastAsia="en-US"/>
        </w:rPr>
        <w:t>Да</w:t>
      </w:r>
      <w:r w:rsidRPr="000D2540">
        <w:rPr>
          <w:rFonts w:ascii="Times New Roman" w:hAnsi="Times New Roman"/>
          <w:sz w:val="28"/>
          <w:szCs w:val="28"/>
          <w:lang w:val="ru-RU" w:eastAsia="en-US"/>
        </w:rPr>
        <w:t xml:space="preserve"> должна запуститься процедура сохранения свойств элемента с проверкой корректности с</w:t>
      </w:r>
      <w:r w:rsidR="00BF7482">
        <w:rPr>
          <w:rFonts w:ascii="Times New Roman" w:hAnsi="Times New Roman"/>
          <w:sz w:val="28"/>
          <w:szCs w:val="28"/>
          <w:lang w:val="ru-RU" w:eastAsia="en-US"/>
        </w:rPr>
        <w:t xml:space="preserve">войств. Если какое-то свойство </w:t>
      </w:r>
      <w:r w:rsidRPr="000D2540">
        <w:rPr>
          <w:rFonts w:ascii="Times New Roman" w:hAnsi="Times New Roman"/>
          <w:sz w:val="28"/>
          <w:szCs w:val="28"/>
          <w:lang w:val="ru-RU" w:eastAsia="en-US"/>
        </w:rPr>
        <w:t>некорректно, сохранение изменений невозможно, выдается предупреждение с описанием ошибки:</w:t>
      </w:r>
    </w:p>
    <w:p w14:paraId="7FA8DD7E" w14:textId="77777777" w:rsidR="005B108D" w:rsidRPr="000D2540" w:rsidRDefault="005B108D" w:rsidP="00BF7482">
      <w:pPr>
        <w:pStyle w:val="ab"/>
        <w:spacing w:line="360" w:lineRule="auto"/>
        <w:ind w:left="0"/>
        <w:jc w:val="center"/>
        <w:rPr>
          <w:rFonts w:ascii="Times New Roman" w:hAnsi="Times New Roman"/>
          <w:sz w:val="28"/>
          <w:szCs w:val="28"/>
          <w:lang w:val="ru-RU" w:eastAsia="en-US"/>
        </w:rPr>
      </w:pPr>
      <w:r w:rsidRPr="000D2540">
        <w:rPr>
          <w:rFonts w:ascii="Times New Roman" w:hAnsi="Times New Roman"/>
          <w:noProof/>
          <w:sz w:val="28"/>
          <w:szCs w:val="28"/>
          <w:lang w:val="ru-RU"/>
        </w:rPr>
        <w:lastRenderedPageBreak/>
        <w:drawing>
          <wp:inline distT="0" distB="0" distL="0" distR="0" wp14:anchorId="4696B381" wp14:editId="1E71455D">
            <wp:extent cx="4095430" cy="1927860"/>
            <wp:effectExtent l="0" t="0" r="635" b="0"/>
            <wp:docPr id="1125" name="Рисунок 1125" descr="modal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al7"/>
                    <pic:cNvPicPr>
                      <a:picLocks noChangeAspect="1" noChangeArrowheads="1"/>
                    </pic:cNvPicPr>
                  </pic:nvPicPr>
                  <pic:blipFill>
                    <a:blip r:embed="rId22" cstate="print"/>
                    <a:srcRect/>
                    <a:stretch>
                      <a:fillRect/>
                    </a:stretch>
                  </pic:blipFill>
                  <pic:spPr bwMode="auto">
                    <a:xfrm>
                      <a:off x="0" y="0"/>
                      <a:ext cx="4122251" cy="1940486"/>
                    </a:xfrm>
                    <a:prstGeom prst="rect">
                      <a:avLst/>
                    </a:prstGeom>
                    <a:noFill/>
                    <a:ln w="9525">
                      <a:noFill/>
                      <a:miter lim="800000"/>
                      <a:headEnd/>
                      <a:tailEnd/>
                    </a:ln>
                  </pic:spPr>
                </pic:pic>
              </a:graphicData>
            </a:graphic>
          </wp:inline>
        </w:drawing>
      </w:r>
    </w:p>
    <w:p w14:paraId="0C46389E" w14:textId="77777777" w:rsidR="005B108D" w:rsidRPr="000D2540" w:rsidRDefault="005B108D" w:rsidP="00BF7482">
      <w:pPr>
        <w:pStyle w:val="ab"/>
        <w:spacing w:line="360" w:lineRule="auto"/>
        <w:ind w:left="0" w:firstLine="794"/>
        <w:jc w:val="both"/>
        <w:rPr>
          <w:rFonts w:ascii="Times New Roman" w:hAnsi="Times New Roman"/>
          <w:sz w:val="28"/>
          <w:szCs w:val="28"/>
          <w:lang w:val="ru-RU" w:eastAsia="en-US"/>
        </w:rPr>
      </w:pPr>
      <w:r w:rsidRPr="000D2540">
        <w:rPr>
          <w:rFonts w:ascii="Times New Roman" w:hAnsi="Times New Roman"/>
          <w:sz w:val="28"/>
          <w:szCs w:val="28"/>
          <w:lang w:val="ru-RU" w:eastAsia="en-US"/>
        </w:rPr>
        <w:t xml:space="preserve">Если ошибок несколько, выдается только описание первой ошибки. </w:t>
      </w:r>
    </w:p>
    <w:p w14:paraId="7CF6B307" w14:textId="77777777" w:rsidR="003E13E2" w:rsidRDefault="005B108D" w:rsidP="00BF7482">
      <w:pPr>
        <w:pStyle w:val="ab"/>
        <w:spacing w:line="360" w:lineRule="auto"/>
        <w:ind w:left="0" w:firstLine="794"/>
        <w:jc w:val="both"/>
        <w:rPr>
          <w:rFonts w:ascii="Times New Roman" w:hAnsi="Times New Roman"/>
          <w:sz w:val="28"/>
          <w:szCs w:val="28"/>
          <w:lang w:val="ru-RU" w:eastAsia="en-US"/>
        </w:rPr>
      </w:pPr>
      <w:r w:rsidRPr="000D2540">
        <w:rPr>
          <w:rFonts w:ascii="Times New Roman" w:hAnsi="Times New Roman"/>
          <w:sz w:val="28"/>
          <w:szCs w:val="28"/>
          <w:lang w:val="ru-RU" w:eastAsia="en-US"/>
        </w:rPr>
        <w:t xml:space="preserve">При удалении привязки вспомогательного справочника к основному все свойства этого вспомогательного справочника безвозвратно удаляются. </w:t>
      </w:r>
    </w:p>
    <w:p w14:paraId="1F3F0523" w14:textId="77777777" w:rsidR="003E13E2" w:rsidRDefault="003E13E2" w:rsidP="00BF7482">
      <w:pPr>
        <w:pStyle w:val="ab"/>
        <w:spacing w:line="360" w:lineRule="auto"/>
        <w:ind w:left="0" w:firstLine="794"/>
        <w:jc w:val="both"/>
        <w:rPr>
          <w:rFonts w:ascii="Times New Roman" w:hAnsi="Times New Roman"/>
          <w:sz w:val="28"/>
          <w:szCs w:val="28"/>
          <w:lang w:val="ru-RU" w:eastAsia="en-US"/>
        </w:rPr>
      </w:pPr>
      <w:r w:rsidRPr="003E13E2">
        <w:rPr>
          <w:rFonts w:ascii="Times New Roman" w:hAnsi="Times New Roman"/>
          <w:sz w:val="28"/>
          <w:szCs w:val="28"/>
          <w:lang w:val="ru-RU" w:eastAsia="en-US"/>
        </w:rPr>
        <w:t>В таблице ниже представлен перечень проверок справочников, реализованный в системе.</w:t>
      </w:r>
    </w:p>
    <w:tbl>
      <w:tblPr>
        <w:tblStyle w:val="a9"/>
        <w:tblW w:w="0" w:type="auto"/>
        <w:jc w:val="center"/>
        <w:tblLook w:val="04A0" w:firstRow="1" w:lastRow="0" w:firstColumn="1" w:lastColumn="0" w:noHBand="0" w:noVBand="1"/>
      </w:tblPr>
      <w:tblGrid>
        <w:gridCol w:w="4672"/>
        <w:gridCol w:w="4672"/>
      </w:tblGrid>
      <w:tr w:rsidR="003E13E2" w14:paraId="7121BECA" w14:textId="77777777" w:rsidTr="00BF7482">
        <w:trPr>
          <w:jc w:val="center"/>
        </w:trPr>
        <w:tc>
          <w:tcPr>
            <w:tcW w:w="4672" w:type="dxa"/>
          </w:tcPr>
          <w:p w14:paraId="4FB4D147" w14:textId="77777777" w:rsidR="003E13E2" w:rsidRPr="003E13E2" w:rsidRDefault="003E13E2" w:rsidP="00BF7482">
            <w:pPr>
              <w:pStyle w:val="ab"/>
              <w:spacing w:line="360" w:lineRule="auto"/>
              <w:ind w:left="0"/>
              <w:jc w:val="both"/>
              <w:rPr>
                <w:rFonts w:ascii="Times New Roman" w:hAnsi="Times New Roman"/>
                <w:b/>
                <w:sz w:val="28"/>
                <w:szCs w:val="28"/>
                <w:lang w:val="ru-RU" w:eastAsia="en-US"/>
              </w:rPr>
            </w:pPr>
            <w:r w:rsidRPr="003E13E2">
              <w:rPr>
                <w:rFonts w:ascii="Times New Roman" w:hAnsi="Times New Roman"/>
                <w:b/>
                <w:sz w:val="28"/>
                <w:szCs w:val="28"/>
                <w:lang w:val="ru-RU" w:eastAsia="en-US"/>
              </w:rPr>
              <w:t>Код ошибки</w:t>
            </w:r>
          </w:p>
        </w:tc>
        <w:tc>
          <w:tcPr>
            <w:tcW w:w="4672" w:type="dxa"/>
          </w:tcPr>
          <w:p w14:paraId="66CD6828" w14:textId="77777777" w:rsidR="003E13E2" w:rsidRPr="003E13E2" w:rsidRDefault="003E13E2" w:rsidP="00BF7482">
            <w:pPr>
              <w:pStyle w:val="ab"/>
              <w:spacing w:line="360" w:lineRule="auto"/>
              <w:ind w:left="0"/>
              <w:jc w:val="both"/>
              <w:rPr>
                <w:rFonts w:ascii="Times New Roman" w:hAnsi="Times New Roman"/>
                <w:b/>
                <w:sz w:val="28"/>
                <w:szCs w:val="28"/>
                <w:lang w:val="ru-RU" w:eastAsia="en-US"/>
              </w:rPr>
            </w:pPr>
            <w:r w:rsidRPr="003E13E2">
              <w:rPr>
                <w:rFonts w:ascii="Times New Roman" w:hAnsi="Times New Roman"/>
                <w:b/>
                <w:sz w:val="28"/>
                <w:szCs w:val="28"/>
                <w:lang w:val="ru-RU" w:eastAsia="en-US"/>
              </w:rPr>
              <w:t>Описание</w:t>
            </w:r>
          </w:p>
        </w:tc>
      </w:tr>
      <w:tr w:rsidR="003E13E2" w14:paraId="2E73C7C8" w14:textId="77777777" w:rsidTr="00BF7482">
        <w:trPr>
          <w:jc w:val="center"/>
        </w:trPr>
        <w:tc>
          <w:tcPr>
            <w:tcW w:w="4672" w:type="dxa"/>
          </w:tcPr>
          <w:p w14:paraId="36A139AE" w14:textId="77777777" w:rsidR="003E13E2" w:rsidRPr="003E13E2" w:rsidRDefault="003E13E2" w:rsidP="00BF7482">
            <w:pPr>
              <w:jc w:val="both"/>
              <w:rPr>
                <w:rFonts w:ascii="Times New Roman" w:hAnsi="Times New Roman" w:cs="Times New Roman"/>
                <w:sz w:val="28"/>
                <w:szCs w:val="28"/>
              </w:rPr>
            </w:pPr>
            <w:r w:rsidRPr="003E13E2">
              <w:rPr>
                <w:rFonts w:ascii="Times New Roman" w:hAnsi="Times New Roman" w:cs="Times New Roman"/>
                <w:sz w:val="28"/>
                <w:szCs w:val="28"/>
              </w:rPr>
              <w:t>RUZDICTERR-001</w:t>
            </w:r>
          </w:p>
        </w:tc>
        <w:tc>
          <w:tcPr>
            <w:tcW w:w="4672" w:type="dxa"/>
          </w:tcPr>
          <w:p w14:paraId="622E8A12" w14:textId="77777777" w:rsidR="003E13E2" w:rsidRPr="003E13E2" w:rsidRDefault="003E13E2" w:rsidP="00BF7482">
            <w:pPr>
              <w:jc w:val="both"/>
              <w:rPr>
                <w:rFonts w:ascii="Times New Roman" w:hAnsi="Times New Roman" w:cs="Times New Roman"/>
                <w:sz w:val="28"/>
                <w:szCs w:val="28"/>
              </w:rPr>
            </w:pPr>
            <w:r w:rsidRPr="003E13E2">
              <w:rPr>
                <w:rFonts w:ascii="Times New Roman" w:hAnsi="Times New Roman" w:cs="Times New Roman"/>
                <w:b/>
                <w:sz w:val="28"/>
                <w:szCs w:val="28"/>
              </w:rPr>
              <w:t>“Название справочника не установлено”</w:t>
            </w:r>
            <w:r w:rsidRPr="003E13E2">
              <w:rPr>
                <w:rFonts w:ascii="Times New Roman" w:hAnsi="Times New Roman" w:cs="Times New Roman"/>
                <w:sz w:val="28"/>
                <w:szCs w:val="28"/>
              </w:rPr>
              <w:t xml:space="preserve">. Возникает, когда в первой строке листа </w:t>
            </w:r>
            <w:proofErr w:type="spellStart"/>
            <w:r w:rsidR="00FA71B1" w:rsidRPr="003E13E2">
              <w:rPr>
                <w:rFonts w:ascii="Times New Roman" w:hAnsi="Times New Roman" w:cs="Times New Roman"/>
                <w:sz w:val="28"/>
                <w:szCs w:val="28"/>
              </w:rPr>
              <w:t>Excel</w:t>
            </w:r>
            <w:proofErr w:type="spellEnd"/>
            <w:r w:rsidR="00FA71B1" w:rsidRPr="003E13E2">
              <w:rPr>
                <w:rFonts w:ascii="Times New Roman" w:hAnsi="Times New Roman" w:cs="Times New Roman"/>
                <w:sz w:val="28"/>
                <w:szCs w:val="28"/>
              </w:rPr>
              <w:t xml:space="preserve"> </w:t>
            </w:r>
            <w:r w:rsidRPr="003E13E2">
              <w:rPr>
                <w:rFonts w:ascii="Times New Roman" w:hAnsi="Times New Roman" w:cs="Times New Roman"/>
                <w:sz w:val="28"/>
                <w:szCs w:val="28"/>
              </w:rPr>
              <w:t xml:space="preserve">нет строки </w:t>
            </w:r>
            <w:proofErr w:type="spellStart"/>
            <w:r w:rsidRPr="003E13E2">
              <w:rPr>
                <w:rFonts w:ascii="Times New Roman" w:hAnsi="Times New Roman" w:cs="Times New Roman"/>
                <w:sz w:val="28"/>
                <w:szCs w:val="28"/>
              </w:rPr>
              <w:t>Hierarchies</w:t>
            </w:r>
            <w:proofErr w:type="spellEnd"/>
            <w:r w:rsidRPr="003E13E2">
              <w:rPr>
                <w:rFonts w:ascii="Times New Roman" w:hAnsi="Times New Roman" w:cs="Times New Roman"/>
                <w:sz w:val="28"/>
                <w:szCs w:val="28"/>
              </w:rPr>
              <w:t xml:space="preserve"> и названия справочника.</w:t>
            </w:r>
          </w:p>
        </w:tc>
      </w:tr>
      <w:tr w:rsidR="003E13E2" w14:paraId="42ACA03C" w14:textId="77777777" w:rsidTr="00BF7482">
        <w:trPr>
          <w:jc w:val="center"/>
        </w:trPr>
        <w:tc>
          <w:tcPr>
            <w:tcW w:w="4672" w:type="dxa"/>
          </w:tcPr>
          <w:p w14:paraId="2AC40512" w14:textId="77777777" w:rsidR="003E13E2" w:rsidRPr="003E13E2" w:rsidRDefault="003E13E2" w:rsidP="00BF7482">
            <w:pPr>
              <w:jc w:val="both"/>
              <w:rPr>
                <w:rFonts w:ascii="Times New Roman" w:hAnsi="Times New Roman" w:cs="Times New Roman"/>
                <w:sz w:val="28"/>
                <w:szCs w:val="28"/>
              </w:rPr>
            </w:pPr>
            <w:r w:rsidRPr="003E13E2">
              <w:rPr>
                <w:rFonts w:ascii="Times New Roman" w:hAnsi="Times New Roman" w:cs="Times New Roman"/>
                <w:sz w:val="28"/>
                <w:szCs w:val="28"/>
              </w:rPr>
              <w:t>RUZDICTERR-002</w:t>
            </w:r>
          </w:p>
        </w:tc>
        <w:tc>
          <w:tcPr>
            <w:tcW w:w="4672" w:type="dxa"/>
          </w:tcPr>
          <w:p w14:paraId="3D034CF8" w14:textId="77777777" w:rsidR="003E13E2" w:rsidRPr="003E13E2" w:rsidRDefault="003E13E2" w:rsidP="00BF7482">
            <w:pPr>
              <w:jc w:val="both"/>
              <w:rPr>
                <w:rFonts w:ascii="Times New Roman" w:hAnsi="Times New Roman" w:cs="Times New Roman"/>
                <w:sz w:val="28"/>
                <w:szCs w:val="28"/>
              </w:rPr>
            </w:pPr>
            <w:r w:rsidRPr="003E13E2">
              <w:rPr>
                <w:rFonts w:ascii="Times New Roman" w:hAnsi="Times New Roman" w:cs="Times New Roman"/>
                <w:b/>
                <w:sz w:val="28"/>
                <w:szCs w:val="28"/>
              </w:rPr>
              <w:t xml:space="preserve">“Некорректное имя справочника: </w:t>
            </w:r>
            <w:proofErr w:type="gramStart"/>
            <w:r w:rsidRPr="003E13E2">
              <w:rPr>
                <w:rFonts w:ascii="Times New Roman" w:hAnsi="Times New Roman" w:cs="Times New Roman"/>
                <w:b/>
                <w:sz w:val="28"/>
                <w:szCs w:val="28"/>
              </w:rPr>
              <w:t>`&lt;</w:t>
            </w:r>
            <w:proofErr w:type="gramEnd"/>
            <w:r w:rsidRPr="003E13E2">
              <w:rPr>
                <w:rFonts w:ascii="Times New Roman" w:hAnsi="Times New Roman" w:cs="Times New Roman"/>
                <w:b/>
                <w:sz w:val="28"/>
                <w:szCs w:val="28"/>
              </w:rPr>
              <w:t>имя справочника&gt;`”</w:t>
            </w:r>
            <w:r w:rsidRPr="003E13E2">
              <w:rPr>
                <w:rFonts w:ascii="Times New Roman" w:hAnsi="Times New Roman" w:cs="Times New Roman"/>
                <w:sz w:val="28"/>
                <w:szCs w:val="28"/>
              </w:rPr>
              <w:t>. Возникает, когда имя справочника некорректно (существует список поддерживаемых справочников).</w:t>
            </w:r>
          </w:p>
        </w:tc>
      </w:tr>
      <w:tr w:rsidR="003E13E2" w14:paraId="13AD5428" w14:textId="77777777" w:rsidTr="00BF7482">
        <w:trPr>
          <w:jc w:val="center"/>
        </w:trPr>
        <w:tc>
          <w:tcPr>
            <w:tcW w:w="4672" w:type="dxa"/>
          </w:tcPr>
          <w:p w14:paraId="738BE4FA" w14:textId="77777777" w:rsidR="003E13E2" w:rsidRPr="003E13E2" w:rsidRDefault="003E13E2" w:rsidP="00BF7482">
            <w:pPr>
              <w:jc w:val="both"/>
              <w:rPr>
                <w:rFonts w:ascii="Times New Roman" w:hAnsi="Times New Roman" w:cs="Times New Roman"/>
                <w:sz w:val="28"/>
                <w:szCs w:val="28"/>
              </w:rPr>
            </w:pPr>
            <w:r w:rsidRPr="003E13E2">
              <w:rPr>
                <w:rFonts w:ascii="Times New Roman" w:hAnsi="Times New Roman" w:cs="Times New Roman"/>
                <w:sz w:val="28"/>
                <w:szCs w:val="28"/>
              </w:rPr>
              <w:t>RUZDICTERR-003</w:t>
            </w:r>
          </w:p>
        </w:tc>
        <w:tc>
          <w:tcPr>
            <w:tcW w:w="4672" w:type="dxa"/>
          </w:tcPr>
          <w:p w14:paraId="58DC3A16" w14:textId="77777777" w:rsidR="003E13E2" w:rsidRPr="003E13E2" w:rsidRDefault="003E13E2" w:rsidP="00BF7482">
            <w:pPr>
              <w:jc w:val="both"/>
              <w:rPr>
                <w:rFonts w:ascii="Times New Roman" w:hAnsi="Times New Roman" w:cs="Times New Roman"/>
                <w:sz w:val="28"/>
                <w:szCs w:val="28"/>
              </w:rPr>
            </w:pPr>
            <w:r w:rsidRPr="003E13E2">
              <w:rPr>
                <w:rFonts w:ascii="Times New Roman" w:hAnsi="Times New Roman" w:cs="Times New Roman"/>
                <w:b/>
                <w:sz w:val="28"/>
                <w:szCs w:val="28"/>
              </w:rPr>
              <w:t>“Название справочника должно начинаться с 'u_' или '</w:t>
            </w:r>
            <w:proofErr w:type="spellStart"/>
            <w:r w:rsidRPr="003E13E2">
              <w:rPr>
                <w:rFonts w:ascii="Times New Roman" w:hAnsi="Times New Roman" w:cs="Times New Roman"/>
                <w:b/>
                <w:sz w:val="28"/>
                <w:szCs w:val="28"/>
              </w:rPr>
              <w:t>ua</w:t>
            </w:r>
            <w:proofErr w:type="spellEnd"/>
            <w:r w:rsidRPr="003E13E2">
              <w:rPr>
                <w:rFonts w:ascii="Times New Roman" w:hAnsi="Times New Roman" w:cs="Times New Roman"/>
                <w:b/>
                <w:sz w:val="28"/>
                <w:szCs w:val="28"/>
              </w:rPr>
              <w:t>_'”</w:t>
            </w:r>
            <w:r w:rsidRPr="003E13E2">
              <w:rPr>
                <w:rFonts w:ascii="Times New Roman" w:hAnsi="Times New Roman" w:cs="Times New Roman"/>
                <w:sz w:val="28"/>
                <w:szCs w:val="28"/>
              </w:rPr>
              <w:t>. Возникает, когда название справочника не начинается с 'u_' для основных или '</w:t>
            </w:r>
            <w:proofErr w:type="spellStart"/>
            <w:r w:rsidRPr="003E13E2">
              <w:rPr>
                <w:rFonts w:ascii="Times New Roman" w:hAnsi="Times New Roman" w:cs="Times New Roman"/>
                <w:sz w:val="28"/>
                <w:szCs w:val="28"/>
              </w:rPr>
              <w:t>ua</w:t>
            </w:r>
            <w:proofErr w:type="spellEnd"/>
            <w:r w:rsidRPr="003E13E2">
              <w:rPr>
                <w:rFonts w:ascii="Times New Roman" w:hAnsi="Times New Roman" w:cs="Times New Roman"/>
                <w:sz w:val="28"/>
                <w:szCs w:val="28"/>
              </w:rPr>
              <w:t>_' для вспомогательных справочников.</w:t>
            </w:r>
          </w:p>
        </w:tc>
      </w:tr>
      <w:tr w:rsidR="003E13E2" w14:paraId="6B6B277B" w14:textId="77777777" w:rsidTr="00BF7482">
        <w:trPr>
          <w:jc w:val="center"/>
        </w:trPr>
        <w:tc>
          <w:tcPr>
            <w:tcW w:w="4672" w:type="dxa"/>
          </w:tcPr>
          <w:p w14:paraId="7B82472A" w14:textId="77777777" w:rsidR="003E13E2" w:rsidRPr="003E13E2" w:rsidRDefault="003E13E2" w:rsidP="00BF7482">
            <w:pPr>
              <w:jc w:val="both"/>
              <w:rPr>
                <w:rFonts w:ascii="Times New Roman" w:hAnsi="Times New Roman" w:cs="Times New Roman"/>
                <w:sz w:val="28"/>
                <w:szCs w:val="28"/>
              </w:rPr>
            </w:pPr>
            <w:r w:rsidRPr="003E13E2">
              <w:rPr>
                <w:rFonts w:ascii="Times New Roman" w:hAnsi="Times New Roman" w:cs="Times New Roman"/>
                <w:sz w:val="28"/>
                <w:szCs w:val="28"/>
              </w:rPr>
              <w:t>RUZDICTERR-004</w:t>
            </w:r>
          </w:p>
        </w:tc>
        <w:tc>
          <w:tcPr>
            <w:tcW w:w="4672" w:type="dxa"/>
          </w:tcPr>
          <w:p w14:paraId="4FF0FEC8" w14:textId="77777777" w:rsidR="003E13E2" w:rsidRPr="003E13E2" w:rsidRDefault="003E13E2" w:rsidP="00BF7482">
            <w:pPr>
              <w:jc w:val="both"/>
              <w:rPr>
                <w:rFonts w:ascii="Times New Roman" w:hAnsi="Times New Roman" w:cs="Times New Roman"/>
                <w:sz w:val="28"/>
                <w:szCs w:val="28"/>
              </w:rPr>
            </w:pPr>
            <w:r w:rsidRPr="003E13E2">
              <w:rPr>
                <w:rFonts w:ascii="Times New Roman" w:hAnsi="Times New Roman" w:cs="Times New Roman"/>
                <w:b/>
                <w:sz w:val="28"/>
                <w:szCs w:val="28"/>
              </w:rPr>
              <w:t>“Не поддерживаемый заголовок: `&lt;заголовок&gt;`”</w:t>
            </w:r>
            <w:r w:rsidRPr="003E13E2">
              <w:rPr>
                <w:rFonts w:ascii="Times New Roman" w:hAnsi="Times New Roman" w:cs="Times New Roman"/>
                <w:sz w:val="28"/>
                <w:szCs w:val="28"/>
              </w:rPr>
              <w:t>. Возникает</w:t>
            </w:r>
            <w:r w:rsidR="00FA71B1">
              <w:rPr>
                <w:rFonts w:ascii="Times New Roman" w:hAnsi="Times New Roman" w:cs="Times New Roman"/>
                <w:sz w:val="28"/>
                <w:szCs w:val="28"/>
              </w:rPr>
              <w:t>,</w:t>
            </w:r>
            <w:r w:rsidRPr="003E13E2">
              <w:rPr>
                <w:rFonts w:ascii="Times New Roman" w:hAnsi="Times New Roman" w:cs="Times New Roman"/>
                <w:sz w:val="28"/>
                <w:szCs w:val="28"/>
              </w:rPr>
              <w:t xml:space="preserve"> когда заголовок столбца во второй строке листа Excel не валиден для данного типа справочника, либо вообще не поддерживается.</w:t>
            </w:r>
          </w:p>
        </w:tc>
      </w:tr>
      <w:tr w:rsidR="003E13E2" w14:paraId="52B95660" w14:textId="77777777" w:rsidTr="00BF7482">
        <w:trPr>
          <w:jc w:val="center"/>
        </w:trPr>
        <w:tc>
          <w:tcPr>
            <w:tcW w:w="4672" w:type="dxa"/>
          </w:tcPr>
          <w:p w14:paraId="08D677F2" w14:textId="77777777" w:rsidR="003E13E2" w:rsidRPr="003E13E2" w:rsidRDefault="003E13E2" w:rsidP="00BF7482">
            <w:pPr>
              <w:jc w:val="both"/>
              <w:rPr>
                <w:rFonts w:ascii="Times New Roman" w:hAnsi="Times New Roman" w:cs="Times New Roman"/>
                <w:sz w:val="28"/>
                <w:szCs w:val="28"/>
              </w:rPr>
            </w:pPr>
            <w:r w:rsidRPr="003E13E2">
              <w:rPr>
                <w:rFonts w:ascii="Times New Roman" w:hAnsi="Times New Roman" w:cs="Times New Roman"/>
                <w:sz w:val="28"/>
                <w:szCs w:val="28"/>
              </w:rPr>
              <w:t>RUZDICTERR-005</w:t>
            </w:r>
          </w:p>
        </w:tc>
        <w:tc>
          <w:tcPr>
            <w:tcW w:w="4672" w:type="dxa"/>
          </w:tcPr>
          <w:p w14:paraId="26C445DF" w14:textId="77777777" w:rsidR="003E13E2" w:rsidRPr="003E13E2" w:rsidRDefault="003E13E2" w:rsidP="00BF7482">
            <w:pPr>
              <w:jc w:val="both"/>
              <w:rPr>
                <w:rFonts w:ascii="Times New Roman" w:hAnsi="Times New Roman" w:cs="Times New Roman"/>
                <w:sz w:val="28"/>
                <w:szCs w:val="28"/>
              </w:rPr>
            </w:pPr>
            <w:r w:rsidRPr="003E13E2">
              <w:rPr>
                <w:rFonts w:ascii="Times New Roman" w:hAnsi="Times New Roman" w:cs="Times New Roman"/>
                <w:b/>
                <w:sz w:val="28"/>
                <w:szCs w:val="28"/>
              </w:rPr>
              <w:t xml:space="preserve">“Заголовок `&lt;заголовок&gt;` не найден.” </w:t>
            </w:r>
            <w:r w:rsidRPr="003E13E2">
              <w:rPr>
                <w:rFonts w:ascii="Times New Roman" w:hAnsi="Times New Roman" w:cs="Times New Roman"/>
                <w:sz w:val="28"/>
                <w:szCs w:val="28"/>
              </w:rPr>
              <w:t xml:space="preserve"> Возникает, когда заголовок, который должен </w:t>
            </w:r>
            <w:r w:rsidRPr="003E13E2">
              <w:rPr>
                <w:rFonts w:ascii="Times New Roman" w:hAnsi="Times New Roman" w:cs="Times New Roman"/>
                <w:sz w:val="28"/>
                <w:szCs w:val="28"/>
              </w:rPr>
              <w:lastRenderedPageBreak/>
              <w:t>присутствовать для данного типа справочника, не найден.</w:t>
            </w:r>
          </w:p>
        </w:tc>
      </w:tr>
      <w:tr w:rsidR="003E13E2" w14:paraId="50A26A47" w14:textId="77777777" w:rsidTr="00BF7482">
        <w:trPr>
          <w:jc w:val="center"/>
        </w:trPr>
        <w:tc>
          <w:tcPr>
            <w:tcW w:w="4672" w:type="dxa"/>
          </w:tcPr>
          <w:p w14:paraId="2B337CF7" w14:textId="77777777" w:rsidR="003E13E2" w:rsidRPr="003E13E2" w:rsidRDefault="003E13E2" w:rsidP="00BF7482">
            <w:pPr>
              <w:jc w:val="both"/>
              <w:rPr>
                <w:rFonts w:ascii="Times New Roman" w:hAnsi="Times New Roman" w:cs="Times New Roman"/>
                <w:sz w:val="28"/>
                <w:szCs w:val="28"/>
              </w:rPr>
            </w:pPr>
            <w:r w:rsidRPr="003E13E2">
              <w:rPr>
                <w:rFonts w:ascii="Times New Roman" w:hAnsi="Times New Roman" w:cs="Times New Roman"/>
                <w:sz w:val="28"/>
                <w:szCs w:val="28"/>
              </w:rPr>
              <w:lastRenderedPageBreak/>
              <w:t>RUZDICTERR-006</w:t>
            </w:r>
          </w:p>
        </w:tc>
        <w:tc>
          <w:tcPr>
            <w:tcW w:w="4672" w:type="dxa"/>
          </w:tcPr>
          <w:p w14:paraId="714DCC45" w14:textId="77777777" w:rsidR="003E13E2" w:rsidRPr="003E13E2" w:rsidRDefault="00BF7482" w:rsidP="00BF7482">
            <w:pPr>
              <w:jc w:val="both"/>
              <w:rPr>
                <w:rFonts w:ascii="Times New Roman" w:hAnsi="Times New Roman" w:cs="Times New Roman"/>
                <w:sz w:val="28"/>
                <w:szCs w:val="28"/>
              </w:rPr>
            </w:pPr>
            <w:r>
              <w:rPr>
                <w:rFonts w:ascii="Times New Roman" w:hAnsi="Times New Roman" w:cs="Times New Roman"/>
                <w:b/>
                <w:sz w:val="28"/>
                <w:szCs w:val="28"/>
              </w:rPr>
              <w:t>“</w:t>
            </w:r>
            <w:r w:rsidR="003E13E2" w:rsidRPr="003E13E2">
              <w:rPr>
                <w:rFonts w:ascii="Times New Roman" w:hAnsi="Times New Roman" w:cs="Times New Roman"/>
                <w:b/>
                <w:sz w:val="28"/>
                <w:szCs w:val="28"/>
              </w:rPr>
              <w:t>Заголовок `&lt;заголовок&gt;` дублирован один или более раз”</w:t>
            </w:r>
            <w:r w:rsidR="003E13E2" w:rsidRPr="003E13E2">
              <w:rPr>
                <w:rFonts w:ascii="Times New Roman" w:hAnsi="Times New Roman" w:cs="Times New Roman"/>
                <w:sz w:val="28"/>
                <w:szCs w:val="28"/>
              </w:rPr>
              <w:t xml:space="preserve">. Возникает, когда валидный заголовок дублирован один или более раз. </w:t>
            </w:r>
          </w:p>
        </w:tc>
      </w:tr>
      <w:tr w:rsidR="003E13E2" w14:paraId="73C73582" w14:textId="77777777" w:rsidTr="00BF7482">
        <w:trPr>
          <w:jc w:val="center"/>
        </w:trPr>
        <w:tc>
          <w:tcPr>
            <w:tcW w:w="4672" w:type="dxa"/>
          </w:tcPr>
          <w:p w14:paraId="01D3FF56" w14:textId="77777777" w:rsidR="003E13E2" w:rsidRPr="003E13E2" w:rsidRDefault="003E13E2" w:rsidP="00BF7482">
            <w:pPr>
              <w:jc w:val="both"/>
              <w:rPr>
                <w:rFonts w:ascii="Times New Roman" w:hAnsi="Times New Roman" w:cs="Times New Roman"/>
                <w:sz w:val="28"/>
                <w:szCs w:val="28"/>
              </w:rPr>
            </w:pPr>
            <w:r w:rsidRPr="003E13E2">
              <w:rPr>
                <w:rFonts w:ascii="Times New Roman" w:hAnsi="Times New Roman" w:cs="Times New Roman"/>
                <w:sz w:val="28"/>
                <w:szCs w:val="28"/>
              </w:rPr>
              <w:t>RUZDICTERR-007</w:t>
            </w:r>
          </w:p>
        </w:tc>
        <w:tc>
          <w:tcPr>
            <w:tcW w:w="4672" w:type="dxa"/>
          </w:tcPr>
          <w:p w14:paraId="3CF73C0B" w14:textId="77777777" w:rsidR="003E13E2" w:rsidRPr="003E13E2" w:rsidRDefault="003E13E2" w:rsidP="00BF7482">
            <w:pPr>
              <w:jc w:val="both"/>
              <w:rPr>
                <w:rFonts w:ascii="Times New Roman" w:hAnsi="Times New Roman" w:cs="Times New Roman"/>
                <w:sz w:val="28"/>
                <w:szCs w:val="28"/>
              </w:rPr>
            </w:pPr>
            <w:proofErr w:type="gramStart"/>
            <w:r w:rsidRPr="003E13E2">
              <w:rPr>
                <w:rFonts w:ascii="Times New Roman" w:hAnsi="Times New Roman" w:cs="Times New Roman"/>
                <w:b/>
                <w:sz w:val="28"/>
                <w:szCs w:val="28"/>
              </w:rPr>
              <w:t>”Справочник</w:t>
            </w:r>
            <w:proofErr w:type="gramEnd"/>
            <w:r w:rsidRPr="003E13E2">
              <w:rPr>
                <w:rFonts w:ascii="Times New Roman" w:hAnsi="Times New Roman" w:cs="Times New Roman"/>
                <w:b/>
                <w:sz w:val="28"/>
                <w:szCs w:val="28"/>
              </w:rPr>
              <w:t xml:space="preserve"> с пустым набором строк”</w:t>
            </w:r>
            <w:r w:rsidRPr="003E13E2">
              <w:rPr>
                <w:rFonts w:ascii="Times New Roman" w:hAnsi="Times New Roman" w:cs="Times New Roman"/>
                <w:sz w:val="28"/>
                <w:szCs w:val="28"/>
              </w:rPr>
              <w:t>. Возникает, когда лист Excel не содержит никаких данных.</w:t>
            </w:r>
          </w:p>
        </w:tc>
      </w:tr>
      <w:tr w:rsidR="003E13E2" w14:paraId="3D5166A9" w14:textId="77777777" w:rsidTr="00BF7482">
        <w:trPr>
          <w:jc w:val="center"/>
        </w:trPr>
        <w:tc>
          <w:tcPr>
            <w:tcW w:w="4672" w:type="dxa"/>
          </w:tcPr>
          <w:p w14:paraId="3C5C9FF5" w14:textId="77777777" w:rsidR="003E13E2" w:rsidRPr="003E13E2" w:rsidRDefault="003E13E2" w:rsidP="00BF7482">
            <w:pPr>
              <w:jc w:val="both"/>
              <w:rPr>
                <w:rFonts w:ascii="Times New Roman" w:hAnsi="Times New Roman" w:cs="Times New Roman"/>
                <w:sz w:val="28"/>
                <w:szCs w:val="28"/>
              </w:rPr>
            </w:pPr>
            <w:r w:rsidRPr="003E13E2">
              <w:rPr>
                <w:rFonts w:ascii="Times New Roman" w:hAnsi="Times New Roman" w:cs="Times New Roman"/>
                <w:sz w:val="28"/>
                <w:szCs w:val="28"/>
              </w:rPr>
              <w:t>RUZDICTERR-008</w:t>
            </w:r>
          </w:p>
        </w:tc>
        <w:tc>
          <w:tcPr>
            <w:tcW w:w="4672" w:type="dxa"/>
          </w:tcPr>
          <w:p w14:paraId="48714ADA" w14:textId="77777777" w:rsidR="003E13E2" w:rsidRPr="003E13E2" w:rsidRDefault="00BF7482" w:rsidP="00BF7482">
            <w:pPr>
              <w:jc w:val="both"/>
              <w:rPr>
                <w:rFonts w:ascii="Times New Roman" w:hAnsi="Times New Roman" w:cs="Times New Roman"/>
                <w:b/>
                <w:sz w:val="28"/>
                <w:szCs w:val="28"/>
              </w:rPr>
            </w:pPr>
            <w:r>
              <w:rPr>
                <w:rFonts w:ascii="Times New Roman" w:hAnsi="Times New Roman" w:cs="Times New Roman"/>
                <w:b/>
                <w:sz w:val="28"/>
                <w:szCs w:val="28"/>
              </w:rPr>
              <w:t>“</w:t>
            </w:r>
            <w:r w:rsidR="003E13E2" w:rsidRPr="003E13E2">
              <w:rPr>
                <w:rFonts w:ascii="Times New Roman" w:hAnsi="Times New Roman" w:cs="Times New Roman"/>
                <w:b/>
                <w:sz w:val="28"/>
                <w:szCs w:val="28"/>
              </w:rPr>
              <w:t xml:space="preserve">Строка: &lt;номер строки&gt;. Поле справочника </w:t>
            </w:r>
            <w:proofErr w:type="gramStart"/>
            <w:r w:rsidR="003E13E2" w:rsidRPr="003E13E2">
              <w:rPr>
                <w:rFonts w:ascii="Times New Roman" w:hAnsi="Times New Roman" w:cs="Times New Roman"/>
                <w:b/>
                <w:sz w:val="28"/>
                <w:szCs w:val="28"/>
              </w:rPr>
              <w:t>`&lt;</w:t>
            </w:r>
            <w:proofErr w:type="gramEnd"/>
            <w:r w:rsidR="003E13E2" w:rsidRPr="003E13E2">
              <w:rPr>
                <w:rFonts w:ascii="Times New Roman" w:hAnsi="Times New Roman" w:cs="Times New Roman"/>
                <w:b/>
                <w:sz w:val="28"/>
                <w:szCs w:val="28"/>
              </w:rPr>
              <w:t xml:space="preserve">название поля&gt;` должно содержать не более &lt;количество&gt; символов”. </w:t>
            </w:r>
            <w:r w:rsidR="003E13E2" w:rsidRPr="003E13E2">
              <w:rPr>
                <w:rFonts w:ascii="Times New Roman" w:hAnsi="Times New Roman" w:cs="Times New Roman"/>
                <w:sz w:val="28"/>
                <w:szCs w:val="28"/>
              </w:rPr>
              <w:t>Возникает, когда поле в определенной строке содержит символов больше, чем для данного поля разрешено (ограничения по количеству символов прописаны в спецификации).</w:t>
            </w:r>
          </w:p>
        </w:tc>
      </w:tr>
      <w:tr w:rsidR="003E13E2" w:rsidRPr="00C9521B" w14:paraId="6930B5C3" w14:textId="77777777" w:rsidTr="00BF7482">
        <w:trPr>
          <w:jc w:val="center"/>
        </w:trPr>
        <w:tc>
          <w:tcPr>
            <w:tcW w:w="4672" w:type="dxa"/>
          </w:tcPr>
          <w:p w14:paraId="76DC3696" w14:textId="77777777" w:rsidR="003E13E2" w:rsidRPr="003E13E2" w:rsidRDefault="003E13E2" w:rsidP="00BF7482">
            <w:pPr>
              <w:jc w:val="both"/>
              <w:rPr>
                <w:rFonts w:ascii="Times New Roman" w:hAnsi="Times New Roman" w:cs="Times New Roman"/>
                <w:sz w:val="28"/>
                <w:szCs w:val="28"/>
              </w:rPr>
            </w:pPr>
            <w:r w:rsidRPr="003E13E2">
              <w:rPr>
                <w:rFonts w:ascii="Times New Roman" w:hAnsi="Times New Roman" w:cs="Times New Roman"/>
                <w:sz w:val="28"/>
                <w:szCs w:val="28"/>
              </w:rPr>
              <w:t>RUZDICTERR-009</w:t>
            </w:r>
          </w:p>
        </w:tc>
        <w:tc>
          <w:tcPr>
            <w:tcW w:w="4672" w:type="dxa"/>
          </w:tcPr>
          <w:p w14:paraId="7927067C" w14:textId="77777777" w:rsidR="003E13E2" w:rsidRPr="003E13E2" w:rsidRDefault="00BF7482" w:rsidP="00BF7482">
            <w:pPr>
              <w:jc w:val="both"/>
              <w:rPr>
                <w:rFonts w:ascii="Times New Roman" w:hAnsi="Times New Roman" w:cs="Times New Roman"/>
                <w:b/>
                <w:sz w:val="28"/>
                <w:szCs w:val="28"/>
                <w:lang w:val="en-US"/>
              </w:rPr>
            </w:pPr>
            <w:r>
              <w:rPr>
                <w:rFonts w:ascii="Times New Roman" w:hAnsi="Times New Roman" w:cs="Times New Roman"/>
                <w:b/>
                <w:sz w:val="28"/>
                <w:szCs w:val="28"/>
              </w:rPr>
              <w:t>“</w:t>
            </w:r>
            <w:r w:rsidR="003E13E2" w:rsidRPr="003E13E2">
              <w:rPr>
                <w:rFonts w:ascii="Times New Roman" w:hAnsi="Times New Roman" w:cs="Times New Roman"/>
                <w:b/>
                <w:sz w:val="28"/>
                <w:szCs w:val="28"/>
              </w:rPr>
              <w:t xml:space="preserve">Строка: &lt;номер строки&gt;. Значение `&lt;значение&gt;` некорректно для поля </w:t>
            </w:r>
            <w:proofErr w:type="gramStart"/>
            <w:r w:rsidR="003E13E2" w:rsidRPr="003E13E2">
              <w:rPr>
                <w:rFonts w:ascii="Times New Roman" w:hAnsi="Times New Roman" w:cs="Times New Roman"/>
                <w:b/>
                <w:sz w:val="28"/>
                <w:szCs w:val="28"/>
              </w:rPr>
              <w:t>`&lt;</w:t>
            </w:r>
            <w:proofErr w:type="gramEnd"/>
            <w:r w:rsidR="003E13E2" w:rsidRPr="003E13E2">
              <w:rPr>
                <w:rFonts w:ascii="Times New Roman" w:hAnsi="Times New Roman" w:cs="Times New Roman"/>
                <w:b/>
                <w:sz w:val="28"/>
                <w:szCs w:val="28"/>
              </w:rPr>
              <w:t>название поля&gt;`”</w:t>
            </w:r>
            <w:r w:rsidR="003E13E2" w:rsidRPr="003E13E2">
              <w:rPr>
                <w:rFonts w:ascii="Times New Roman" w:hAnsi="Times New Roman" w:cs="Times New Roman"/>
                <w:sz w:val="28"/>
                <w:szCs w:val="28"/>
              </w:rPr>
              <w:t>. Возникает, когда значение некорректно, в частности поле содержит некорректную дату или число. Применяется</w:t>
            </w:r>
            <w:r w:rsidR="003E13E2" w:rsidRPr="003E13E2">
              <w:rPr>
                <w:rFonts w:ascii="Times New Roman" w:hAnsi="Times New Roman" w:cs="Times New Roman"/>
                <w:sz w:val="28"/>
                <w:szCs w:val="28"/>
                <w:lang w:val="en-US"/>
              </w:rPr>
              <w:t xml:space="preserve"> </w:t>
            </w:r>
            <w:r w:rsidR="003E13E2" w:rsidRPr="003E13E2">
              <w:rPr>
                <w:rFonts w:ascii="Times New Roman" w:hAnsi="Times New Roman" w:cs="Times New Roman"/>
                <w:sz w:val="28"/>
                <w:szCs w:val="28"/>
              </w:rPr>
              <w:t>для</w:t>
            </w:r>
            <w:r w:rsidR="003E13E2" w:rsidRPr="003E13E2">
              <w:rPr>
                <w:rFonts w:ascii="Times New Roman" w:hAnsi="Times New Roman" w:cs="Times New Roman"/>
                <w:sz w:val="28"/>
                <w:szCs w:val="28"/>
                <w:lang w:val="en-US"/>
              </w:rPr>
              <w:t xml:space="preserve"> </w:t>
            </w:r>
            <w:r w:rsidR="003E13E2" w:rsidRPr="003E13E2">
              <w:rPr>
                <w:rFonts w:ascii="Times New Roman" w:hAnsi="Times New Roman" w:cs="Times New Roman"/>
                <w:sz w:val="28"/>
                <w:szCs w:val="28"/>
              </w:rPr>
              <w:t>полей</w:t>
            </w:r>
            <w:r w:rsidR="003E13E2" w:rsidRPr="003E13E2">
              <w:rPr>
                <w:rFonts w:ascii="Times New Roman" w:hAnsi="Times New Roman" w:cs="Times New Roman"/>
                <w:sz w:val="28"/>
                <w:szCs w:val="28"/>
                <w:lang w:val="en-US"/>
              </w:rPr>
              <w:t xml:space="preserve"> «</w:t>
            </w:r>
            <w:proofErr w:type="spellStart"/>
            <w:r w:rsidR="003E13E2" w:rsidRPr="003E13E2">
              <w:rPr>
                <w:rFonts w:ascii="Times New Roman" w:hAnsi="Times New Roman" w:cs="Times New Roman"/>
                <w:sz w:val="28"/>
                <w:szCs w:val="28"/>
                <w:lang w:val="en-US"/>
              </w:rPr>
              <w:t>begin_action_date</w:t>
            </w:r>
            <w:proofErr w:type="spellEnd"/>
            <w:r w:rsidR="003E13E2" w:rsidRPr="003E13E2">
              <w:rPr>
                <w:rFonts w:ascii="Times New Roman" w:hAnsi="Times New Roman" w:cs="Times New Roman"/>
                <w:sz w:val="28"/>
                <w:szCs w:val="28"/>
                <w:lang w:val="en-US"/>
              </w:rPr>
              <w:t>», «</w:t>
            </w:r>
            <w:proofErr w:type="spellStart"/>
            <w:r w:rsidR="003E13E2" w:rsidRPr="003E13E2">
              <w:rPr>
                <w:rFonts w:ascii="Times New Roman" w:hAnsi="Times New Roman" w:cs="Times New Roman"/>
                <w:sz w:val="28"/>
                <w:szCs w:val="28"/>
                <w:lang w:val="en-US"/>
              </w:rPr>
              <w:t>end_action_date</w:t>
            </w:r>
            <w:proofErr w:type="spellEnd"/>
            <w:r w:rsidR="003E13E2" w:rsidRPr="003E13E2">
              <w:rPr>
                <w:rFonts w:ascii="Times New Roman" w:hAnsi="Times New Roman" w:cs="Times New Roman"/>
                <w:sz w:val="28"/>
                <w:szCs w:val="28"/>
                <w:lang w:val="en-US"/>
              </w:rPr>
              <w:t xml:space="preserve">» </w:t>
            </w:r>
            <w:r w:rsidR="003E13E2" w:rsidRPr="003E13E2">
              <w:rPr>
                <w:rFonts w:ascii="Times New Roman" w:hAnsi="Times New Roman" w:cs="Times New Roman"/>
                <w:sz w:val="28"/>
                <w:szCs w:val="28"/>
              </w:rPr>
              <w:t>и</w:t>
            </w:r>
            <w:r w:rsidR="003E13E2" w:rsidRPr="003E13E2">
              <w:rPr>
                <w:rFonts w:ascii="Times New Roman" w:hAnsi="Times New Roman" w:cs="Times New Roman"/>
                <w:sz w:val="28"/>
                <w:szCs w:val="28"/>
                <w:lang w:val="en-US"/>
              </w:rPr>
              <w:t xml:space="preserve"> «</w:t>
            </w:r>
            <w:proofErr w:type="spellStart"/>
            <w:r w:rsidR="003E13E2" w:rsidRPr="003E13E2">
              <w:rPr>
                <w:rFonts w:ascii="Times New Roman" w:hAnsi="Times New Roman" w:cs="Times New Roman"/>
                <w:sz w:val="28"/>
                <w:szCs w:val="28"/>
                <w:lang w:val="en-US"/>
              </w:rPr>
              <w:t>readonly</w:t>
            </w:r>
            <w:proofErr w:type="spellEnd"/>
            <w:r w:rsidR="003E13E2" w:rsidRPr="003E13E2">
              <w:rPr>
                <w:rFonts w:ascii="Times New Roman" w:hAnsi="Times New Roman" w:cs="Times New Roman"/>
                <w:sz w:val="28"/>
                <w:szCs w:val="28"/>
                <w:lang w:val="en-US"/>
              </w:rPr>
              <w:t>».</w:t>
            </w:r>
          </w:p>
        </w:tc>
      </w:tr>
      <w:tr w:rsidR="003E13E2" w14:paraId="0709113F" w14:textId="77777777" w:rsidTr="00BF7482">
        <w:trPr>
          <w:jc w:val="center"/>
        </w:trPr>
        <w:tc>
          <w:tcPr>
            <w:tcW w:w="4672" w:type="dxa"/>
          </w:tcPr>
          <w:p w14:paraId="0CB9D747" w14:textId="77777777" w:rsidR="003E13E2" w:rsidRPr="003E13E2" w:rsidRDefault="003E13E2" w:rsidP="00BF7482">
            <w:pPr>
              <w:jc w:val="both"/>
              <w:rPr>
                <w:rFonts w:ascii="Times New Roman" w:hAnsi="Times New Roman" w:cs="Times New Roman"/>
                <w:sz w:val="28"/>
                <w:szCs w:val="28"/>
              </w:rPr>
            </w:pPr>
            <w:r w:rsidRPr="003E13E2">
              <w:rPr>
                <w:rFonts w:ascii="Times New Roman" w:hAnsi="Times New Roman" w:cs="Times New Roman"/>
                <w:sz w:val="28"/>
                <w:szCs w:val="28"/>
              </w:rPr>
              <w:t>RUZDICTERR-010</w:t>
            </w:r>
          </w:p>
        </w:tc>
        <w:tc>
          <w:tcPr>
            <w:tcW w:w="4672" w:type="dxa"/>
          </w:tcPr>
          <w:p w14:paraId="508485AD" w14:textId="77777777" w:rsidR="003E13E2" w:rsidRPr="003E13E2" w:rsidRDefault="00BF7482" w:rsidP="00BF7482">
            <w:pPr>
              <w:jc w:val="both"/>
              <w:rPr>
                <w:rFonts w:ascii="Times New Roman" w:hAnsi="Times New Roman" w:cs="Times New Roman"/>
                <w:sz w:val="28"/>
                <w:szCs w:val="28"/>
              </w:rPr>
            </w:pPr>
            <w:r>
              <w:rPr>
                <w:rFonts w:ascii="Times New Roman" w:hAnsi="Times New Roman" w:cs="Times New Roman"/>
                <w:b/>
                <w:sz w:val="28"/>
                <w:szCs w:val="28"/>
              </w:rPr>
              <w:t>“</w:t>
            </w:r>
            <w:r w:rsidR="003E13E2" w:rsidRPr="003E13E2">
              <w:rPr>
                <w:rFonts w:ascii="Times New Roman" w:hAnsi="Times New Roman" w:cs="Times New Roman"/>
                <w:b/>
                <w:sz w:val="28"/>
                <w:szCs w:val="28"/>
              </w:rPr>
              <w:t xml:space="preserve">Строка: &lt;номер строки&gt;. Техническая ошибка при обработке поля </w:t>
            </w:r>
            <w:proofErr w:type="gramStart"/>
            <w:r w:rsidR="003E13E2" w:rsidRPr="003E13E2">
              <w:rPr>
                <w:rFonts w:ascii="Times New Roman" w:hAnsi="Times New Roman" w:cs="Times New Roman"/>
                <w:b/>
                <w:sz w:val="28"/>
                <w:szCs w:val="28"/>
              </w:rPr>
              <w:t>`&lt;</w:t>
            </w:r>
            <w:proofErr w:type="gramEnd"/>
            <w:r w:rsidR="003E13E2" w:rsidRPr="003E13E2">
              <w:rPr>
                <w:rFonts w:ascii="Times New Roman" w:hAnsi="Times New Roman" w:cs="Times New Roman"/>
                <w:b/>
                <w:sz w:val="28"/>
                <w:szCs w:val="28"/>
              </w:rPr>
              <w:t>название поля&gt;` : `&lt;текст ошибки&gt;`”</w:t>
            </w:r>
            <w:r w:rsidR="003E13E2" w:rsidRPr="003E13E2">
              <w:rPr>
                <w:rFonts w:ascii="Times New Roman" w:hAnsi="Times New Roman" w:cs="Times New Roman"/>
                <w:sz w:val="28"/>
                <w:szCs w:val="28"/>
              </w:rPr>
              <w:t xml:space="preserve">. Возникает, когда при обработке какого-либо поля возникла ошибка (например, ошибка преобразования данных из одного вида в другой). Текст ошибки содержит </w:t>
            </w:r>
            <w:proofErr w:type="spellStart"/>
            <w:r w:rsidR="003E13E2" w:rsidRPr="003E13E2">
              <w:rPr>
                <w:rFonts w:ascii="Times New Roman" w:hAnsi="Times New Roman" w:cs="Times New Roman"/>
                <w:sz w:val="28"/>
                <w:szCs w:val="28"/>
              </w:rPr>
              <w:t>exception</w:t>
            </w:r>
            <w:proofErr w:type="spellEnd"/>
            <w:r w:rsidR="003E13E2" w:rsidRPr="003E13E2">
              <w:rPr>
                <w:rFonts w:ascii="Times New Roman" w:hAnsi="Times New Roman" w:cs="Times New Roman"/>
                <w:sz w:val="28"/>
                <w:szCs w:val="28"/>
              </w:rPr>
              <w:t xml:space="preserve"> </w:t>
            </w:r>
            <w:proofErr w:type="spellStart"/>
            <w:r w:rsidR="003E13E2" w:rsidRPr="003E13E2">
              <w:rPr>
                <w:rFonts w:ascii="Times New Roman" w:hAnsi="Times New Roman" w:cs="Times New Roman"/>
                <w:sz w:val="28"/>
                <w:szCs w:val="28"/>
              </w:rPr>
              <w:t>message</w:t>
            </w:r>
            <w:proofErr w:type="spellEnd"/>
            <w:r w:rsidR="003E13E2" w:rsidRPr="003E13E2">
              <w:rPr>
                <w:rFonts w:ascii="Times New Roman" w:hAnsi="Times New Roman" w:cs="Times New Roman"/>
                <w:sz w:val="28"/>
                <w:szCs w:val="28"/>
              </w:rPr>
              <w:t>. Необходимо обратиться к администраторам системы.</w:t>
            </w:r>
          </w:p>
        </w:tc>
      </w:tr>
      <w:tr w:rsidR="003E13E2" w14:paraId="3E49409A" w14:textId="77777777" w:rsidTr="00BF7482">
        <w:trPr>
          <w:jc w:val="center"/>
        </w:trPr>
        <w:tc>
          <w:tcPr>
            <w:tcW w:w="4672" w:type="dxa"/>
          </w:tcPr>
          <w:p w14:paraId="01E757BC" w14:textId="77777777" w:rsidR="003E13E2" w:rsidRPr="003E13E2" w:rsidRDefault="003E13E2" w:rsidP="00BF7482">
            <w:pPr>
              <w:jc w:val="both"/>
              <w:rPr>
                <w:rFonts w:ascii="Times New Roman" w:hAnsi="Times New Roman" w:cs="Times New Roman"/>
                <w:sz w:val="28"/>
                <w:szCs w:val="28"/>
              </w:rPr>
            </w:pPr>
            <w:r w:rsidRPr="003E13E2">
              <w:rPr>
                <w:rFonts w:ascii="Times New Roman" w:hAnsi="Times New Roman" w:cs="Times New Roman"/>
                <w:sz w:val="28"/>
                <w:szCs w:val="28"/>
              </w:rPr>
              <w:t>RUZDICTERR-011</w:t>
            </w:r>
          </w:p>
        </w:tc>
        <w:tc>
          <w:tcPr>
            <w:tcW w:w="4672" w:type="dxa"/>
          </w:tcPr>
          <w:p w14:paraId="231D8377" w14:textId="77777777" w:rsidR="003E13E2" w:rsidRPr="003E13E2" w:rsidRDefault="003E13E2" w:rsidP="00BF7482">
            <w:pPr>
              <w:jc w:val="both"/>
              <w:rPr>
                <w:rFonts w:ascii="Times New Roman" w:hAnsi="Times New Roman" w:cs="Times New Roman"/>
                <w:sz w:val="28"/>
                <w:szCs w:val="28"/>
              </w:rPr>
            </w:pPr>
            <w:r w:rsidRPr="003E13E2">
              <w:rPr>
                <w:rFonts w:ascii="Times New Roman" w:hAnsi="Times New Roman" w:cs="Times New Roman"/>
                <w:b/>
                <w:sz w:val="28"/>
                <w:szCs w:val="28"/>
              </w:rPr>
              <w:t>“Техническая ошибка при обра</w:t>
            </w:r>
            <w:r w:rsidR="00BF7482">
              <w:rPr>
                <w:rFonts w:ascii="Times New Roman" w:hAnsi="Times New Roman" w:cs="Times New Roman"/>
                <w:b/>
                <w:sz w:val="28"/>
                <w:szCs w:val="28"/>
              </w:rPr>
              <w:t>бот</w:t>
            </w:r>
            <w:r w:rsidRPr="003E13E2">
              <w:rPr>
                <w:rFonts w:ascii="Times New Roman" w:hAnsi="Times New Roman" w:cs="Times New Roman"/>
                <w:b/>
                <w:sz w:val="28"/>
                <w:szCs w:val="28"/>
              </w:rPr>
              <w:t>к</w:t>
            </w:r>
            <w:r w:rsidR="00BF7482">
              <w:rPr>
                <w:rFonts w:ascii="Times New Roman" w:hAnsi="Times New Roman" w:cs="Times New Roman"/>
                <w:b/>
                <w:sz w:val="28"/>
                <w:szCs w:val="28"/>
              </w:rPr>
              <w:t>е справочников. Сообщение</w:t>
            </w:r>
            <w:r w:rsidRPr="003E13E2">
              <w:rPr>
                <w:rFonts w:ascii="Times New Roman" w:hAnsi="Times New Roman" w:cs="Times New Roman"/>
                <w:b/>
                <w:sz w:val="28"/>
                <w:szCs w:val="28"/>
              </w:rPr>
              <w:t xml:space="preserve">: </w:t>
            </w:r>
            <w:proofErr w:type="gramStart"/>
            <w:r w:rsidRPr="003E13E2">
              <w:rPr>
                <w:rFonts w:ascii="Times New Roman" w:hAnsi="Times New Roman" w:cs="Times New Roman"/>
                <w:b/>
                <w:sz w:val="28"/>
                <w:szCs w:val="28"/>
              </w:rPr>
              <w:t>`&lt;</w:t>
            </w:r>
            <w:proofErr w:type="gramEnd"/>
            <w:r w:rsidRPr="003E13E2">
              <w:rPr>
                <w:rFonts w:ascii="Times New Roman" w:hAnsi="Times New Roman" w:cs="Times New Roman"/>
                <w:b/>
                <w:sz w:val="28"/>
                <w:szCs w:val="28"/>
              </w:rPr>
              <w:t>текст ошибки&gt;`”</w:t>
            </w:r>
            <w:r w:rsidRPr="003E13E2">
              <w:rPr>
                <w:rFonts w:ascii="Times New Roman" w:hAnsi="Times New Roman" w:cs="Times New Roman"/>
                <w:sz w:val="28"/>
                <w:szCs w:val="28"/>
              </w:rPr>
              <w:t xml:space="preserve">.  Возникает, когда произошла какая-то глобальная ошибка при сохранении справочника, относящегося к этому </w:t>
            </w:r>
            <w:r w:rsidRPr="003E13E2">
              <w:rPr>
                <w:rFonts w:ascii="Times New Roman" w:hAnsi="Times New Roman" w:cs="Times New Roman"/>
                <w:sz w:val="28"/>
                <w:szCs w:val="28"/>
              </w:rPr>
              <w:lastRenderedPageBreak/>
              <w:t xml:space="preserve">листу.  Текст ошибки содержит </w:t>
            </w:r>
            <w:proofErr w:type="spellStart"/>
            <w:r w:rsidRPr="003E13E2">
              <w:rPr>
                <w:rFonts w:ascii="Times New Roman" w:hAnsi="Times New Roman" w:cs="Times New Roman"/>
                <w:sz w:val="28"/>
                <w:szCs w:val="28"/>
              </w:rPr>
              <w:t>exception</w:t>
            </w:r>
            <w:proofErr w:type="spellEnd"/>
            <w:r w:rsidRPr="003E13E2">
              <w:rPr>
                <w:rFonts w:ascii="Times New Roman" w:hAnsi="Times New Roman" w:cs="Times New Roman"/>
                <w:sz w:val="28"/>
                <w:szCs w:val="28"/>
              </w:rPr>
              <w:t xml:space="preserve"> </w:t>
            </w:r>
            <w:proofErr w:type="spellStart"/>
            <w:r w:rsidRPr="003E13E2">
              <w:rPr>
                <w:rFonts w:ascii="Times New Roman" w:hAnsi="Times New Roman" w:cs="Times New Roman"/>
                <w:sz w:val="28"/>
                <w:szCs w:val="28"/>
              </w:rPr>
              <w:t>message</w:t>
            </w:r>
            <w:proofErr w:type="spellEnd"/>
            <w:r w:rsidRPr="003E13E2">
              <w:rPr>
                <w:rFonts w:ascii="Times New Roman" w:hAnsi="Times New Roman" w:cs="Times New Roman"/>
                <w:sz w:val="28"/>
                <w:szCs w:val="28"/>
              </w:rPr>
              <w:t xml:space="preserve">. В идеале таких ошибок на </w:t>
            </w:r>
            <w:proofErr w:type="spellStart"/>
            <w:r w:rsidRPr="003E13E2">
              <w:rPr>
                <w:rFonts w:ascii="Times New Roman" w:hAnsi="Times New Roman" w:cs="Times New Roman"/>
                <w:sz w:val="28"/>
                <w:szCs w:val="28"/>
              </w:rPr>
              <w:t>production</w:t>
            </w:r>
            <w:proofErr w:type="spellEnd"/>
            <w:r w:rsidRPr="003E13E2">
              <w:rPr>
                <w:rFonts w:ascii="Times New Roman" w:hAnsi="Times New Roman" w:cs="Times New Roman"/>
                <w:sz w:val="28"/>
                <w:szCs w:val="28"/>
              </w:rPr>
              <w:t xml:space="preserve"> быть не должно. Если данная ошибка все же произошла, необходимо обратиться к администраторам системы.</w:t>
            </w:r>
          </w:p>
        </w:tc>
      </w:tr>
      <w:tr w:rsidR="003E13E2" w14:paraId="32DDC796" w14:textId="77777777" w:rsidTr="00BF7482">
        <w:trPr>
          <w:jc w:val="center"/>
        </w:trPr>
        <w:tc>
          <w:tcPr>
            <w:tcW w:w="4672" w:type="dxa"/>
          </w:tcPr>
          <w:p w14:paraId="1B4032A8" w14:textId="77777777" w:rsidR="003E13E2" w:rsidRPr="003E13E2" w:rsidRDefault="003E13E2" w:rsidP="00BF7482">
            <w:pPr>
              <w:jc w:val="both"/>
              <w:rPr>
                <w:rFonts w:ascii="Times New Roman" w:hAnsi="Times New Roman" w:cs="Times New Roman"/>
                <w:sz w:val="28"/>
                <w:szCs w:val="28"/>
              </w:rPr>
            </w:pPr>
            <w:r w:rsidRPr="003E13E2">
              <w:rPr>
                <w:rFonts w:ascii="Times New Roman" w:hAnsi="Times New Roman" w:cs="Times New Roman"/>
                <w:sz w:val="28"/>
                <w:szCs w:val="28"/>
              </w:rPr>
              <w:lastRenderedPageBreak/>
              <w:t>RUZDICTERR-012</w:t>
            </w:r>
          </w:p>
        </w:tc>
        <w:tc>
          <w:tcPr>
            <w:tcW w:w="4672" w:type="dxa"/>
          </w:tcPr>
          <w:p w14:paraId="08E4214A" w14:textId="77777777" w:rsidR="003E13E2" w:rsidRPr="003E13E2" w:rsidRDefault="00BF7482" w:rsidP="00BF7482">
            <w:pPr>
              <w:jc w:val="both"/>
              <w:rPr>
                <w:rFonts w:ascii="Times New Roman" w:hAnsi="Times New Roman" w:cs="Times New Roman"/>
                <w:sz w:val="28"/>
                <w:szCs w:val="28"/>
              </w:rPr>
            </w:pPr>
            <w:r>
              <w:rPr>
                <w:rFonts w:ascii="Times New Roman" w:hAnsi="Times New Roman" w:cs="Times New Roman"/>
                <w:b/>
                <w:sz w:val="28"/>
                <w:szCs w:val="28"/>
              </w:rPr>
              <w:t>“Строка</w:t>
            </w:r>
            <w:r w:rsidR="003E13E2" w:rsidRPr="003E13E2">
              <w:rPr>
                <w:rFonts w:ascii="Times New Roman" w:hAnsi="Times New Roman" w:cs="Times New Roman"/>
                <w:b/>
                <w:sz w:val="28"/>
                <w:szCs w:val="28"/>
              </w:rPr>
              <w:t>: &lt;номер строки&gt;. Значение поля '&lt;имя поля&gt;' пустое”</w:t>
            </w:r>
            <w:r w:rsidR="003E13E2" w:rsidRPr="003E13E2">
              <w:rPr>
                <w:rFonts w:ascii="Times New Roman" w:hAnsi="Times New Roman" w:cs="Times New Roman"/>
                <w:sz w:val="28"/>
                <w:szCs w:val="28"/>
              </w:rPr>
              <w:t xml:space="preserve">. Возникает, когда в конкретном поле пустое значение. Проверка проходит для полей </w:t>
            </w:r>
            <w:proofErr w:type="spellStart"/>
            <w:r w:rsidR="003E13E2" w:rsidRPr="003E13E2">
              <w:rPr>
                <w:rFonts w:ascii="Times New Roman" w:hAnsi="Times New Roman" w:cs="Times New Roman"/>
                <w:sz w:val="28"/>
                <w:szCs w:val="28"/>
              </w:rPr>
              <w:t>parent</w:t>
            </w:r>
            <w:proofErr w:type="spellEnd"/>
            <w:r w:rsidR="003E13E2" w:rsidRPr="003E13E2">
              <w:rPr>
                <w:rFonts w:ascii="Times New Roman" w:hAnsi="Times New Roman" w:cs="Times New Roman"/>
                <w:sz w:val="28"/>
                <w:szCs w:val="28"/>
              </w:rPr>
              <w:t xml:space="preserve">, </w:t>
            </w:r>
            <w:proofErr w:type="spellStart"/>
            <w:r w:rsidR="003E13E2" w:rsidRPr="003E13E2">
              <w:rPr>
                <w:rFonts w:ascii="Times New Roman" w:hAnsi="Times New Roman" w:cs="Times New Roman"/>
                <w:sz w:val="28"/>
                <w:szCs w:val="28"/>
              </w:rPr>
              <w:t>child</w:t>
            </w:r>
            <w:proofErr w:type="spellEnd"/>
            <w:r w:rsidR="003E13E2" w:rsidRPr="003E13E2">
              <w:rPr>
                <w:rFonts w:ascii="Times New Roman" w:hAnsi="Times New Roman" w:cs="Times New Roman"/>
                <w:sz w:val="28"/>
                <w:szCs w:val="28"/>
              </w:rPr>
              <w:t xml:space="preserve">, </w:t>
            </w:r>
            <w:proofErr w:type="spellStart"/>
            <w:r w:rsidR="003E13E2" w:rsidRPr="003E13E2">
              <w:rPr>
                <w:rFonts w:ascii="Times New Roman" w:hAnsi="Times New Roman" w:cs="Times New Roman"/>
                <w:sz w:val="28"/>
                <w:szCs w:val="28"/>
              </w:rPr>
              <w:t>alias</w:t>
            </w:r>
            <w:proofErr w:type="spellEnd"/>
            <w:r w:rsidR="003E13E2" w:rsidRPr="003E13E2">
              <w:rPr>
                <w:rFonts w:ascii="Times New Roman" w:hAnsi="Times New Roman" w:cs="Times New Roman"/>
                <w:sz w:val="28"/>
                <w:szCs w:val="28"/>
              </w:rPr>
              <w:t xml:space="preserve">, </w:t>
            </w:r>
            <w:proofErr w:type="spellStart"/>
            <w:r w:rsidR="003E13E2" w:rsidRPr="003E13E2">
              <w:rPr>
                <w:rFonts w:ascii="Times New Roman" w:hAnsi="Times New Roman" w:cs="Times New Roman"/>
                <w:sz w:val="28"/>
                <w:szCs w:val="28"/>
              </w:rPr>
              <w:t>datastorage</w:t>
            </w:r>
            <w:proofErr w:type="spellEnd"/>
            <w:r w:rsidR="003E13E2" w:rsidRPr="003E13E2">
              <w:rPr>
                <w:rFonts w:ascii="Times New Roman" w:hAnsi="Times New Roman" w:cs="Times New Roman"/>
                <w:sz w:val="28"/>
                <w:szCs w:val="28"/>
              </w:rPr>
              <w:t xml:space="preserve">, plan1aggregation, </w:t>
            </w:r>
            <w:proofErr w:type="spellStart"/>
            <w:r w:rsidR="003E13E2" w:rsidRPr="003E13E2">
              <w:rPr>
                <w:rFonts w:ascii="Times New Roman" w:hAnsi="Times New Roman" w:cs="Times New Roman"/>
                <w:sz w:val="28"/>
                <w:szCs w:val="28"/>
              </w:rPr>
              <w:t>beginactionda</w:t>
            </w:r>
            <w:r>
              <w:rPr>
                <w:rFonts w:ascii="Times New Roman" w:hAnsi="Times New Roman" w:cs="Times New Roman"/>
                <w:sz w:val="28"/>
                <w:szCs w:val="28"/>
              </w:rPr>
              <w:t>te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endactiondate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readonly</w:t>
            </w:r>
            <w:proofErr w:type="spellEnd"/>
            <w:r>
              <w:rPr>
                <w:rFonts w:ascii="Times New Roman" w:hAnsi="Times New Roman" w:cs="Times New Roman"/>
                <w:sz w:val="28"/>
                <w:szCs w:val="28"/>
              </w:rPr>
              <w:br/>
              <w:t xml:space="preserve">Для </w:t>
            </w:r>
            <w:r w:rsidR="003E13E2" w:rsidRPr="003E13E2">
              <w:rPr>
                <w:rFonts w:ascii="Times New Roman" w:hAnsi="Times New Roman" w:cs="Times New Roman"/>
                <w:sz w:val="28"/>
                <w:szCs w:val="28"/>
              </w:rPr>
              <w:t xml:space="preserve">полей </w:t>
            </w:r>
            <w:proofErr w:type="spellStart"/>
            <w:r w:rsidR="003E13E2" w:rsidRPr="003E13E2">
              <w:rPr>
                <w:rFonts w:ascii="Times New Roman" w:hAnsi="Times New Roman" w:cs="Times New Roman"/>
                <w:sz w:val="28"/>
                <w:szCs w:val="28"/>
              </w:rPr>
              <w:t>ua_hierarchytype</w:t>
            </w:r>
            <w:proofErr w:type="spellEnd"/>
            <w:r w:rsidR="003E13E2" w:rsidRPr="003E13E2">
              <w:rPr>
                <w:rFonts w:ascii="Times New Roman" w:hAnsi="Times New Roman" w:cs="Times New Roman"/>
                <w:sz w:val="28"/>
                <w:szCs w:val="28"/>
              </w:rPr>
              <w:t xml:space="preserve"> и </w:t>
            </w:r>
            <w:proofErr w:type="spellStart"/>
            <w:r w:rsidR="003E13E2" w:rsidRPr="003E13E2">
              <w:rPr>
                <w:rFonts w:ascii="Times New Roman" w:hAnsi="Times New Roman" w:cs="Times New Roman"/>
                <w:sz w:val="28"/>
                <w:szCs w:val="28"/>
              </w:rPr>
              <w:t>ua_assignedhierarchy</w:t>
            </w:r>
            <w:proofErr w:type="spellEnd"/>
            <w:r w:rsidR="003E13E2" w:rsidRPr="003E13E2">
              <w:rPr>
                <w:rFonts w:ascii="Times New Roman" w:hAnsi="Times New Roman" w:cs="Times New Roman"/>
                <w:sz w:val="28"/>
                <w:szCs w:val="28"/>
              </w:rPr>
              <w:t xml:space="preserve"> проверка срабатывает только для полей, у которых </w:t>
            </w:r>
            <w:proofErr w:type="spellStart"/>
            <w:r w:rsidR="003E13E2" w:rsidRPr="003E13E2">
              <w:rPr>
                <w:rFonts w:ascii="Times New Roman" w:hAnsi="Times New Roman" w:cs="Times New Roman"/>
                <w:sz w:val="28"/>
                <w:szCs w:val="28"/>
              </w:rPr>
              <w:t>parent</w:t>
            </w:r>
            <w:proofErr w:type="spellEnd"/>
            <w:r w:rsidR="003E13E2" w:rsidRPr="003E13E2">
              <w:rPr>
                <w:rFonts w:ascii="Times New Roman" w:hAnsi="Times New Roman" w:cs="Times New Roman"/>
                <w:sz w:val="28"/>
                <w:szCs w:val="28"/>
              </w:rPr>
              <w:t>='#</w:t>
            </w:r>
            <w:proofErr w:type="spellStart"/>
            <w:r w:rsidR="003E13E2" w:rsidRPr="003E13E2">
              <w:rPr>
                <w:rFonts w:ascii="Times New Roman" w:hAnsi="Times New Roman" w:cs="Times New Roman"/>
                <w:sz w:val="28"/>
                <w:szCs w:val="28"/>
              </w:rPr>
              <w:t>root</w:t>
            </w:r>
            <w:proofErr w:type="spellEnd"/>
            <w:r w:rsidR="003E13E2" w:rsidRPr="003E13E2">
              <w:rPr>
                <w:rFonts w:ascii="Times New Roman" w:hAnsi="Times New Roman" w:cs="Times New Roman"/>
                <w:sz w:val="28"/>
                <w:szCs w:val="28"/>
              </w:rPr>
              <w:t>'.</w:t>
            </w:r>
          </w:p>
        </w:tc>
      </w:tr>
      <w:tr w:rsidR="003E13E2" w14:paraId="42FAF102" w14:textId="77777777" w:rsidTr="00BF7482">
        <w:trPr>
          <w:jc w:val="center"/>
        </w:trPr>
        <w:tc>
          <w:tcPr>
            <w:tcW w:w="4672" w:type="dxa"/>
          </w:tcPr>
          <w:p w14:paraId="013E85B6" w14:textId="77777777" w:rsidR="003E13E2" w:rsidRPr="003E13E2" w:rsidRDefault="003E13E2" w:rsidP="00BF7482">
            <w:pPr>
              <w:jc w:val="both"/>
              <w:rPr>
                <w:rFonts w:ascii="Times New Roman" w:hAnsi="Times New Roman" w:cs="Times New Roman"/>
                <w:sz w:val="28"/>
                <w:szCs w:val="28"/>
              </w:rPr>
            </w:pPr>
            <w:r w:rsidRPr="003E13E2">
              <w:rPr>
                <w:rFonts w:ascii="Times New Roman" w:hAnsi="Times New Roman" w:cs="Times New Roman"/>
                <w:sz w:val="28"/>
                <w:szCs w:val="28"/>
              </w:rPr>
              <w:t>RUZDICTERR-013</w:t>
            </w:r>
          </w:p>
        </w:tc>
        <w:tc>
          <w:tcPr>
            <w:tcW w:w="4672" w:type="dxa"/>
          </w:tcPr>
          <w:p w14:paraId="569C3DC7" w14:textId="77777777" w:rsidR="003E13E2" w:rsidRPr="003E13E2" w:rsidRDefault="00BF7482" w:rsidP="00BF7482">
            <w:pPr>
              <w:jc w:val="both"/>
              <w:rPr>
                <w:rFonts w:ascii="Times New Roman" w:hAnsi="Times New Roman" w:cs="Times New Roman"/>
                <w:sz w:val="28"/>
                <w:szCs w:val="28"/>
              </w:rPr>
            </w:pPr>
            <w:r>
              <w:rPr>
                <w:rFonts w:ascii="Times New Roman" w:hAnsi="Times New Roman" w:cs="Times New Roman"/>
                <w:b/>
                <w:sz w:val="28"/>
                <w:szCs w:val="28"/>
              </w:rPr>
              <w:t>“Строка</w:t>
            </w:r>
            <w:r w:rsidR="003E13E2" w:rsidRPr="003E13E2">
              <w:rPr>
                <w:rFonts w:ascii="Times New Roman" w:hAnsi="Times New Roman" w:cs="Times New Roman"/>
                <w:b/>
                <w:sz w:val="28"/>
                <w:szCs w:val="28"/>
              </w:rPr>
              <w:t>: &lt;номер строки&gt;. Значения полей '</w:t>
            </w:r>
            <w:proofErr w:type="spellStart"/>
            <w:r w:rsidR="003E13E2" w:rsidRPr="003E13E2">
              <w:rPr>
                <w:rFonts w:ascii="Times New Roman" w:hAnsi="Times New Roman" w:cs="Times New Roman"/>
                <w:b/>
                <w:sz w:val="28"/>
                <w:szCs w:val="28"/>
              </w:rPr>
              <w:t>child</w:t>
            </w:r>
            <w:proofErr w:type="spellEnd"/>
            <w:r w:rsidR="003E13E2" w:rsidRPr="003E13E2">
              <w:rPr>
                <w:rFonts w:ascii="Times New Roman" w:hAnsi="Times New Roman" w:cs="Times New Roman"/>
                <w:b/>
                <w:sz w:val="28"/>
                <w:szCs w:val="28"/>
              </w:rPr>
              <w:t>' и '</w:t>
            </w:r>
            <w:proofErr w:type="spellStart"/>
            <w:r w:rsidR="003E13E2" w:rsidRPr="003E13E2">
              <w:rPr>
                <w:rFonts w:ascii="Times New Roman" w:hAnsi="Times New Roman" w:cs="Times New Roman"/>
                <w:b/>
                <w:sz w:val="28"/>
                <w:szCs w:val="28"/>
              </w:rPr>
              <w:t>parent</w:t>
            </w:r>
            <w:proofErr w:type="spellEnd"/>
            <w:r w:rsidR="003E13E2" w:rsidRPr="003E13E2">
              <w:rPr>
                <w:rFonts w:ascii="Times New Roman" w:hAnsi="Times New Roman" w:cs="Times New Roman"/>
                <w:b/>
                <w:sz w:val="28"/>
                <w:szCs w:val="28"/>
              </w:rPr>
              <w:t>' не должны быть равны”</w:t>
            </w:r>
            <w:r w:rsidR="003E13E2" w:rsidRPr="003E13E2">
              <w:rPr>
                <w:rFonts w:ascii="Times New Roman" w:hAnsi="Times New Roman" w:cs="Times New Roman"/>
                <w:sz w:val="28"/>
                <w:szCs w:val="28"/>
              </w:rPr>
              <w:t xml:space="preserve">. Возникает, когда в строке поля </w:t>
            </w:r>
            <w:proofErr w:type="spellStart"/>
            <w:r w:rsidR="003E13E2" w:rsidRPr="003E13E2">
              <w:rPr>
                <w:rFonts w:ascii="Times New Roman" w:hAnsi="Times New Roman" w:cs="Times New Roman"/>
                <w:sz w:val="28"/>
                <w:szCs w:val="28"/>
              </w:rPr>
              <w:t>parent</w:t>
            </w:r>
            <w:proofErr w:type="spellEnd"/>
            <w:r w:rsidR="003E13E2" w:rsidRPr="003E13E2">
              <w:rPr>
                <w:rFonts w:ascii="Times New Roman" w:hAnsi="Times New Roman" w:cs="Times New Roman"/>
                <w:sz w:val="28"/>
                <w:szCs w:val="28"/>
              </w:rPr>
              <w:t xml:space="preserve"> и </w:t>
            </w:r>
            <w:proofErr w:type="spellStart"/>
            <w:r w:rsidR="003E13E2" w:rsidRPr="003E13E2">
              <w:rPr>
                <w:rFonts w:ascii="Times New Roman" w:hAnsi="Times New Roman" w:cs="Times New Roman"/>
                <w:sz w:val="28"/>
                <w:szCs w:val="28"/>
              </w:rPr>
              <w:t>child</w:t>
            </w:r>
            <w:proofErr w:type="spellEnd"/>
            <w:r w:rsidR="003E13E2" w:rsidRPr="003E13E2">
              <w:rPr>
                <w:rFonts w:ascii="Times New Roman" w:hAnsi="Times New Roman" w:cs="Times New Roman"/>
                <w:sz w:val="28"/>
                <w:szCs w:val="28"/>
              </w:rPr>
              <w:t xml:space="preserve"> равны.</w:t>
            </w:r>
          </w:p>
        </w:tc>
      </w:tr>
      <w:tr w:rsidR="003E13E2" w14:paraId="1195C9F8" w14:textId="77777777" w:rsidTr="00BF7482">
        <w:trPr>
          <w:jc w:val="center"/>
        </w:trPr>
        <w:tc>
          <w:tcPr>
            <w:tcW w:w="4672" w:type="dxa"/>
          </w:tcPr>
          <w:p w14:paraId="2FFCA661" w14:textId="77777777" w:rsidR="003E13E2" w:rsidRPr="003E13E2" w:rsidRDefault="003E13E2" w:rsidP="00BF7482">
            <w:pPr>
              <w:jc w:val="both"/>
              <w:rPr>
                <w:rFonts w:ascii="Times New Roman" w:hAnsi="Times New Roman" w:cs="Times New Roman"/>
                <w:sz w:val="28"/>
                <w:szCs w:val="28"/>
              </w:rPr>
            </w:pPr>
            <w:r w:rsidRPr="003E13E2">
              <w:rPr>
                <w:rFonts w:ascii="Times New Roman" w:hAnsi="Times New Roman" w:cs="Times New Roman"/>
                <w:sz w:val="28"/>
                <w:szCs w:val="28"/>
              </w:rPr>
              <w:t>RUZDICTERR-014</w:t>
            </w:r>
          </w:p>
        </w:tc>
        <w:tc>
          <w:tcPr>
            <w:tcW w:w="4672" w:type="dxa"/>
          </w:tcPr>
          <w:p w14:paraId="0A87AA1D" w14:textId="77777777" w:rsidR="003E13E2" w:rsidRPr="003E13E2" w:rsidRDefault="00BF7482" w:rsidP="00BF7482">
            <w:pPr>
              <w:jc w:val="both"/>
              <w:rPr>
                <w:rFonts w:ascii="Times New Roman" w:hAnsi="Times New Roman" w:cs="Times New Roman"/>
                <w:sz w:val="28"/>
                <w:szCs w:val="28"/>
              </w:rPr>
            </w:pPr>
            <w:r>
              <w:rPr>
                <w:rFonts w:ascii="Times New Roman" w:hAnsi="Times New Roman" w:cs="Times New Roman"/>
                <w:b/>
                <w:sz w:val="28"/>
                <w:szCs w:val="28"/>
              </w:rPr>
              <w:t>“Строка</w:t>
            </w:r>
            <w:r w:rsidR="003E13E2" w:rsidRPr="003E13E2">
              <w:rPr>
                <w:rFonts w:ascii="Times New Roman" w:hAnsi="Times New Roman" w:cs="Times New Roman"/>
                <w:b/>
                <w:sz w:val="28"/>
                <w:szCs w:val="28"/>
              </w:rPr>
              <w:t>: &lt;номер строки&gt;.  Поле '</w:t>
            </w:r>
            <w:proofErr w:type="spellStart"/>
            <w:r w:rsidR="003E13E2" w:rsidRPr="003E13E2">
              <w:rPr>
                <w:rFonts w:ascii="Times New Roman" w:hAnsi="Times New Roman" w:cs="Times New Roman"/>
                <w:b/>
                <w:sz w:val="28"/>
                <w:szCs w:val="28"/>
              </w:rPr>
              <w:t>parent</w:t>
            </w:r>
            <w:proofErr w:type="spellEnd"/>
            <w:r w:rsidR="003E13E2" w:rsidRPr="003E13E2">
              <w:rPr>
                <w:rFonts w:ascii="Times New Roman" w:hAnsi="Times New Roman" w:cs="Times New Roman"/>
                <w:b/>
                <w:sz w:val="28"/>
                <w:szCs w:val="28"/>
              </w:rPr>
              <w:t>' содержит несуществующее в справочнике имя”</w:t>
            </w:r>
            <w:r w:rsidR="003E13E2" w:rsidRPr="003E13E2">
              <w:rPr>
                <w:rFonts w:ascii="Times New Roman" w:hAnsi="Times New Roman" w:cs="Times New Roman"/>
                <w:sz w:val="28"/>
                <w:szCs w:val="28"/>
              </w:rPr>
              <w:t>. Возникает, ко</w:t>
            </w:r>
            <w:r>
              <w:rPr>
                <w:rFonts w:ascii="Times New Roman" w:hAnsi="Times New Roman" w:cs="Times New Roman"/>
                <w:sz w:val="28"/>
                <w:szCs w:val="28"/>
              </w:rPr>
              <w:t xml:space="preserve">гда для названия в поле </w:t>
            </w:r>
            <w:proofErr w:type="spellStart"/>
            <w:r>
              <w:rPr>
                <w:rFonts w:ascii="Times New Roman" w:hAnsi="Times New Roman" w:cs="Times New Roman"/>
                <w:sz w:val="28"/>
                <w:szCs w:val="28"/>
              </w:rPr>
              <w:t>parent</w:t>
            </w:r>
            <w:proofErr w:type="spellEnd"/>
            <w:r>
              <w:rPr>
                <w:rFonts w:ascii="Times New Roman" w:hAnsi="Times New Roman" w:cs="Times New Roman"/>
                <w:sz w:val="28"/>
                <w:szCs w:val="28"/>
              </w:rPr>
              <w:t xml:space="preserve"> </w:t>
            </w:r>
            <w:r w:rsidR="003E13E2" w:rsidRPr="003E13E2">
              <w:rPr>
                <w:rFonts w:ascii="Times New Roman" w:hAnsi="Times New Roman" w:cs="Times New Roman"/>
                <w:sz w:val="28"/>
                <w:szCs w:val="28"/>
              </w:rPr>
              <w:t xml:space="preserve">не содержится в данном справочнике строки, где это название в поле </w:t>
            </w:r>
            <w:proofErr w:type="spellStart"/>
            <w:r w:rsidR="003E13E2" w:rsidRPr="003E13E2">
              <w:rPr>
                <w:rFonts w:ascii="Times New Roman" w:hAnsi="Times New Roman" w:cs="Times New Roman"/>
                <w:sz w:val="28"/>
                <w:szCs w:val="28"/>
              </w:rPr>
              <w:t>child</w:t>
            </w:r>
            <w:proofErr w:type="spellEnd"/>
            <w:r w:rsidR="003E13E2" w:rsidRPr="003E13E2">
              <w:rPr>
                <w:rFonts w:ascii="Times New Roman" w:hAnsi="Times New Roman" w:cs="Times New Roman"/>
                <w:sz w:val="28"/>
                <w:szCs w:val="28"/>
              </w:rPr>
              <w:t>.</w:t>
            </w:r>
          </w:p>
        </w:tc>
      </w:tr>
      <w:tr w:rsidR="003E13E2" w14:paraId="756CAEB5" w14:textId="77777777" w:rsidTr="00BF7482">
        <w:trPr>
          <w:jc w:val="center"/>
        </w:trPr>
        <w:tc>
          <w:tcPr>
            <w:tcW w:w="4672" w:type="dxa"/>
          </w:tcPr>
          <w:p w14:paraId="3A71E1BF" w14:textId="77777777" w:rsidR="003E13E2" w:rsidRPr="003E13E2" w:rsidRDefault="003E13E2" w:rsidP="00BF7482">
            <w:pPr>
              <w:jc w:val="both"/>
              <w:rPr>
                <w:rFonts w:ascii="Times New Roman" w:hAnsi="Times New Roman" w:cs="Times New Roman"/>
                <w:sz w:val="28"/>
                <w:szCs w:val="28"/>
              </w:rPr>
            </w:pPr>
            <w:r w:rsidRPr="003E13E2">
              <w:rPr>
                <w:rFonts w:ascii="Times New Roman" w:hAnsi="Times New Roman" w:cs="Times New Roman"/>
                <w:sz w:val="28"/>
                <w:szCs w:val="28"/>
              </w:rPr>
              <w:t>RUZDICTERR-015</w:t>
            </w:r>
          </w:p>
        </w:tc>
        <w:tc>
          <w:tcPr>
            <w:tcW w:w="4672" w:type="dxa"/>
          </w:tcPr>
          <w:p w14:paraId="3DEE2E22" w14:textId="251DF9BA" w:rsidR="003E13E2" w:rsidRPr="003E13E2" w:rsidRDefault="007058B5" w:rsidP="00BF7482">
            <w:pPr>
              <w:jc w:val="both"/>
              <w:rPr>
                <w:rFonts w:ascii="Times New Roman" w:hAnsi="Times New Roman" w:cs="Times New Roman"/>
                <w:b/>
                <w:sz w:val="28"/>
                <w:szCs w:val="28"/>
              </w:rPr>
            </w:pPr>
            <w:r>
              <w:rPr>
                <w:rFonts w:ascii="Times New Roman" w:hAnsi="Times New Roman" w:cs="Times New Roman"/>
                <w:b/>
                <w:sz w:val="28"/>
                <w:szCs w:val="28"/>
              </w:rPr>
              <w:t>“Строка</w:t>
            </w:r>
            <w:r w:rsidR="003E13E2" w:rsidRPr="003E13E2">
              <w:rPr>
                <w:rFonts w:ascii="Times New Roman" w:hAnsi="Times New Roman" w:cs="Times New Roman"/>
                <w:b/>
                <w:sz w:val="28"/>
                <w:szCs w:val="28"/>
              </w:rPr>
              <w:t>: &lt;номер строки&gt;. Нет неразделяемого элемента для разделяемого”</w:t>
            </w:r>
            <w:r w:rsidR="003E13E2" w:rsidRPr="003E13E2">
              <w:rPr>
                <w:rFonts w:ascii="Times New Roman" w:hAnsi="Times New Roman" w:cs="Times New Roman"/>
                <w:sz w:val="28"/>
                <w:szCs w:val="28"/>
              </w:rPr>
              <w:t xml:space="preserve">. Для каждого элемента с </w:t>
            </w:r>
            <w:proofErr w:type="spellStart"/>
            <w:r w:rsidR="003E13E2" w:rsidRPr="003E13E2">
              <w:rPr>
                <w:rFonts w:ascii="Times New Roman" w:hAnsi="Times New Roman" w:cs="Times New Roman"/>
                <w:sz w:val="28"/>
                <w:szCs w:val="28"/>
              </w:rPr>
              <w:t>dat</w:t>
            </w:r>
            <w:r w:rsidR="00BF7482">
              <w:rPr>
                <w:rFonts w:ascii="Times New Roman" w:hAnsi="Times New Roman" w:cs="Times New Roman"/>
                <w:sz w:val="28"/>
                <w:szCs w:val="28"/>
              </w:rPr>
              <w:t>astorage</w:t>
            </w:r>
            <w:proofErr w:type="spellEnd"/>
            <w:r w:rsidR="00BF7482">
              <w:rPr>
                <w:rFonts w:ascii="Times New Roman" w:hAnsi="Times New Roman" w:cs="Times New Roman"/>
                <w:sz w:val="28"/>
                <w:szCs w:val="28"/>
              </w:rPr>
              <w:t>='</w:t>
            </w:r>
            <w:proofErr w:type="spellStart"/>
            <w:r w:rsidR="00BF7482">
              <w:rPr>
                <w:rFonts w:ascii="Times New Roman" w:hAnsi="Times New Roman" w:cs="Times New Roman"/>
                <w:sz w:val="28"/>
                <w:szCs w:val="28"/>
              </w:rPr>
              <w:t>ShareData</w:t>
            </w:r>
            <w:proofErr w:type="spellEnd"/>
            <w:r w:rsidR="00BF7482">
              <w:rPr>
                <w:rFonts w:ascii="Times New Roman" w:hAnsi="Times New Roman" w:cs="Times New Roman"/>
                <w:sz w:val="28"/>
                <w:szCs w:val="28"/>
              </w:rPr>
              <w:t xml:space="preserve">' в этом же </w:t>
            </w:r>
            <w:r w:rsidR="003E13E2" w:rsidRPr="003E13E2">
              <w:rPr>
                <w:rFonts w:ascii="Times New Roman" w:hAnsi="Times New Roman" w:cs="Times New Roman"/>
                <w:sz w:val="28"/>
                <w:szCs w:val="28"/>
              </w:rPr>
              <w:t>сп</w:t>
            </w:r>
            <w:r>
              <w:rPr>
                <w:rFonts w:ascii="Times New Roman" w:hAnsi="Times New Roman" w:cs="Times New Roman"/>
                <w:sz w:val="28"/>
                <w:szCs w:val="28"/>
              </w:rPr>
              <w:t>равочнике должен быть элемент с</w:t>
            </w:r>
            <w:r w:rsidR="003E13E2" w:rsidRPr="003E13E2">
              <w:rPr>
                <w:rFonts w:ascii="Times New Roman" w:hAnsi="Times New Roman" w:cs="Times New Roman"/>
                <w:sz w:val="28"/>
                <w:szCs w:val="28"/>
              </w:rPr>
              <w:t xml:space="preserve"> </w:t>
            </w:r>
            <w:proofErr w:type="spellStart"/>
            <w:r w:rsidR="003E13E2" w:rsidRPr="003E13E2">
              <w:rPr>
                <w:rFonts w:ascii="Times New Roman" w:hAnsi="Times New Roman" w:cs="Times New Roman"/>
                <w:sz w:val="28"/>
                <w:szCs w:val="28"/>
              </w:rPr>
              <w:t>datastorage</w:t>
            </w:r>
            <w:proofErr w:type="spellEnd"/>
            <w:r w:rsidR="003E13E2" w:rsidRPr="003E13E2">
              <w:rPr>
                <w:rFonts w:ascii="Times New Roman" w:hAnsi="Times New Roman" w:cs="Times New Roman"/>
                <w:sz w:val="28"/>
                <w:szCs w:val="28"/>
              </w:rPr>
              <w:t>='</w:t>
            </w:r>
            <w:proofErr w:type="spellStart"/>
            <w:r w:rsidR="003E13E2" w:rsidRPr="003E13E2">
              <w:rPr>
                <w:rFonts w:ascii="Times New Roman" w:hAnsi="Times New Roman" w:cs="Times New Roman"/>
                <w:sz w:val="28"/>
                <w:szCs w:val="28"/>
              </w:rPr>
              <w:t>NeverShare</w:t>
            </w:r>
            <w:proofErr w:type="spellEnd"/>
            <w:r w:rsidR="003E13E2" w:rsidRPr="003E13E2">
              <w:rPr>
                <w:rFonts w:ascii="Times New Roman" w:hAnsi="Times New Roman" w:cs="Times New Roman"/>
                <w:sz w:val="28"/>
                <w:szCs w:val="28"/>
              </w:rPr>
              <w:t>' или '</w:t>
            </w:r>
            <w:proofErr w:type="spellStart"/>
            <w:r w:rsidR="003E13E2" w:rsidRPr="003E13E2">
              <w:rPr>
                <w:rFonts w:ascii="Times New Roman" w:hAnsi="Times New Roman" w:cs="Times New Roman"/>
                <w:sz w:val="28"/>
                <w:szCs w:val="28"/>
              </w:rPr>
              <w:t>LabelOnly</w:t>
            </w:r>
            <w:proofErr w:type="spellEnd"/>
            <w:r w:rsidR="003E13E2" w:rsidRPr="003E13E2">
              <w:rPr>
                <w:rFonts w:ascii="Times New Roman" w:hAnsi="Times New Roman" w:cs="Times New Roman"/>
                <w:sz w:val="28"/>
                <w:szCs w:val="28"/>
              </w:rPr>
              <w:t>'</w:t>
            </w:r>
          </w:p>
        </w:tc>
      </w:tr>
      <w:tr w:rsidR="003E13E2" w14:paraId="1007EE12" w14:textId="77777777" w:rsidTr="00BF7482">
        <w:trPr>
          <w:jc w:val="center"/>
        </w:trPr>
        <w:tc>
          <w:tcPr>
            <w:tcW w:w="4672" w:type="dxa"/>
          </w:tcPr>
          <w:p w14:paraId="65774638" w14:textId="77777777" w:rsidR="003E13E2" w:rsidRPr="003E13E2" w:rsidRDefault="003E13E2" w:rsidP="00BF7482">
            <w:pPr>
              <w:jc w:val="both"/>
              <w:rPr>
                <w:rFonts w:ascii="Times New Roman" w:hAnsi="Times New Roman" w:cs="Times New Roman"/>
                <w:sz w:val="28"/>
                <w:szCs w:val="28"/>
              </w:rPr>
            </w:pPr>
            <w:r w:rsidRPr="003E13E2">
              <w:rPr>
                <w:rFonts w:ascii="Times New Roman" w:hAnsi="Times New Roman" w:cs="Times New Roman"/>
                <w:sz w:val="28"/>
                <w:szCs w:val="28"/>
              </w:rPr>
              <w:t>RUZDICTERR-016</w:t>
            </w:r>
          </w:p>
        </w:tc>
        <w:tc>
          <w:tcPr>
            <w:tcW w:w="4672" w:type="dxa"/>
          </w:tcPr>
          <w:p w14:paraId="2BCDC4E9" w14:textId="77777777" w:rsidR="003E13E2" w:rsidRPr="003E13E2" w:rsidRDefault="00BF7482" w:rsidP="00BF7482">
            <w:pPr>
              <w:jc w:val="both"/>
              <w:rPr>
                <w:rFonts w:ascii="Times New Roman" w:hAnsi="Times New Roman" w:cs="Times New Roman"/>
                <w:b/>
                <w:sz w:val="28"/>
                <w:szCs w:val="28"/>
              </w:rPr>
            </w:pPr>
            <w:r>
              <w:rPr>
                <w:rFonts w:ascii="Times New Roman" w:hAnsi="Times New Roman" w:cs="Times New Roman"/>
                <w:b/>
                <w:sz w:val="28"/>
                <w:szCs w:val="28"/>
              </w:rPr>
              <w:t>“Строка</w:t>
            </w:r>
            <w:r w:rsidR="003E13E2" w:rsidRPr="003E13E2">
              <w:rPr>
                <w:rFonts w:ascii="Times New Roman" w:hAnsi="Times New Roman" w:cs="Times New Roman"/>
                <w:b/>
                <w:sz w:val="28"/>
                <w:szCs w:val="28"/>
              </w:rPr>
              <w:t xml:space="preserve">: &lt;номер строки&gt;. Поле '&lt;название поля&gt;' не уникально”. </w:t>
            </w:r>
            <w:r w:rsidR="003E13E2" w:rsidRPr="003E13E2">
              <w:rPr>
                <w:rFonts w:ascii="Times New Roman" w:hAnsi="Times New Roman" w:cs="Times New Roman"/>
                <w:sz w:val="28"/>
                <w:szCs w:val="28"/>
              </w:rPr>
              <w:t>Неуникальное содержимое поля</w:t>
            </w:r>
            <w:r w:rsidR="003E13E2" w:rsidRPr="003E13E2">
              <w:rPr>
                <w:rFonts w:ascii="Times New Roman" w:hAnsi="Times New Roman" w:cs="Times New Roman"/>
                <w:b/>
                <w:sz w:val="28"/>
                <w:szCs w:val="28"/>
              </w:rPr>
              <w:t xml:space="preserve">. </w:t>
            </w:r>
            <w:r w:rsidR="003E13E2" w:rsidRPr="003E13E2">
              <w:rPr>
                <w:rFonts w:ascii="Times New Roman" w:hAnsi="Times New Roman" w:cs="Times New Roman"/>
                <w:sz w:val="28"/>
                <w:szCs w:val="28"/>
              </w:rPr>
              <w:t xml:space="preserve">Возникает, когда в этом или другом справочнике уже есть поле с таким значением. Проверка происходит для полей </w:t>
            </w:r>
            <w:proofErr w:type="spellStart"/>
            <w:r w:rsidR="003E13E2" w:rsidRPr="003E13E2">
              <w:rPr>
                <w:rFonts w:ascii="Times New Roman" w:hAnsi="Times New Roman" w:cs="Times New Roman"/>
                <w:sz w:val="28"/>
                <w:szCs w:val="28"/>
              </w:rPr>
              <w:t>name</w:t>
            </w:r>
            <w:proofErr w:type="spellEnd"/>
            <w:r w:rsidR="003E13E2" w:rsidRPr="003E13E2">
              <w:rPr>
                <w:rFonts w:ascii="Times New Roman" w:hAnsi="Times New Roman" w:cs="Times New Roman"/>
                <w:sz w:val="28"/>
                <w:szCs w:val="28"/>
              </w:rPr>
              <w:t xml:space="preserve"> и </w:t>
            </w:r>
            <w:proofErr w:type="spellStart"/>
            <w:r w:rsidR="003E13E2" w:rsidRPr="003E13E2">
              <w:rPr>
                <w:rFonts w:ascii="Times New Roman" w:hAnsi="Times New Roman" w:cs="Times New Roman"/>
                <w:sz w:val="28"/>
                <w:szCs w:val="28"/>
              </w:rPr>
              <w:t>alias</w:t>
            </w:r>
            <w:proofErr w:type="spellEnd"/>
            <w:r w:rsidR="003E13E2" w:rsidRPr="003E13E2">
              <w:rPr>
                <w:rFonts w:ascii="Times New Roman" w:hAnsi="Times New Roman" w:cs="Times New Roman"/>
                <w:sz w:val="28"/>
                <w:szCs w:val="28"/>
              </w:rPr>
              <w:t>.</w:t>
            </w:r>
          </w:p>
        </w:tc>
      </w:tr>
      <w:tr w:rsidR="003E13E2" w14:paraId="343A69D7" w14:textId="77777777" w:rsidTr="00BF7482">
        <w:trPr>
          <w:jc w:val="center"/>
        </w:trPr>
        <w:tc>
          <w:tcPr>
            <w:tcW w:w="4672" w:type="dxa"/>
          </w:tcPr>
          <w:p w14:paraId="1B44F0B3" w14:textId="77777777" w:rsidR="003E13E2" w:rsidRPr="003E13E2" w:rsidRDefault="003E13E2" w:rsidP="00BF7482">
            <w:pPr>
              <w:jc w:val="both"/>
              <w:rPr>
                <w:rFonts w:ascii="Times New Roman" w:hAnsi="Times New Roman" w:cs="Times New Roman"/>
                <w:sz w:val="28"/>
                <w:szCs w:val="28"/>
              </w:rPr>
            </w:pPr>
            <w:r w:rsidRPr="003E13E2">
              <w:rPr>
                <w:rFonts w:ascii="Times New Roman" w:hAnsi="Times New Roman" w:cs="Times New Roman"/>
                <w:sz w:val="28"/>
                <w:szCs w:val="28"/>
              </w:rPr>
              <w:t>RUZDICTERR-017</w:t>
            </w:r>
          </w:p>
        </w:tc>
        <w:tc>
          <w:tcPr>
            <w:tcW w:w="4672" w:type="dxa"/>
          </w:tcPr>
          <w:p w14:paraId="3ED2B36E" w14:textId="77777777" w:rsidR="003E13E2" w:rsidRPr="003E13E2" w:rsidRDefault="003E13E2" w:rsidP="00BF7482">
            <w:pPr>
              <w:jc w:val="both"/>
              <w:rPr>
                <w:rFonts w:ascii="Times New Roman" w:hAnsi="Times New Roman" w:cs="Times New Roman"/>
                <w:sz w:val="28"/>
                <w:szCs w:val="28"/>
              </w:rPr>
            </w:pPr>
            <w:r w:rsidRPr="003E13E2">
              <w:rPr>
                <w:rFonts w:ascii="Times New Roman" w:hAnsi="Times New Roman" w:cs="Times New Roman"/>
                <w:sz w:val="28"/>
                <w:szCs w:val="28"/>
              </w:rPr>
              <w:t>“</w:t>
            </w:r>
            <w:r w:rsidR="00BF7482">
              <w:rPr>
                <w:rFonts w:ascii="Times New Roman" w:hAnsi="Times New Roman" w:cs="Times New Roman"/>
                <w:b/>
                <w:sz w:val="28"/>
                <w:szCs w:val="28"/>
              </w:rPr>
              <w:t>Строка</w:t>
            </w:r>
            <w:r w:rsidRPr="003E13E2">
              <w:rPr>
                <w:rFonts w:ascii="Times New Roman" w:hAnsi="Times New Roman" w:cs="Times New Roman"/>
                <w:b/>
                <w:sz w:val="28"/>
                <w:szCs w:val="28"/>
              </w:rPr>
              <w:t>: &lt;номер строки&gt;. Значения полей '</w:t>
            </w:r>
            <w:proofErr w:type="spellStart"/>
            <w:r w:rsidRPr="003E13E2">
              <w:rPr>
                <w:rFonts w:ascii="Times New Roman" w:hAnsi="Times New Roman" w:cs="Times New Roman"/>
                <w:b/>
                <w:sz w:val="28"/>
                <w:szCs w:val="28"/>
              </w:rPr>
              <w:t>name</w:t>
            </w:r>
            <w:proofErr w:type="spellEnd"/>
            <w:r w:rsidRPr="003E13E2">
              <w:rPr>
                <w:rFonts w:ascii="Times New Roman" w:hAnsi="Times New Roman" w:cs="Times New Roman"/>
                <w:b/>
                <w:sz w:val="28"/>
                <w:szCs w:val="28"/>
              </w:rPr>
              <w:t>' и '</w:t>
            </w:r>
            <w:proofErr w:type="spellStart"/>
            <w:r w:rsidRPr="003E13E2">
              <w:rPr>
                <w:rFonts w:ascii="Times New Roman" w:hAnsi="Times New Roman" w:cs="Times New Roman"/>
                <w:b/>
                <w:sz w:val="28"/>
                <w:szCs w:val="28"/>
              </w:rPr>
              <w:t>alias</w:t>
            </w:r>
            <w:proofErr w:type="spellEnd"/>
            <w:r w:rsidRPr="003E13E2">
              <w:rPr>
                <w:rFonts w:ascii="Times New Roman" w:hAnsi="Times New Roman" w:cs="Times New Roman"/>
                <w:b/>
                <w:sz w:val="28"/>
                <w:szCs w:val="28"/>
              </w:rPr>
              <w:t>' не должны быть равны</w:t>
            </w:r>
            <w:r w:rsidRPr="003E13E2">
              <w:rPr>
                <w:rFonts w:ascii="Times New Roman" w:hAnsi="Times New Roman" w:cs="Times New Roman"/>
                <w:sz w:val="28"/>
                <w:szCs w:val="28"/>
              </w:rPr>
              <w:t xml:space="preserve">”. Возникает, </w:t>
            </w:r>
            <w:r w:rsidRPr="003E13E2">
              <w:rPr>
                <w:rFonts w:ascii="Times New Roman" w:hAnsi="Times New Roman" w:cs="Times New Roman"/>
                <w:sz w:val="28"/>
                <w:szCs w:val="28"/>
              </w:rPr>
              <w:lastRenderedPageBreak/>
              <w:t xml:space="preserve">когда в строке значения полей </w:t>
            </w:r>
            <w:proofErr w:type="spellStart"/>
            <w:r w:rsidRPr="003E13E2">
              <w:rPr>
                <w:rFonts w:ascii="Times New Roman" w:hAnsi="Times New Roman" w:cs="Times New Roman"/>
                <w:sz w:val="28"/>
                <w:szCs w:val="28"/>
              </w:rPr>
              <w:t>name</w:t>
            </w:r>
            <w:proofErr w:type="spellEnd"/>
            <w:r w:rsidRPr="003E13E2">
              <w:rPr>
                <w:rFonts w:ascii="Times New Roman" w:hAnsi="Times New Roman" w:cs="Times New Roman"/>
                <w:sz w:val="28"/>
                <w:szCs w:val="28"/>
              </w:rPr>
              <w:t xml:space="preserve"> и </w:t>
            </w:r>
            <w:proofErr w:type="spellStart"/>
            <w:r w:rsidRPr="003E13E2">
              <w:rPr>
                <w:rFonts w:ascii="Times New Roman" w:hAnsi="Times New Roman" w:cs="Times New Roman"/>
                <w:sz w:val="28"/>
                <w:szCs w:val="28"/>
              </w:rPr>
              <w:t>alias</w:t>
            </w:r>
            <w:proofErr w:type="spellEnd"/>
            <w:r w:rsidRPr="003E13E2">
              <w:rPr>
                <w:rFonts w:ascii="Times New Roman" w:hAnsi="Times New Roman" w:cs="Times New Roman"/>
                <w:sz w:val="28"/>
                <w:szCs w:val="28"/>
              </w:rPr>
              <w:t xml:space="preserve"> равны.</w:t>
            </w:r>
          </w:p>
        </w:tc>
      </w:tr>
      <w:tr w:rsidR="003E13E2" w14:paraId="4AA6B6E3" w14:textId="77777777" w:rsidTr="00BF7482">
        <w:trPr>
          <w:jc w:val="center"/>
        </w:trPr>
        <w:tc>
          <w:tcPr>
            <w:tcW w:w="4672" w:type="dxa"/>
          </w:tcPr>
          <w:p w14:paraId="3FFB1FA4" w14:textId="77777777" w:rsidR="003E13E2" w:rsidRPr="003E13E2" w:rsidRDefault="003E13E2" w:rsidP="00BF7482">
            <w:pPr>
              <w:jc w:val="both"/>
              <w:rPr>
                <w:rFonts w:ascii="Times New Roman" w:hAnsi="Times New Roman" w:cs="Times New Roman"/>
                <w:sz w:val="28"/>
                <w:szCs w:val="28"/>
              </w:rPr>
            </w:pPr>
            <w:r w:rsidRPr="003E13E2">
              <w:rPr>
                <w:rFonts w:ascii="Times New Roman" w:hAnsi="Times New Roman" w:cs="Times New Roman"/>
                <w:sz w:val="28"/>
                <w:szCs w:val="28"/>
              </w:rPr>
              <w:lastRenderedPageBreak/>
              <w:t>RUZDICTERR-018</w:t>
            </w:r>
          </w:p>
        </w:tc>
        <w:tc>
          <w:tcPr>
            <w:tcW w:w="4672" w:type="dxa"/>
          </w:tcPr>
          <w:p w14:paraId="1FF9BBCF" w14:textId="6222C4AA" w:rsidR="003E13E2" w:rsidRPr="003E13E2" w:rsidRDefault="00BF7482" w:rsidP="00BF7482">
            <w:pPr>
              <w:jc w:val="both"/>
              <w:rPr>
                <w:rFonts w:ascii="Times New Roman" w:hAnsi="Times New Roman" w:cs="Times New Roman"/>
                <w:b/>
                <w:sz w:val="28"/>
                <w:szCs w:val="28"/>
              </w:rPr>
            </w:pPr>
            <w:r>
              <w:rPr>
                <w:rFonts w:ascii="Times New Roman" w:hAnsi="Times New Roman" w:cs="Times New Roman"/>
                <w:b/>
                <w:sz w:val="28"/>
                <w:szCs w:val="28"/>
              </w:rPr>
              <w:t>“Строка</w:t>
            </w:r>
            <w:r w:rsidR="007058B5">
              <w:rPr>
                <w:rFonts w:ascii="Times New Roman" w:hAnsi="Times New Roman" w:cs="Times New Roman"/>
                <w:b/>
                <w:sz w:val="28"/>
                <w:szCs w:val="28"/>
              </w:rPr>
              <w:t>:</w:t>
            </w:r>
            <w:r w:rsidR="003E13E2" w:rsidRPr="003E13E2">
              <w:rPr>
                <w:rFonts w:ascii="Times New Roman" w:hAnsi="Times New Roman" w:cs="Times New Roman"/>
                <w:b/>
                <w:sz w:val="28"/>
                <w:szCs w:val="28"/>
              </w:rPr>
              <w:t xml:space="preserve"> &lt;номер строки&gt;. Вспомогательный справочник должен иметь плоскую структуру (</w:t>
            </w:r>
            <w:r w:rsidR="007058B5">
              <w:rPr>
                <w:rFonts w:ascii="Times New Roman" w:hAnsi="Times New Roman" w:cs="Times New Roman"/>
                <w:b/>
                <w:sz w:val="28"/>
                <w:szCs w:val="28"/>
              </w:rPr>
              <w:t xml:space="preserve">все </w:t>
            </w:r>
            <w:proofErr w:type="spellStart"/>
            <w:r w:rsidR="007058B5">
              <w:rPr>
                <w:rFonts w:ascii="Times New Roman" w:hAnsi="Times New Roman" w:cs="Times New Roman"/>
                <w:b/>
                <w:sz w:val="28"/>
                <w:szCs w:val="28"/>
              </w:rPr>
              <w:t>Parent</w:t>
            </w:r>
            <w:proofErr w:type="spellEnd"/>
            <w:r w:rsidR="007058B5">
              <w:rPr>
                <w:rFonts w:ascii="Times New Roman" w:hAnsi="Times New Roman" w:cs="Times New Roman"/>
                <w:b/>
                <w:sz w:val="28"/>
                <w:szCs w:val="28"/>
              </w:rPr>
              <w:t xml:space="preserve"> должны быть '#</w:t>
            </w:r>
            <w:proofErr w:type="spellStart"/>
            <w:r w:rsidR="007058B5">
              <w:rPr>
                <w:rFonts w:ascii="Times New Roman" w:hAnsi="Times New Roman" w:cs="Times New Roman"/>
                <w:b/>
                <w:sz w:val="28"/>
                <w:szCs w:val="28"/>
              </w:rPr>
              <w:t>root</w:t>
            </w:r>
            <w:proofErr w:type="spellEnd"/>
            <w:r w:rsidR="007058B5">
              <w:rPr>
                <w:rFonts w:ascii="Times New Roman" w:hAnsi="Times New Roman" w:cs="Times New Roman"/>
                <w:b/>
                <w:sz w:val="28"/>
                <w:szCs w:val="28"/>
              </w:rPr>
              <w:t>')</w:t>
            </w:r>
            <w:r w:rsidR="003E13E2" w:rsidRPr="003E13E2">
              <w:rPr>
                <w:rFonts w:ascii="Times New Roman" w:hAnsi="Times New Roman" w:cs="Times New Roman"/>
                <w:sz w:val="28"/>
                <w:szCs w:val="28"/>
              </w:rPr>
              <w:t>”</w:t>
            </w:r>
            <w:r w:rsidR="003E13E2" w:rsidRPr="003E13E2">
              <w:rPr>
                <w:rFonts w:ascii="Times New Roman" w:hAnsi="Times New Roman" w:cs="Times New Roman"/>
                <w:b/>
                <w:sz w:val="28"/>
                <w:szCs w:val="28"/>
              </w:rPr>
              <w:t xml:space="preserve">. </w:t>
            </w:r>
            <w:r w:rsidR="003E13E2" w:rsidRPr="003E13E2">
              <w:rPr>
                <w:rFonts w:ascii="Times New Roman" w:hAnsi="Times New Roman" w:cs="Times New Roman"/>
                <w:sz w:val="28"/>
                <w:szCs w:val="28"/>
              </w:rPr>
              <w:t xml:space="preserve">Возникает, когда в строке вспомогательного справочника в поле </w:t>
            </w:r>
            <w:proofErr w:type="spellStart"/>
            <w:r w:rsidR="003E13E2" w:rsidRPr="003E13E2">
              <w:rPr>
                <w:rFonts w:ascii="Times New Roman" w:hAnsi="Times New Roman" w:cs="Times New Roman"/>
                <w:sz w:val="28"/>
                <w:szCs w:val="28"/>
              </w:rPr>
              <w:t>parent</w:t>
            </w:r>
            <w:proofErr w:type="spellEnd"/>
            <w:r w:rsidR="003E13E2" w:rsidRPr="003E13E2">
              <w:rPr>
                <w:rFonts w:ascii="Times New Roman" w:hAnsi="Times New Roman" w:cs="Times New Roman"/>
                <w:sz w:val="28"/>
                <w:szCs w:val="28"/>
              </w:rPr>
              <w:t xml:space="preserve"> встречается строка не равная '#</w:t>
            </w:r>
            <w:proofErr w:type="spellStart"/>
            <w:r w:rsidR="003E13E2" w:rsidRPr="003E13E2">
              <w:rPr>
                <w:rFonts w:ascii="Times New Roman" w:hAnsi="Times New Roman" w:cs="Times New Roman"/>
                <w:sz w:val="28"/>
                <w:szCs w:val="28"/>
              </w:rPr>
              <w:t>root</w:t>
            </w:r>
            <w:proofErr w:type="spellEnd"/>
            <w:r w:rsidR="003E13E2" w:rsidRPr="003E13E2">
              <w:rPr>
                <w:rFonts w:ascii="Times New Roman" w:hAnsi="Times New Roman" w:cs="Times New Roman"/>
                <w:sz w:val="28"/>
                <w:szCs w:val="28"/>
              </w:rPr>
              <w:t>'.</w:t>
            </w:r>
          </w:p>
        </w:tc>
      </w:tr>
      <w:tr w:rsidR="003E13E2" w14:paraId="6B884323" w14:textId="77777777" w:rsidTr="00BF7482">
        <w:trPr>
          <w:jc w:val="center"/>
        </w:trPr>
        <w:tc>
          <w:tcPr>
            <w:tcW w:w="4672" w:type="dxa"/>
          </w:tcPr>
          <w:p w14:paraId="78C2EF43" w14:textId="77777777" w:rsidR="003E13E2" w:rsidRPr="003E13E2" w:rsidRDefault="003E13E2" w:rsidP="00BF7482">
            <w:pPr>
              <w:jc w:val="both"/>
              <w:rPr>
                <w:rFonts w:ascii="Times New Roman" w:hAnsi="Times New Roman" w:cs="Times New Roman"/>
                <w:sz w:val="28"/>
                <w:szCs w:val="28"/>
              </w:rPr>
            </w:pPr>
            <w:r w:rsidRPr="003E13E2">
              <w:rPr>
                <w:rFonts w:ascii="Times New Roman" w:hAnsi="Times New Roman" w:cs="Times New Roman"/>
                <w:sz w:val="28"/>
                <w:szCs w:val="28"/>
              </w:rPr>
              <w:t>RUZDICTERR-019</w:t>
            </w:r>
          </w:p>
        </w:tc>
        <w:tc>
          <w:tcPr>
            <w:tcW w:w="4672" w:type="dxa"/>
          </w:tcPr>
          <w:p w14:paraId="6961E482" w14:textId="77777777" w:rsidR="003E13E2" w:rsidRPr="003E13E2" w:rsidRDefault="00BF7482" w:rsidP="00BF7482">
            <w:pPr>
              <w:jc w:val="both"/>
              <w:rPr>
                <w:rFonts w:ascii="Times New Roman" w:hAnsi="Times New Roman" w:cs="Times New Roman"/>
                <w:sz w:val="28"/>
                <w:szCs w:val="28"/>
              </w:rPr>
            </w:pPr>
            <w:r>
              <w:rPr>
                <w:rFonts w:ascii="Times New Roman" w:hAnsi="Times New Roman" w:cs="Times New Roman"/>
                <w:b/>
                <w:sz w:val="28"/>
                <w:szCs w:val="28"/>
              </w:rPr>
              <w:t>“Строка</w:t>
            </w:r>
            <w:r w:rsidR="003E13E2" w:rsidRPr="003E13E2">
              <w:rPr>
                <w:rFonts w:ascii="Times New Roman" w:hAnsi="Times New Roman" w:cs="Times New Roman"/>
                <w:b/>
                <w:sz w:val="28"/>
                <w:szCs w:val="28"/>
              </w:rPr>
              <w:t>: &lt;номер строки&gt;. Поле '&lt;название поля&gt;' содержит некорректные символы или ключевые слова”.</w:t>
            </w:r>
            <w:r w:rsidR="003E13E2" w:rsidRPr="003E13E2">
              <w:rPr>
                <w:rFonts w:ascii="Times New Roman" w:hAnsi="Times New Roman" w:cs="Times New Roman"/>
                <w:sz w:val="28"/>
                <w:szCs w:val="28"/>
              </w:rPr>
              <w:t xml:space="preserve"> Возникает, когда конкретное поле содержит некорректные для этого поля ключевые слова или символы. Список конкретных символов и ключевых полей отличается для разных полей и более подробно описан в спецификации.</w:t>
            </w:r>
          </w:p>
        </w:tc>
      </w:tr>
      <w:tr w:rsidR="003E13E2" w14:paraId="70B1173C" w14:textId="77777777" w:rsidTr="00BF7482">
        <w:trPr>
          <w:jc w:val="center"/>
        </w:trPr>
        <w:tc>
          <w:tcPr>
            <w:tcW w:w="4672" w:type="dxa"/>
          </w:tcPr>
          <w:p w14:paraId="658495D7" w14:textId="77777777" w:rsidR="003E13E2" w:rsidRPr="003E13E2" w:rsidRDefault="003E13E2" w:rsidP="00BF7482">
            <w:pPr>
              <w:jc w:val="both"/>
              <w:rPr>
                <w:rFonts w:ascii="Times New Roman" w:hAnsi="Times New Roman" w:cs="Times New Roman"/>
                <w:sz w:val="28"/>
                <w:szCs w:val="28"/>
              </w:rPr>
            </w:pPr>
            <w:r w:rsidRPr="003E13E2">
              <w:rPr>
                <w:rFonts w:ascii="Times New Roman" w:hAnsi="Times New Roman" w:cs="Times New Roman"/>
                <w:sz w:val="28"/>
                <w:szCs w:val="28"/>
              </w:rPr>
              <w:t>RUZDICTERR-020</w:t>
            </w:r>
          </w:p>
        </w:tc>
        <w:tc>
          <w:tcPr>
            <w:tcW w:w="4672" w:type="dxa"/>
          </w:tcPr>
          <w:p w14:paraId="2A754A53" w14:textId="77777777" w:rsidR="003E13E2" w:rsidRPr="003E13E2" w:rsidRDefault="00BF7482" w:rsidP="00BF7482">
            <w:pPr>
              <w:jc w:val="both"/>
              <w:rPr>
                <w:rFonts w:ascii="Times New Roman" w:hAnsi="Times New Roman" w:cs="Times New Roman"/>
                <w:b/>
                <w:sz w:val="28"/>
                <w:szCs w:val="28"/>
              </w:rPr>
            </w:pPr>
            <w:r>
              <w:rPr>
                <w:rFonts w:ascii="Times New Roman" w:hAnsi="Times New Roman" w:cs="Times New Roman"/>
                <w:b/>
                <w:sz w:val="28"/>
                <w:szCs w:val="28"/>
              </w:rPr>
              <w:t>“Строка</w:t>
            </w:r>
            <w:r w:rsidR="003E13E2" w:rsidRPr="003E13E2">
              <w:rPr>
                <w:rFonts w:ascii="Times New Roman" w:hAnsi="Times New Roman" w:cs="Times New Roman"/>
                <w:b/>
                <w:sz w:val="28"/>
                <w:szCs w:val="28"/>
              </w:rPr>
              <w:t>: &lt;номер строки&gt;. Дата в поле '</w:t>
            </w:r>
            <w:proofErr w:type="spellStart"/>
            <w:r w:rsidR="003E13E2" w:rsidRPr="003E13E2">
              <w:rPr>
                <w:rFonts w:ascii="Times New Roman" w:hAnsi="Times New Roman" w:cs="Times New Roman"/>
                <w:b/>
                <w:sz w:val="28"/>
                <w:szCs w:val="28"/>
              </w:rPr>
              <w:t>Begin_action_</w:t>
            </w:r>
            <w:r>
              <w:rPr>
                <w:rFonts w:ascii="Times New Roman" w:hAnsi="Times New Roman" w:cs="Times New Roman"/>
                <w:b/>
                <w:sz w:val="28"/>
                <w:szCs w:val="28"/>
              </w:rPr>
              <w:t>date</w:t>
            </w:r>
            <w:proofErr w:type="spellEnd"/>
            <w:r>
              <w:rPr>
                <w:rFonts w:ascii="Times New Roman" w:hAnsi="Times New Roman" w:cs="Times New Roman"/>
                <w:b/>
                <w:sz w:val="28"/>
                <w:szCs w:val="28"/>
              </w:rPr>
              <w:t xml:space="preserve">' должна быть меньше даты в </w:t>
            </w:r>
            <w:r w:rsidR="003E13E2" w:rsidRPr="003E13E2">
              <w:rPr>
                <w:rFonts w:ascii="Times New Roman" w:hAnsi="Times New Roman" w:cs="Times New Roman"/>
                <w:b/>
                <w:sz w:val="28"/>
                <w:szCs w:val="28"/>
              </w:rPr>
              <w:t>поле '</w:t>
            </w:r>
            <w:proofErr w:type="spellStart"/>
            <w:r w:rsidR="003E13E2" w:rsidRPr="003E13E2">
              <w:rPr>
                <w:rFonts w:ascii="Times New Roman" w:hAnsi="Times New Roman" w:cs="Times New Roman"/>
                <w:b/>
                <w:sz w:val="28"/>
                <w:szCs w:val="28"/>
              </w:rPr>
              <w:t>End_action_date</w:t>
            </w:r>
            <w:proofErr w:type="spellEnd"/>
            <w:r w:rsidR="003E13E2" w:rsidRPr="003E13E2">
              <w:rPr>
                <w:rFonts w:ascii="Times New Roman" w:hAnsi="Times New Roman" w:cs="Times New Roman"/>
                <w:b/>
                <w:sz w:val="28"/>
                <w:szCs w:val="28"/>
              </w:rPr>
              <w:t xml:space="preserve">'”. </w:t>
            </w:r>
            <w:r>
              <w:rPr>
                <w:rFonts w:ascii="Times New Roman" w:hAnsi="Times New Roman" w:cs="Times New Roman"/>
                <w:sz w:val="28"/>
                <w:szCs w:val="28"/>
              </w:rPr>
              <w:t xml:space="preserve">Возникает, когда дата </w:t>
            </w:r>
            <w:r w:rsidR="003E13E2" w:rsidRPr="003E13E2">
              <w:rPr>
                <w:rFonts w:ascii="Times New Roman" w:hAnsi="Times New Roman" w:cs="Times New Roman"/>
                <w:sz w:val="28"/>
                <w:szCs w:val="28"/>
              </w:rPr>
              <w:t>начала действия элемента больше даты окончания действия элемента справочника.</w:t>
            </w:r>
          </w:p>
        </w:tc>
      </w:tr>
      <w:tr w:rsidR="00E81789" w14:paraId="0CCB9F45" w14:textId="77777777" w:rsidTr="00BF7482">
        <w:trPr>
          <w:jc w:val="center"/>
        </w:trPr>
        <w:tc>
          <w:tcPr>
            <w:tcW w:w="4672" w:type="dxa"/>
          </w:tcPr>
          <w:p w14:paraId="54D544C5"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sz w:val="28"/>
                <w:szCs w:val="28"/>
              </w:rPr>
              <w:t>RUZDICTERR-021</w:t>
            </w:r>
          </w:p>
        </w:tc>
        <w:tc>
          <w:tcPr>
            <w:tcW w:w="4672" w:type="dxa"/>
          </w:tcPr>
          <w:p w14:paraId="14BC09AB"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sz w:val="28"/>
                <w:szCs w:val="28"/>
              </w:rPr>
              <w:t>“</w:t>
            </w:r>
            <w:r w:rsidR="00BF7482">
              <w:rPr>
                <w:rFonts w:ascii="Times New Roman" w:hAnsi="Times New Roman" w:cs="Times New Roman"/>
                <w:b/>
                <w:sz w:val="28"/>
                <w:szCs w:val="28"/>
              </w:rPr>
              <w:t>Строка</w:t>
            </w:r>
            <w:r w:rsidRPr="00E81789">
              <w:rPr>
                <w:rFonts w:ascii="Times New Roman" w:hAnsi="Times New Roman" w:cs="Times New Roman"/>
                <w:b/>
                <w:sz w:val="28"/>
                <w:szCs w:val="28"/>
              </w:rPr>
              <w:t>: &lt;номер строки&gt;. Значение поля '&lt;название поля&gt;' должно быть одним из списка значений: (&lt;с</w:t>
            </w:r>
            <w:r w:rsidR="00BF7482">
              <w:rPr>
                <w:rFonts w:ascii="Times New Roman" w:hAnsi="Times New Roman" w:cs="Times New Roman"/>
                <w:b/>
                <w:sz w:val="28"/>
                <w:szCs w:val="28"/>
              </w:rPr>
              <w:t>писок возможных значений поля&gt;)</w:t>
            </w:r>
            <w:r w:rsidRPr="00E81789">
              <w:rPr>
                <w:rFonts w:ascii="Times New Roman" w:hAnsi="Times New Roman" w:cs="Times New Roman"/>
                <w:sz w:val="28"/>
                <w:szCs w:val="28"/>
              </w:rPr>
              <w:t xml:space="preserve">”. Проверка на этот тип ошибки проходит для полей, значение которых должно быть из списка значений: </w:t>
            </w:r>
            <w:proofErr w:type="spellStart"/>
            <w:r w:rsidRPr="00E81789">
              <w:rPr>
                <w:rFonts w:ascii="Times New Roman" w:hAnsi="Times New Roman" w:cs="Times New Roman"/>
                <w:sz w:val="28"/>
                <w:szCs w:val="28"/>
              </w:rPr>
              <w:t>datastorage</w:t>
            </w:r>
            <w:proofErr w:type="spellEnd"/>
            <w:r w:rsidRPr="00E81789">
              <w:rPr>
                <w:rFonts w:ascii="Times New Roman" w:hAnsi="Times New Roman" w:cs="Times New Roman"/>
                <w:sz w:val="28"/>
                <w:szCs w:val="28"/>
              </w:rPr>
              <w:t xml:space="preserve">, plan1aggregation, </w:t>
            </w:r>
            <w:proofErr w:type="spellStart"/>
            <w:r w:rsidRPr="00E81789">
              <w:rPr>
                <w:rFonts w:ascii="Times New Roman" w:hAnsi="Times New Roman" w:cs="Times New Roman"/>
                <w:sz w:val="28"/>
                <w:szCs w:val="28"/>
              </w:rPr>
              <w:t>ua_hierarchytype</w:t>
            </w:r>
            <w:proofErr w:type="spellEnd"/>
            <w:r w:rsidRPr="00E81789">
              <w:rPr>
                <w:rFonts w:ascii="Times New Roman" w:hAnsi="Times New Roman" w:cs="Times New Roman"/>
                <w:sz w:val="28"/>
                <w:szCs w:val="28"/>
              </w:rPr>
              <w:t xml:space="preserve">, </w:t>
            </w:r>
            <w:proofErr w:type="spellStart"/>
            <w:r w:rsidRPr="00E81789">
              <w:rPr>
                <w:rFonts w:ascii="Times New Roman" w:hAnsi="Times New Roman" w:cs="Times New Roman"/>
                <w:sz w:val="28"/>
                <w:szCs w:val="28"/>
              </w:rPr>
              <w:t>ua_assigninghierarchy</w:t>
            </w:r>
            <w:proofErr w:type="spellEnd"/>
            <w:r w:rsidRPr="00E81789">
              <w:rPr>
                <w:rFonts w:ascii="Times New Roman" w:hAnsi="Times New Roman" w:cs="Times New Roman"/>
                <w:sz w:val="28"/>
                <w:szCs w:val="28"/>
              </w:rPr>
              <w:t xml:space="preserve">, </w:t>
            </w:r>
            <w:proofErr w:type="spellStart"/>
            <w:r w:rsidRPr="00E81789">
              <w:rPr>
                <w:rFonts w:ascii="Times New Roman" w:hAnsi="Times New Roman" w:cs="Times New Roman"/>
                <w:iCs/>
                <w:sz w:val="28"/>
                <w:szCs w:val="28"/>
              </w:rPr>
              <w:t>timebalance</w:t>
            </w:r>
            <w:proofErr w:type="spellEnd"/>
            <w:r w:rsidRPr="00E81789">
              <w:rPr>
                <w:rFonts w:ascii="Times New Roman" w:hAnsi="Times New Roman" w:cs="Times New Roman"/>
                <w:iCs/>
                <w:sz w:val="28"/>
                <w:szCs w:val="28"/>
              </w:rPr>
              <w:t xml:space="preserve">, </w:t>
            </w:r>
            <w:proofErr w:type="spellStart"/>
            <w:r w:rsidRPr="00E81789">
              <w:rPr>
                <w:rFonts w:ascii="Times New Roman" w:hAnsi="Times New Roman" w:cs="Times New Roman"/>
                <w:iCs/>
                <w:sz w:val="28"/>
                <w:szCs w:val="28"/>
              </w:rPr>
              <w:t>accounttype</w:t>
            </w:r>
            <w:proofErr w:type="spellEnd"/>
            <w:r w:rsidRPr="00E81789">
              <w:rPr>
                <w:rFonts w:ascii="Times New Roman" w:hAnsi="Times New Roman" w:cs="Times New Roman"/>
                <w:iCs/>
                <w:sz w:val="28"/>
                <w:szCs w:val="28"/>
              </w:rPr>
              <w:t xml:space="preserve">, </w:t>
            </w:r>
            <w:proofErr w:type="spellStart"/>
            <w:r w:rsidRPr="00E81789">
              <w:rPr>
                <w:rFonts w:ascii="Times New Roman" w:hAnsi="Times New Roman" w:cs="Times New Roman"/>
                <w:iCs/>
                <w:sz w:val="28"/>
                <w:szCs w:val="28"/>
              </w:rPr>
              <w:t>ua_pcasubsidiary</w:t>
            </w:r>
            <w:proofErr w:type="spellEnd"/>
            <w:r w:rsidRPr="00E81789">
              <w:rPr>
                <w:rFonts w:ascii="Times New Roman" w:hAnsi="Times New Roman" w:cs="Times New Roman"/>
                <w:iCs/>
                <w:sz w:val="28"/>
                <w:szCs w:val="28"/>
              </w:rPr>
              <w:t xml:space="preserve">, </w:t>
            </w:r>
            <w:proofErr w:type="spellStart"/>
            <w:r w:rsidRPr="00E81789">
              <w:rPr>
                <w:rFonts w:ascii="Times New Roman" w:hAnsi="Times New Roman" w:cs="Times New Roman"/>
                <w:iCs/>
                <w:sz w:val="28"/>
                <w:szCs w:val="28"/>
              </w:rPr>
              <w:t>ua_mesureunit</w:t>
            </w:r>
            <w:proofErr w:type="spellEnd"/>
            <w:r w:rsidRPr="00E81789">
              <w:rPr>
                <w:rFonts w:ascii="Times New Roman" w:hAnsi="Times New Roman" w:cs="Times New Roman"/>
                <w:iCs/>
                <w:sz w:val="28"/>
                <w:szCs w:val="28"/>
              </w:rPr>
              <w:t xml:space="preserve">, </w:t>
            </w:r>
            <w:proofErr w:type="spellStart"/>
            <w:r w:rsidRPr="00E81789">
              <w:rPr>
                <w:rFonts w:ascii="Times New Roman" w:hAnsi="Times New Roman" w:cs="Times New Roman"/>
                <w:iCs/>
                <w:sz w:val="28"/>
                <w:szCs w:val="28"/>
              </w:rPr>
              <w:t>ua_counttype</w:t>
            </w:r>
            <w:proofErr w:type="spellEnd"/>
            <w:r w:rsidRPr="00E81789">
              <w:rPr>
                <w:rFonts w:ascii="Times New Roman" w:hAnsi="Times New Roman" w:cs="Times New Roman"/>
                <w:iCs/>
                <w:sz w:val="28"/>
                <w:szCs w:val="28"/>
              </w:rPr>
              <w:t xml:space="preserve">, </w:t>
            </w:r>
            <w:proofErr w:type="spellStart"/>
            <w:r w:rsidRPr="00E81789">
              <w:rPr>
                <w:rFonts w:ascii="Times New Roman" w:hAnsi="Times New Roman" w:cs="Times New Roman"/>
                <w:iCs/>
                <w:sz w:val="28"/>
                <w:szCs w:val="28"/>
              </w:rPr>
              <w:t>ua_servicetype</w:t>
            </w:r>
            <w:proofErr w:type="spellEnd"/>
            <w:r w:rsidRPr="00E81789">
              <w:rPr>
                <w:rFonts w:ascii="Times New Roman" w:hAnsi="Times New Roman" w:cs="Times New Roman"/>
                <w:iCs/>
                <w:sz w:val="28"/>
                <w:szCs w:val="28"/>
              </w:rPr>
              <w:t xml:space="preserve">, </w:t>
            </w:r>
            <w:proofErr w:type="spellStart"/>
            <w:r w:rsidRPr="00E81789">
              <w:rPr>
                <w:rFonts w:ascii="Times New Roman" w:hAnsi="Times New Roman" w:cs="Times New Roman"/>
                <w:iCs/>
                <w:sz w:val="28"/>
                <w:szCs w:val="28"/>
              </w:rPr>
              <w:t>ua_calculationlevel</w:t>
            </w:r>
            <w:proofErr w:type="spellEnd"/>
            <w:r w:rsidRPr="00E81789">
              <w:rPr>
                <w:rFonts w:ascii="Times New Roman" w:hAnsi="Times New Roman" w:cs="Times New Roman"/>
                <w:sz w:val="28"/>
                <w:szCs w:val="28"/>
              </w:rPr>
              <w:t>.</w:t>
            </w:r>
          </w:p>
        </w:tc>
      </w:tr>
      <w:tr w:rsidR="00E81789" w14:paraId="3D01A0C9" w14:textId="77777777" w:rsidTr="00BF7482">
        <w:trPr>
          <w:jc w:val="center"/>
        </w:trPr>
        <w:tc>
          <w:tcPr>
            <w:tcW w:w="4672" w:type="dxa"/>
          </w:tcPr>
          <w:p w14:paraId="7AA9CBBE"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sz w:val="28"/>
                <w:szCs w:val="28"/>
              </w:rPr>
              <w:t>RUZDICTERR-022</w:t>
            </w:r>
          </w:p>
        </w:tc>
        <w:tc>
          <w:tcPr>
            <w:tcW w:w="4672" w:type="dxa"/>
          </w:tcPr>
          <w:p w14:paraId="5EFA2245" w14:textId="52954E37" w:rsidR="00E81789" w:rsidRPr="00E81789" w:rsidRDefault="00E81789" w:rsidP="002F3AE1">
            <w:pPr>
              <w:jc w:val="both"/>
              <w:rPr>
                <w:rFonts w:ascii="Times New Roman" w:hAnsi="Times New Roman" w:cs="Times New Roman"/>
                <w:sz w:val="28"/>
                <w:szCs w:val="28"/>
              </w:rPr>
            </w:pPr>
            <w:r w:rsidRPr="00E81789">
              <w:rPr>
                <w:rFonts w:ascii="Times New Roman" w:hAnsi="Times New Roman" w:cs="Times New Roman"/>
                <w:b/>
                <w:sz w:val="28"/>
                <w:szCs w:val="28"/>
              </w:rPr>
              <w:t>“Не найден элемент с именем '&lt;имя обязательного элемента&gt;'”</w:t>
            </w:r>
            <w:r w:rsidRPr="00E81789">
              <w:rPr>
                <w:rFonts w:ascii="Times New Roman" w:hAnsi="Times New Roman" w:cs="Times New Roman"/>
                <w:sz w:val="28"/>
                <w:szCs w:val="28"/>
              </w:rPr>
              <w:t xml:space="preserve">. Возникает, когда в справочнике не найден обязательный элемент, </w:t>
            </w:r>
            <w:r w:rsidRPr="00E81789">
              <w:rPr>
                <w:rFonts w:ascii="Times New Roman" w:hAnsi="Times New Roman" w:cs="Times New Roman"/>
                <w:sz w:val="28"/>
                <w:szCs w:val="28"/>
              </w:rPr>
              <w:lastRenderedPageBreak/>
              <w:t>который необходим для корректной загрузки справочника.</w:t>
            </w:r>
          </w:p>
        </w:tc>
      </w:tr>
      <w:tr w:rsidR="00E81789" w14:paraId="2DEFCCDB" w14:textId="77777777" w:rsidTr="00BF7482">
        <w:trPr>
          <w:jc w:val="center"/>
        </w:trPr>
        <w:tc>
          <w:tcPr>
            <w:tcW w:w="4672" w:type="dxa"/>
          </w:tcPr>
          <w:p w14:paraId="02821232"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sz w:val="28"/>
                <w:szCs w:val="28"/>
              </w:rPr>
              <w:lastRenderedPageBreak/>
              <w:t>RUZDICTERR-023</w:t>
            </w:r>
          </w:p>
        </w:tc>
        <w:tc>
          <w:tcPr>
            <w:tcW w:w="4672" w:type="dxa"/>
          </w:tcPr>
          <w:p w14:paraId="5300AD1A" w14:textId="77777777" w:rsidR="00E81789" w:rsidRPr="00E81789" w:rsidRDefault="00E81789" w:rsidP="00BF7482">
            <w:pPr>
              <w:jc w:val="both"/>
              <w:rPr>
                <w:rFonts w:ascii="Times New Roman" w:hAnsi="Times New Roman" w:cs="Times New Roman"/>
                <w:b/>
                <w:sz w:val="28"/>
                <w:szCs w:val="28"/>
              </w:rPr>
            </w:pPr>
            <w:r w:rsidRPr="00E81789">
              <w:rPr>
                <w:rFonts w:ascii="Times New Roman" w:hAnsi="Times New Roman" w:cs="Times New Roman"/>
                <w:b/>
                <w:sz w:val="28"/>
                <w:szCs w:val="28"/>
              </w:rPr>
              <w:t>“Невозможно удалить измерения из справочника '&lt;название справочника&gt;', они использованы в модели.”</w:t>
            </w:r>
          </w:p>
          <w:p w14:paraId="5BFDAD57"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sz w:val="28"/>
                <w:szCs w:val="28"/>
              </w:rPr>
              <w:t>Возникает, когда элемент какого-либо справочника использован в модели и поэтому его невозможно удалить.</w:t>
            </w:r>
          </w:p>
        </w:tc>
      </w:tr>
      <w:tr w:rsidR="00E81789" w14:paraId="7DE40A00" w14:textId="77777777" w:rsidTr="00BF7482">
        <w:trPr>
          <w:jc w:val="center"/>
        </w:trPr>
        <w:tc>
          <w:tcPr>
            <w:tcW w:w="4672" w:type="dxa"/>
          </w:tcPr>
          <w:p w14:paraId="6392B6C3"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sz w:val="28"/>
                <w:szCs w:val="28"/>
              </w:rPr>
              <w:t>RUZDICTERR-024</w:t>
            </w:r>
          </w:p>
        </w:tc>
        <w:tc>
          <w:tcPr>
            <w:tcW w:w="4672" w:type="dxa"/>
          </w:tcPr>
          <w:p w14:paraId="0E7A4271" w14:textId="77777777" w:rsidR="00E81789" w:rsidRPr="00E81789" w:rsidRDefault="00E81789" w:rsidP="00BF7482">
            <w:pPr>
              <w:jc w:val="both"/>
              <w:rPr>
                <w:rFonts w:ascii="Times New Roman" w:hAnsi="Times New Roman" w:cs="Times New Roman"/>
                <w:b/>
                <w:sz w:val="28"/>
                <w:szCs w:val="28"/>
              </w:rPr>
            </w:pPr>
            <w:r w:rsidRPr="00E81789">
              <w:rPr>
                <w:rFonts w:ascii="Times New Roman" w:hAnsi="Times New Roman" w:cs="Times New Roman"/>
                <w:sz w:val="28"/>
                <w:szCs w:val="28"/>
              </w:rPr>
              <w:t>Возникает, когда добавл</w:t>
            </w:r>
            <w:r w:rsidR="00510A92">
              <w:rPr>
                <w:rFonts w:ascii="Times New Roman" w:hAnsi="Times New Roman" w:cs="Times New Roman"/>
                <w:sz w:val="28"/>
                <w:szCs w:val="28"/>
              </w:rPr>
              <w:t>я</w:t>
            </w:r>
            <w:r w:rsidRPr="00E81789">
              <w:rPr>
                <w:rFonts w:ascii="Times New Roman" w:hAnsi="Times New Roman" w:cs="Times New Roman"/>
                <w:sz w:val="28"/>
                <w:szCs w:val="28"/>
              </w:rPr>
              <w:t xml:space="preserve">ется элемент в справочник Компаний, у которого нет </w:t>
            </w:r>
            <w:r w:rsidR="00510A92" w:rsidRPr="00E81789">
              <w:rPr>
                <w:rFonts w:ascii="Times New Roman" w:hAnsi="Times New Roman" w:cs="Times New Roman"/>
                <w:sz w:val="28"/>
                <w:szCs w:val="28"/>
              </w:rPr>
              <w:t>соответствующего</w:t>
            </w:r>
            <w:r w:rsidRPr="00E81789">
              <w:rPr>
                <w:rFonts w:ascii="Times New Roman" w:hAnsi="Times New Roman" w:cs="Times New Roman"/>
                <w:sz w:val="28"/>
                <w:szCs w:val="28"/>
              </w:rPr>
              <w:t xml:space="preserve"> ему элемента в спр</w:t>
            </w:r>
            <w:r w:rsidR="00BF7482">
              <w:rPr>
                <w:rFonts w:ascii="Times New Roman" w:hAnsi="Times New Roman" w:cs="Times New Roman"/>
                <w:sz w:val="28"/>
                <w:szCs w:val="28"/>
              </w:rPr>
              <w:t xml:space="preserve">авочнике Компаний-контрагентов, либо, </w:t>
            </w:r>
            <w:r w:rsidRPr="00E81789">
              <w:rPr>
                <w:rFonts w:ascii="Times New Roman" w:hAnsi="Times New Roman" w:cs="Times New Roman"/>
                <w:sz w:val="28"/>
                <w:szCs w:val="28"/>
              </w:rPr>
              <w:t>когда при изменении названия элемента или удалении элемента из справочника Компаний-контрагентов остается элемент в справочнике компаний.</w:t>
            </w:r>
          </w:p>
          <w:p w14:paraId="0353963D" w14:textId="77777777" w:rsidR="00E81789" w:rsidRPr="00E81789" w:rsidRDefault="00E81789" w:rsidP="00BF7482">
            <w:pPr>
              <w:jc w:val="both"/>
              <w:rPr>
                <w:rFonts w:ascii="Times New Roman" w:hAnsi="Times New Roman" w:cs="Times New Roman"/>
                <w:b/>
                <w:sz w:val="28"/>
                <w:szCs w:val="28"/>
              </w:rPr>
            </w:pPr>
          </w:p>
          <w:p w14:paraId="38B74394"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sz w:val="28"/>
                <w:szCs w:val="28"/>
              </w:rPr>
              <w:t>При проверке компаний:</w:t>
            </w:r>
          </w:p>
          <w:p w14:paraId="69A85F0E" w14:textId="77777777" w:rsidR="00E81789" w:rsidRPr="00E81789" w:rsidRDefault="00E81789" w:rsidP="00BF7482">
            <w:pPr>
              <w:jc w:val="both"/>
              <w:rPr>
                <w:rFonts w:ascii="Times New Roman" w:hAnsi="Times New Roman" w:cs="Times New Roman"/>
                <w:b/>
                <w:sz w:val="28"/>
                <w:szCs w:val="28"/>
              </w:rPr>
            </w:pPr>
            <w:r w:rsidRPr="00E81789">
              <w:rPr>
                <w:rFonts w:ascii="Times New Roman" w:hAnsi="Times New Roman" w:cs="Times New Roman"/>
                <w:b/>
                <w:sz w:val="28"/>
                <w:szCs w:val="28"/>
              </w:rPr>
              <w:t>“</w:t>
            </w:r>
            <w:r w:rsidR="00BF7482">
              <w:rPr>
                <w:rFonts w:ascii="Times New Roman" w:hAnsi="Times New Roman" w:cs="Times New Roman"/>
                <w:b/>
                <w:sz w:val="28"/>
                <w:szCs w:val="28"/>
              </w:rPr>
              <w:t>Строка</w:t>
            </w:r>
            <w:r w:rsidRPr="00E81789">
              <w:rPr>
                <w:rFonts w:ascii="Times New Roman" w:hAnsi="Times New Roman" w:cs="Times New Roman"/>
                <w:b/>
                <w:sz w:val="28"/>
                <w:szCs w:val="28"/>
              </w:rPr>
              <w:t xml:space="preserve">: &lt;номер строки&gt;. Нет соответствующего элемента в справочнике 'Компания-контрагент'.” </w:t>
            </w:r>
          </w:p>
          <w:p w14:paraId="7B538834" w14:textId="77777777" w:rsidR="00E81789" w:rsidRPr="00E81789" w:rsidRDefault="00E81789" w:rsidP="00BF7482">
            <w:pPr>
              <w:jc w:val="both"/>
              <w:rPr>
                <w:rFonts w:ascii="Times New Roman" w:hAnsi="Times New Roman" w:cs="Times New Roman"/>
                <w:b/>
                <w:sz w:val="28"/>
                <w:szCs w:val="28"/>
              </w:rPr>
            </w:pPr>
          </w:p>
          <w:p w14:paraId="4E9D3737"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sz w:val="28"/>
                <w:szCs w:val="28"/>
              </w:rPr>
              <w:t>При проверке компаний-контрагентов:</w:t>
            </w:r>
          </w:p>
          <w:p w14:paraId="005C0A6F" w14:textId="77777777" w:rsidR="00E81789" w:rsidRPr="00E81789" w:rsidRDefault="00E81789" w:rsidP="00BF7482">
            <w:pPr>
              <w:jc w:val="both"/>
              <w:rPr>
                <w:rFonts w:ascii="Times New Roman" w:hAnsi="Times New Roman" w:cs="Times New Roman"/>
                <w:b/>
                <w:sz w:val="28"/>
                <w:szCs w:val="28"/>
              </w:rPr>
            </w:pPr>
            <w:r w:rsidRPr="00E81789">
              <w:rPr>
                <w:rFonts w:ascii="Times New Roman" w:hAnsi="Times New Roman" w:cs="Times New Roman"/>
                <w:b/>
                <w:sz w:val="28"/>
                <w:szCs w:val="28"/>
              </w:rPr>
              <w:t xml:space="preserve">“В загружаемом справочнике ''Компания-контрагент'' отсутствуют элементы, связанные со справочником ''Компания''.” </w:t>
            </w:r>
          </w:p>
          <w:p w14:paraId="6608E272" w14:textId="77777777" w:rsidR="00E81789" w:rsidRPr="00E81789" w:rsidRDefault="00E81789" w:rsidP="00BF7482">
            <w:pPr>
              <w:jc w:val="both"/>
              <w:rPr>
                <w:rFonts w:ascii="Times New Roman" w:hAnsi="Times New Roman" w:cs="Times New Roman"/>
                <w:b/>
                <w:sz w:val="28"/>
                <w:szCs w:val="28"/>
              </w:rPr>
            </w:pPr>
          </w:p>
        </w:tc>
      </w:tr>
      <w:tr w:rsidR="00E81789" w14:paraId="435D9463" w14:textId="77777777" w:rsidTr="00BF7482">
        <w:trPr>
          <w:jc w:val="center"/>
        </w:trPr>
        <w:tc>
          <w:tcPr>
            <w:tcW w:w="4672" w:type="dxa"/>
          </w:tcPr>
          <w:p w14:paraId="3060A161"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sz w:val="28"/>
                <w:szCs w:val="28"/>
              </w:rPr>
              <w:t>RUZDICTERR-025</w:t>
            </w:r>
          </w:p>
        </w:tc>
        <w:tc>
          <w:tcPr>
            <w:tcW w:w="4672" w:type="dxa"/>
          </w:tcPr>
          <w:p w14:paraId="061BD7FD" w14:textId="77777777" w:rsidR="00E81789" w:rsidRPr="00E81789" w:rsidRDefault="00BF7482" w:rsidP="00BF7482">
            <w:pPr>
              <w:jc w:val="both"/>
              <w:rPr>
                <w:rFonts w:ascii="Times New Roman" w:hAnsi="Times New Roman" w:cs="Times New Roman"/>
                <w:b/>
                <w:sz w:val="28"/>
                <w:szCs w:val="28"/>
              </w:rPr>
            </w:pPr>
            <w:r>
              <w:rPr>
                <w:rFonts w:ascii="Times New Roman" w:hAnsi="Times New Roman" w:cs="Times New Roman"/>
                <w:b/>
                <w:sz w:val="28"/>
                <w:szCs w:val="28"/>
              </w:rPr>
              <w:t>“Строка</w:t>
            </w:r>
            <w:r w:rsidR="00E81789" w:rsidRPr="00E81789">
              <w:rPr>
                <w:rFonts w:ascii="Times New Roman" w:hAnsi="Times New Roman" w:cs="Times New Roman"/>
                <w:b/>
                <w:sz w:val="28"/>
                <w:szCs w:val="28"/>
              </w:rPr>
              <w:t>: &lt;номер строки&gt;. Значение поля 'Child' должно начинаться с символа 'C'”</w:t>
            </w:r>
          </w:p>
          <w:p w14:paraId="7539BEE7" w14:textId="77777777" w:rsidR="00E81789" w:rsidRPr="00E81789" w:rsidRDefault="00E81789" w:rsidP="00BF7482">
            <w:pPr>
              <w:jc w:val="both"/>
              <w:rPr>
                <w:rFonts w:ascii="Times New Roman" w:hAnsi="Times New Roman" w:cs="Times New Roman"/>
                <w:b/>
                <w:sz w:val="28"/>
                <w:szCs w:val="28"/>
              </w:rPr>
            </w:pPr>
            <w:r w:rsidRPr="00E81789">
              <w:rPr>
                <w:rFonts w:ascii="Times New Roman" w:hAnsi="Times New Roman" w:cs="Times New Roman"/>
                <w:sz w:val="28"/>
                <w:szCs w:val="28"/>
              </w:rPr>
              <w:t>Возникает только при проверке</w:t>
            </w:r>
            <w:r w:rsidRPr="00E81789">
              <w:rPr>
                <w:rFonts w:ascii="Times New Roman" w:hAnsi="Times New Roman" w:cs="Times New Roman"/>
                <w:b/>
                <w:sz w:val="28"/>
                <w:szCs w:val="28"/>
              </w:rPr>
              <w:t xml:space="preserve"> </w:t>
            </w:r>
            <w:r w:rsidRPr="00E81789">
              <w:rPr>
                <w:rFonts w:ascii="Times New Roman" w:hAnsi="Times New Roman" w:cs="Times New Roman"/>
                <w:sz w:val="28"/>
                <w:szCs w:val="28"/>
              </w:rPr>
              <w:t>компаний-контрагентов.</w:t>
            </w:r>
          </w:p>
        </w:tc>
      </w:tr>
      <w:tr w:rsidR="00E81789" w14:paraId="5B8B69CB" w14:textId="77777777" w:rsidTr="00BF7482">
        <w:trPr>
          <w:jc w:val="center"/>
        </w:trPr>
        <w:tc>
          <w:tcPr>
            <w:tcW w:w="4672" w:type="dxa"/>
          </w:tcPr>
          <w:p w14:paraId="7812662A"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sz w:val="28"/>
                <w:szCs w:val="28"/>
              </w:rPr>
              <w:t>RUZDICTERR-026</w:t>
            </w:r>
          </w:p>
        </w:tc>
        <w:tc>
          <w:tcPr>
            <w:tcW w:w="4672" w:type="dxa"/>
          </w:tcPr>
          <w:p w14:paraId="74E64F0B" w14:textId="77777777" w:rsidR="00E81789" w:rsidRPr="00E81789" w:rsidRDefault="00BF7482" w:rsidP="00BF7482">
            <w:pPr>
              <w:jc w:val="both"/>
              <w:rPr>
                <w:rFonts w:ascii="Times New Roman" w:hAnsi="Times New Roman" w:cs="Times New Roman"/>
                <w:b/>
                <w:sz w:val="28"/>
                <w:szCs w:val="28"/>
              </w:rPr>
            </w:pPr>
            <w:r>
              <w:rPr>
                <w:rFonts w:ascii="Times New Roman" w:hAnsi="Times New Roman" w:cs="Times New Roman"/>
                <w:b/>
                <w:sz w:val="28"/>
                <w:szCs w:val="28"/>
              </w:rPr>
              <w:t>“Строка</w:t>
            </w:r>
            <w:r w:rsidR="00E81789" w:rsidRPr="00E81789">
              <w:rPr>
                <w:rFonts w:ascii="Times New Roman" w:hAnsi="Times New Roman" w:cs="Times New Roman"/>
                <w:b/>
                <w:sz w:val="28"/>
                <w:szCs w:val="28"/>
              </w:rPr>
              <w:t xml:space="preserve">: &lt;номер строки&gt;. У элемента более одного одинакового </w:t>
            </w:r>
            <w:proofErr w:type="spellStart"/>
            <w:r w:rsidR="00E81789" w:rsidRPr="00E81789">
              <w:rPr>
                <w:rFonts w:ascii="Times New Roman" w:hAnsi="Times New Roman" w:cs="Times New Roman"/>
                <w:b/>
                <w:sz w:val="28"/>
                <w:szCs w:val="28"/>
              </w:rPr>
              <w:t>shared</w:t>
            </w:r>
            <w:proofErr w:type="spellEnd"/>
            <w:r w:rsidR="00E81789" w:rsidRPr="00E81789">
              <w:rPr>
                <w:rFonts w:ascii="Times New Roman" w:hAnsi="Times New Roman" w:cs="Times New Roman"/>
                <w:b/>
                <w:sz w:val="28"/>
                <w:szCs w:val="28"/>
              </w:rPr>
              <w:t xml:space="preserve"> элемента в детях”</w:t>
            </w:r>
          </w:p>
          <w:p w14:paraId="42734784" w14:textId="1D94D445" w:rsidR="00E81789" w:rsidRPr="00E81789" w:rsidRDefault="00E81789" w:rsidP="002F3AE1">
            <w:pPr>
              <w:jc w:val="both"/>
              <w:rPr>
                <w:rFonts w:ascii="Times New Roman" w:hAnsi="Times New Roman" w:cs="Times New Roman"/>
                <w:b/>
                <w:sz w:val="28"/>
                <w:szCs w:val="28"/>
              </w:rPr>
            </w:pPr>
            <w:r w:rsidRPr="00E81789">
              <w:rPr>
                <w:rFonts w:ascii="Times New Roman" w:hAnsi="Times New Roman" w:cs="Times New Roman"/>
                <w:sz w:val="28"/>
                <w:szCs w:val="28"/>
              </w:rPr>
              <w:t xml:space="preserve">Возникает при проверке загружаемого справочника в том случае, если у узлового элемента более одного одинакового </w:t>
            </w:r>
            <w:proofErr w:type="spellStart"/>
            <w:r w:rsidRPr="00E81789">
              <w:rPr>
                <w:rFonts w:ascii="Times New Roman" w:hAnsi="Times New Roman" w:cs="Times New Roman"/>
                <w:sz w:val="28"/>
                <w:szCs w:val="28"/>
              </w:rPr>
              <w:t>shared</w:t>
            </w:r>
            <w:proofErr w:type="spellEnd"/>
            <w:r w:rsidRPr="00E81789">
              <w:rPr>
                <w:rFonts w:ascii="Times New Roman" w:hAnsi="Times New Roman" w:cs="Times New Roman"/>
                <w:sz w:val="28"/>
                <w:szCs w:val="28"/>
              </w:rPr>
              <w:t xml:space="preserve"> </w:t>
            </w:r>
            <w:r w:rsidRPr="00E81789">
              <w:rPr>
                <w:rFonts w:ascii="Times New Roman" w:hAnsi="Times New Roman" w:cs="Times New Roman"/>
                <w:sz w:val="28"/>
                <w:szCs w:val="28"/>
              </w:rPr>
              <w:lastRenderedPageBreak/>
              <w:t>потомка (в</w:t>
            </w:r>
            <w:r w:rsidR="002F3AE1">
              <w:rPr>
                <w:rFonts w:ascii="Times New Roman" w:hAnsi="Times New Roman" w:cs="Times New Roman"/>
                <w:sz w:val="28"/>
                <w:szCs w:val="28"/>
              </w:rPr>
              <w:t xml:space="preserve"> том числе, в разных иерархиях</w:t>
            </w:r>
            <w:r w:rsidRPr="00E81789">
              <w:rPr>
                <w:rFonts w:ascii="Times New Roman" w:hAnsi="Times New Roman" w:cs="Times New Roman"/>
                <w:sz w:val="28"/>
                <w:szCs w:val="28"/>
              </w:rPr>
              <w:t>).</w:t>
            </w:r>
          </w:p>
        </w:tc>
      </w:tr>
      <w:tr w:rsidR="00E81789" w14:paraId="73AC26AA" w14:textId="77777777" w:rsidTr="00BF7482">
        <w:trPr>
          <w:jc w:val="center"/>
        </w:trPr>
        <w:tc>
          <w:tcPr>
            <w:tcW w:w="4672" w:type="dxa"/>
          </w:tcPr>
          <w:p w14:paraId="0E667E98"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sz w:val="28"/>
                <w:szCs w:val="28"/>
              </w:rPr>
              <w:lastRenderedPageBreak/>
              <w:t>RUZDICTERR-029</w:t>
            </w:r>
          </w:p>
        </w:tc>
        <w:tc>
          <w:tcPr>
            <w:tcW w:w="4672" w:type="dxa"/>
          </w:tcPr>
          <w:p w14:paraId="0D134BA3"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b/>
                <w:sz w:val="28"/>
                <w:szCs w:val="28"/>
              </w:rPr>
              <w:t xml:space="preserve">“У </w:t>
            </w:r>
            <w:proofErr w:type="spellStart"/>
            <w:r w:rsidRPr="00E81789">
              <w:rPr>
                <w:rFonts w:ascii="Times New Roman" w:hAnsi="Times New Roman" w:cs="Times New Roman"/>
                <w:b/>
                <w:sz w:val="28"/>
                <w:szCs w:val="28"/>
              </w:rPr>
              <w:t>shared</w:t>
            </w:r>
            <w:proofErr w:type="spellEnd"/>
            <w:r w:rsidRPr="00E81789">
              <w:rPr>
                <w:rFonts w:ascii="Times New Roman" w:hAnsi="Times New Roman" w:cs="Times New Roman"/>
                <w:b/>
                <w:sz w:val="28"/>
                <w:szCs w:val="28"/>
              </w:rPr>
              <w:t xml:space="preserve"> элемента должен существовать образ (элемент с именем «название элемента»)”</w:t>
            </w:r>
          </w:p>
          <w:p w14:paraId="38496B75"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sz w:val="28"/>
                <w:szCs w:val="28"/>
              </w:rPr>
              <w:t xml:space="preserve">Возникает при проверке элементов справочников в том случае, если для созданного </w:t>
            </w:r>
            <w:proofErr w:type="spellStart"/>
            <w:r w:rsidRPr="00E81789">
              <w:rPr>
                <w:rFonts w:ascii="Times New Roman" w:hAnsi="Times New Roman" w:cs="Times New Roman"/>
                <w:sz w:val="28"/>
                <w:szCs w:val="28"/>
              </w:rPr>
              <w:t>shared</w:t>
            </w:r>
            <w:proofErr w:type="spellEnd"/>
            <w:r w:rsidRPr="00E81789">
              <w:rPr>
                <w:rFonts w:ascii="Times New Roman" w:hAnsi="Times New Roman" w:cs="Times New Roman"/>
                <w:sz w:val="28"/>
                <w:szCs w:val="28"/>
              </w:rPr>
              <w:t xml:space="preserve"> элемента не существует образа.  При обнаружении данной ошибки выводится предупреждение, процесс загрузки справочников прерывается.</w:t>
            </w:r>
          </w:p>
        </w:tc>
      </w:tr>
      <w:tr w:rsidR="00E81789" w14:paraId="1A21641D" w14:textId="77777777" w:rsidTr="00BF7482">
        <w:trPr>
          <w:jc w:val="center"/>
        </w:trPr>
        <w:tc>
          <w:tcPr>
            <w:tcW w:w="4672" w:type="dxa"/>
          </w:tcPr>
          <w:p w14:paraId="2E544CAF"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sz w:val="28"/>
                <w:szCs w:val="28"/>
              </w:rPr>
              <w:t>RUZDICTERR-030</w:t>
            </w:r>
          </w:p>
        </w:tc>
        <w:tc>
          <w:tcPr>
            <w:tcW w:w="4672" w:type="dxa"/>
          </w:tcPr>
          <w:p w14:paraId="730E920A" w14:textId="6ADF881E" w:rsidR="00E81789" w:rsidRPr="00E81789" w:rsidRDefault="00BF7482" w:rsidP="00BF7482">
            <w:pPr>
              <w:jc w:val="both"/>
              <w:rPr>
                <w:rFonts w:ascii="Times New Roman" w:hAnsi="Times New Roman" w:cs="Times New Roman"/>
                <w:b/>
                <w:sz w:val="28"/>
                <w:szCs w:val="28"/>
              </w:rPr>
            </w:pPr>
            <w:r>
              <w:rPr>
                <w:rFonts w:ascii="Times New Roman" w:hAnsi="Times New Roman" w:cs="Times New Roman"/>
                <w:b/>
                <w:sz w:val="28"/>
                <w:szCs w:val="28"/>
              </w:rPr>
              <w:t>“Строка</w:t>
            </w:r>
            <w:r w:rsidR="00E81789" w:rsidRPr="00E81789">
              <w:rPr>
                <w:rFonts w:ascii="Times New Roman" w:hAnsi="Times New Roman" w:cs="Times New Roman"/>
                <w:b/>
                <w:sz w:val="28"/>
                <w:szCs w:val="28"/>
              </w:rPr>
              <w:t xml:space="preserve">: &lt;номер строки&gt; </w:t>
            </w:r>
            <w:proofErr w:type="spellStart"/>
            <w:r w:rsidR="00E81789" w:rsidRPr="00E81789">
              <w:rPr>
                <w:rFonts w:ascii="Times New Roman" w:hAnsi="Times New Roman" w:cs="Times New Roman"/>
                <w:b/>
                <w:sz w:val="28"/>
                <w:szCs w:val="28"/>
              </w:rPr>
              <w:t>parent</w:t>
            </w:r>
            <w:proofErr w:type="spellEnd"/>
            <w:r w:rsidR="00E81789" w:rsidRPr="00E81789">
              <w:rPr>
                <w:rFonts w:ascii="Times New Roman" w:hAnsi="Times New Roman" w:cs="Times New Roman"/>
                <w:b/>
                <w:sz w:val="28"/>
                <w:szCs w:val="28"/>
              </w:rPr>
              <w:t xml:space="preserve"> =</w:t>
            </w:r>
            <w:r w:rsidR="007058B5" w:rsidRPr="007058B5">
              <w:rPr>
                <w:rFonts w:ascii="Times New Roman" w:hAnsi="Times New Roman" w:cs="Times New Roman"/>
                <w:b/>
                <w:sz w:val="28"/>
                <w:szCs w:val="28"/>
              </w:rPr>
              <w:t xml:space="preserve"> </w:t>
            </w:r>
            <w:r w:rsidR="00E81789" w:rsidRPr="00E81789">
              <w:rPr>
                <w:rFonts w:ascii="Times New Roman" w:hAnsi="Times New Roman" w:cs="Times New Roman"/>
                <w:b/>
                <w:sz w:val="28"/>
                <w:szCs w:val="28"/>
              </w:rPr>
              <w:t xml:space="preserve">&lt;Значение </w:t>
            </w:r>
            <w:proofErr w:type="spellStart"/>
            <w:proofErr w:type="gramStart"/>
            <w:r w:rsidR="00E81789" w:rsidRPr="00E81789">
              <w:rPr>
                <w:rFonts w:ascii="Times New Roman" w:hAnsi="Times New Roman" w:cs="Times New Roman"/>
                <w:b/>
                <w:sz w:val="28"/>
                <w:szCs w:val="28"/>
              </w:rPr>
              <w:t>parent</w:t>
            </w:r>
            <w:proofErr w:type="spellEnd"/>
            <w:r w:rsidR="00E81789" w:rsidRPr="00E81789">
              <w:rPr>
                <w:rFonts w:ascii="Times New Roman" w:hAnsi="Times New Roman" w:cs="Times New Roman"/>
                <w:b/>
                <w:sz w:val="28"/>
                <w:szCs w:val="28"/>
              </w:rPr>
              <w:t>&gt;  и</w:t>
            </w:r>
            <w:proofErr w:type="gramEnd"/>
            <w:r w:rsidR="00E81789" w:rsidRPr="00E81789">
              <w:rPr>
                <w:rFonts w:ascii="Times New Roman" w:hAnsi="Times New Roman" w:cs="Times New Roman"/>
                <w:b/>
                <w:sz w:val="28"/>
                <w:szCs w:val="28"/>
              </w:rPr>
              <w:t xml:space="preserve">  </w:t>
            </w:r>
            <w:proofErr w:type="spellStart"/>
            <w:r w:rsidR="00E81789" w:rsidRPr="00E81789">
              <w:rPr>
                <w:rFonts w:ascii="Times New Roman" w:hAnsi="Times New Roman" w:cs="Times New Roman"/>
                <w:b/>
                <w:sz w:val="28"/>
                <w:szCs w:val="28"/>
              </w:rPr>
              <w:t>child</w:t>
            </w:r>
            <w:proofErr w:type="spellEnd"/>
            <w:r w:rsidR="00E81789" w:rsidRPr="00E81789">
              <w:rPr>
                <w:rFonts w:ascii="Times New Roman" w:hAnsi="Times New Roman" w:cs="Times New Roman"/>
                <w:b/>
                <w:sz w:val="28"/>
                <w:szCs w:val="28"/>
              </w:rPr>
              <w:t xml:space="preserve"> = 'Значение </w:t>
            </w:r>
            <w:proofErr w:type="spellStart"/>
            <w:r w:rsidR="00E81789" w:rsidRPr="00E81789">
              <w:rPr>
                <w:rFonts w:ascii="Times New Roman" w:hAnsi="Times New Roman" w:cs="Times New Roman"/>
                <w:b/>
                <w:sz w:val="28"/>
                <w:szCs w:val="28"/>
              </w:rPr>
              <w:t>child</w:t>
            </w:r>
            <w:proofErr w:type="spellEnd"/>
            <w:r w:rsidR="00E81789" w:rsidRPr="00E81789">
              <w:rPr>
                <w:rFonts w:ascii="Times New Roman" w:hAnsi="Times New Roman" w:cs="Times New Roman"/>
                <w:b/>
                <w:sz w:val="28"/>
                <w:szCs w:val="28"/>
              </w:rPr>
              <w:t xml:space="preserve">'  содержит некорректное значение  &lt;Значение </w:t>
            </w:r>
            <w:proofErr w:type="spellStart"/>
            <w:r w:rsidR="00E81789" w:rsidRPr="00E81789">
              <w:rPr>
                <w:rFonts w:ascii="Times New Roman" w:hAnsi="Times New Roman" w:cs="Times New Roman"/>
                <w:b/>
                <w:sz w:val="28"/>
                <w:szCs w:val="28"/>
              </w:rPr>
              <w:t>consolidation</w:t>
            </w:r>
            <w:proofErr w:type="spellEnd"/>
            <w:r w:rsidR="00E81789" w:rsidRPr="00E81789">
              <w:rPr>
                <w:rFonts w:ascii="Times New Roman" w:hAnsi="Times New Roman" w:cs="Times New Roman"/>
                <w:b/>
                <w:sz w:val="28"/>
                <w:szCs w:val="28"/>
              </w:rPr>
              <w:t xml:space="preserve">&gt;  поля plan1aggregation, замените на  &lt;Корректное значение </w:t>
            </w:r>
            <w:proofErr w:type="spellStart"/>
            <w:r w:rsidR="00E81789" w:rsidRPr="00E81789">
              <w:rPr>
                <w:rFonts w:ascii="Times New Roman" w:hAnsi="Times New Roman" w:cs="Times New Roman"/>
                <w:b/>
                <w:sz w:val="28"/>
                <w:szCs w:val="28"/>
              </w:rPr>
              <w:t>consolidation</w:t>
            </w:r>
            <w:proofErr w:type="spellEnd"/>
            <w:r w:rsidR="00E81789" w:rsidRPr="00E81789">
              <w:rPr>
                <w:rFonts w:ascii="Times New Roman" w:hAnsi="Times New Roman" w:cs="Times New Roman"/>
                <w:b/>
                <w:sz w:val="28"/>
                <w:szCs w:val="28"/>
              </w:rPr>
              <w:t>&gt;.“</w:t>
            </w:r>
          </w:p>
          <w:p w14:paraId="110579E1"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sz w:val="28"/>
                <w:szCs w:val="28"/>
              </w:rPr>
              <w:t>Возникает при проверке справочника «Натуральные показатели»</w:t>
            </w:r>
          </w:p>
        </w:tc>
      </w:tr>
      <w:tr w:rsidR="00E81789" w14:paraId="0655BBCB" w14:textId="77777777" w:rsidTr="00BF7482">
        <w:trPr>
          <w:jc w:val="center"/>
        </w:trPr>
        <w:tc>
          <w:tcPr>
            <w:tcW w:w="4672" w:type="dxa"/>
          </w:tcPr>
          <w:p w14:paraId="0E0A68EE"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sz w:val="28"/>
                <w:szCs w:val="28"/>
              </w:rPr>
              <w:t>RUZDICTERR-031</w:t>
            </w:r>
          </w:p>
        </w:tc>
        <w:tc>
          <w:tcPr>
            <w:tcW w:w="4672" w:type="dxa"/>
          </w:tcPr>
          <w:p w14:paraId="4068355F" w14:textId="77777777" w:rsidR="00E81789" w:rsidRPr="00E81789" w:rsidRDefault="00E81789" w:rsidP="00BF7482">
            <w:pPr>
              <w:jc w:val="both"/>
              <w:rPr>
                <w:rFonts w:ascii="Times New Roman" w:hAnsi="Times New Roman" w:cs="Times New Roman"/>
                <w:b/>
                <w:sz w:val="28"/>
                <w:szCs w:val="28"/>
              </w:rPr>
            </w:pPr>
            <w:r w:rsidRPr="00E81789">
              <w:rPr>
                <w:rFonts w:ascii="Times New Roman" w:hAnsi="Times New Roman" w:cs="Times New Roman"/>
                <w:b/>
                <w:sz w:val="28"/>
                <w:szCs w:val="28"/>
              </w:rPr>
              <w:t xml:space="preserve">“Обязательный элемент &lt;название элемента&gt; справочника &lt;название справочника&gt; отсутствует или не является </w:t>
            </w:r>
            <w:proofErr w:type="spellStart"/>
            <w:r w:rsidRPr="00E81789">
              <w:rPr>
                <w:rFonts w:ascii="Times New Roman" w:hAnsi="Times New Roman" w:cs="Times New Roman"/>
                <w:b/>
                <w:sz w:val="28"/>
                <w:szCs w:val="28"/>
              </w:rPr>
              <w:t>нижнеуровневым</w:t>
            </w:r>
            <w:proofErr w:type="spellEnd"/>
            <w:r w:rsidRPr="00E81789">
              <w:rPr>
                <w:rFonts w:ascii="Times New Roman" w:hAnsi="Times New Roman" w:cs="Times New Roman"/>
                <w:b/>
                <w:sz w:val="28"/>
                <w:szCs w:val="28"/>
              </w:rPr>
              <w:t>.“</w:t>
            </w:r>
          </w:p>
          <w:p w14:paraId="78D45F37"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sz w:val="28"/>
                <w:szCs w:val="28"/>
              </w:rPr>
              <w:t xml:space="preserve">Возникает, </w:t>
            </w:r>
            <w:r w:rsidR="00BF7482">
              <w:rPr>
                <w:rFonts w:ascii="Times New Roman" w:hAnsi="Times New Roman" w:cs="Times New Roman"/>
                <w:sz w:val="28"/>
                <w:szCs w:val="28"/>
              </w:rPr>
              <w:t xml:space="preserve">если в справочниках не найдены </w:t>
            </w:r>
            <w:proofErr w:type="spellStart"/>
            <w:r w:rsidRPr="00E81789">
              <w:rPr>
                <w:rFonts w:ascii="Times New Roman" w:hAnsi="Times New Roman" w:cs="Times New Roman"/>
                <w:sz w:val="28"/>
                <w:szCs w:val="28"/>
              </w:rPr>
              <w:t>нижнеуровневые</w:t>
            </w:r>
            <w:proofErr w:type="spellEnd"/>
            <w:r w:rsidRPr="00E81789">
              <w:rPr>
                <w:rFonts w:ascii="Times New Roman" w:hAnsi="Times New Roman" w:cs="Times New Roman"/>
                <w:sz w:val="28"/>
                <w:szCs w:val="28"/>
              </w:rPr>
              <w:t xml:space="preserve"> элементы из </w:t>
            </w:r>
            <w:proofErr w:type="spellStart"/>
            <w:r w:rsidRPr="00E81789">
              <w:rPr>
                <w:rFonts w:ascii="Times New Roman" w:hAnsi="Times New Roman" w:cs="Times New Roman"/>
                <w:sz w:val="28"/>
                <w:szCs w:val="28"/>
              </w:rPr>
              <w:t>мэппингов</w:t>
            </w:r>
            <w:proofErr w:type="spellEnd"/>
            <w:r w:rsidRPr="00E81789">
              <w:rPr>
                <w:rFonts w:ascii="Times New Roman" w:hAnsi="Times New Roman" w:cs="Times New Roman"/>
                <w:sz w:val="28"/>
                <w:szCs w:val="28"/>
              </w:rPr>
              <w:t xml:space="preserve"> пересчёта в модуле «Загрузка исходных данных»</w:t>
            </w:r>
          </w:p>
        </w:tc>
      </w:tr>
      <w:tr w:rsidR="00E81789" w14:paraId="1880ACB5" w14:textId="77777777" w:rsidTr="00BF7482">
        <w:trPr>
          <w:jc w:val="center"/>
        </w:trPr>
        <w:tc>
          <w:tcPr>
            <w:tcW w:w="4672" w:type="dxa"/>
          </w:tcPr>
          <w:p w14:paraId="22120322"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sz w:val="28"/>
                <w:szCs w:val="28"/>
              </w:rPr>
              <w:t>RUZDICTERR-032</w:t>
            </w:r>
          </w:p>
        </w:tc>
        <w:tc>
          <w:tcPr>
            <w:tcW w:w="4672" w:type="dxa"/>
          </w:tcPr>
          <w:p w14:paraId="280F0585" w14:textId="77777777" w:rsidR="00E81789" w:rsidRPr="00E81789" w:rsidRDefault="00E81789" w:rsidP="00BF7482">
            <w:pPr>
              <w:jc w:val="both"/>
              <w:rPr>
                <w:rFonts w:ascii="Times New Roman" w:hAnsi="Times New Roman" w:cs="Times New Roman"/>
                <w:b/>
                <w:sz w:val="28"/>
                <w:szCs w:val="28"/>
              </w:rPr>
            </w:pPr>
            <w:r w:rsidRPr="00E81789">
              <w:rPr>
                <w:rFonts w:ascii="Times New Roman" w:hAnsi="Times New Roman" w:cs="Times New Roman"/>
                <w:b/>
                <w:sz w:val="28"/>
                <w:szCs w:val="28"/>
              </w:rPr>
              <w:t>“Код натурального показателя &lt;название элемента&gt; нарушает порядок возрастания среди элементов своего уровня.“</w:t>
            </w:r>
          </w:p>
          <w:p w14:paraId="635394CF"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sz w:val="28"/>
                <w:szCs w:val="28"/>
              </w:rPr>
              <w:t>Возникает при проверке справочника «Натуральные показатели» если потомки одного родителя расположены не в алфавитном порядке или не в порядке возрастания. При обнаружении данной ошибки выводится предупреждение, процесс загрузки справочников не прерывается.</w:t>
            </w:r>
          </w:p>
        </w:tc>
      </w:tr>
      <w:tr w:rsidR="00E81789" w14:paraId="103EF68A" w14:textId="77777777" w:rsidTr="00BF7482">
        <w:trPr>
          <w:jc w:val="center"/>
        </w:trPr>
        <w:tc>
          <w:tcPr>
            <w:tcW w:w="4672" w:type="dxa"/>
          </w:tcPr>
          <w:p w14:paraId="1B6E57A0"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sz w:val="28"/>
                <w:szCs w:val="28"/>
              </w:rPr>
              <w:t>RUZDICTERR-033</w:t>
            </w:r>
          </w:p>
        </w:tc>
        <w:tc>
          <w:tcPr>
            <w:tcW w:w="4672" w:type="dxa"/>
          </w:tcPr>
          <w:p w14:paraId="73244D9E" w14:textId="77777777" w:rsidR="00E81789" w:rsidRPr="00E81789" w:rsidRDefault="00E81789" w:rsidP="00BF7482">
            <w:pPr>
              <w:jc w:val="both"/>
              <w:rPr>
                <w:rFonts w:ascii="Times New Roman" w:hAnsi="Times New Roman" w:cs="Times New Roman"/>
                <w:b/>
                <w:sz w:val="28"/>
                <w:szCs w:val="28"/>
              </w:rPr>
            </w:pPr>
            <w:r w:rsidRPr="00E81789">
              <w:rPr>
                <w:rFonts w:ascii="Times New Roman" w:hAnsi="Times New Roman" w:cs="Times New Roman"/>
                <w:b/>
                <w:sz w:val="28"/>
                <w:szCs w:val="28"/>
              </w:rPr>
              <w:t>“Код натурального показателя &lt;название элемента&gt; отличается от предыдущего более чем на 1.“</w:t>
            </w:r>
          </w:p>
          <w:p w14:paraId="52C2A4F4"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sz w:val="28"/>
                <w:szCs w:val="28"/>
              </w:rPr>
              <w:lastRenderedPageBreak/>
              <w:t xml:space="preserve">Возникает при проверке справочника «Натуральные показатели», </w:t>
            </w:r>
            <w:r w:rsidR="00510A92" w:rsidRPr="00E81789">
              <w:rPr>
                <w:rFonts w:ascii="Times New Roman" w:hAnsi="Times New Roman" w:cs="Times New Roman"/>
                <w:sz w:val="28"/>
                <w:szCs w:val="28"/>
              </w:rPr>
              <w:t>если расстояние</w:t>
            </w:r>
            <w:r w:rsidR="00510A92">
              <w:rPr>
                <w:rFonts w:ascii="Times New Roman" w:hAnsi="Times New Roman" w:cs="Times New Roman"/>
                <w:sz w:val="28"/>
                <w:szCs w:val="28"/>
              </w:rPr>
              <w:t xml:space="preserve"> между кодами множества </w:t>
            </w:r>
            <w:r w:rsidRPr="00E81789">
              <w:rPr>
                <w:rFonts w:ascii="Times New Roman" w:hAnsi="Times New Roman" w:cs="Times New Roman"/>
                <w:sz w:val="28"/>
                <w:szCs w:val="28"/>
              </w:rPr>
              <w:t>упорядоченных потомков элемента неодинаково. При обнаружении данной ошибки выводится предупреждение, процесс загрузки справочников не прерывается.</w:t>
            </w:r>
          </w:p>
        </w:tc>
      </w:tr>
      <w:tr w:rsidR="00E81789" w14:paraId="126C6101" w14:textId="77777777" w:rsidTr="00BF7482">
        <w:trPr>
          <w:jc w:val="center"/>
        </w:trPr>
        <w:tc>
          <w:tcPr>
            <w:tcW w:w="4672" w:type="dxa"/>
          </w:tcPr>
          <w:p w14:paraId="5A84D410"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sz w:val="28"/>
                <w:szCs w:val="28"/>
              </w:rPr>
              <w:lastRenderedPageBreak/>
              <w:t>RUZDICTERR-034</w:t>
            </w:r>
          </w:p>
        </w:tc>
        <w:tc>
          <w:tcPr>
            <w:tcW w:w="4672" w:type="dxa"/>
          </w:tcPr>
          <w:p w14:paraId="34C8520A" w14:textId="77777777" w:rsidR="00E81789" w:rsidRPr="00E81789" w:rsidRDefault="00E81789" w:rsidP="00BF7482">
            <w:pPr>
              <w:jc w:val="both"/>
              <w:rPr>
                <w:rFonts w:ascii="Times New Roman" w:hAnsi="Times New Roman" w:cs="Times New Roman"/>
                <w:b/>
                <w:sz w:val="28"/>
                <w:szCs w:val="28"/>
              </w:rPr>
            </w:pPr>
            <w:r w:rsidRPr="00E81789">
              <w:rPr>
                <w:rFonts w:ascii="Times New Roman" w:hAnsi="Times New Roman" w:cs="Times New Roman"/>
                <w:b/>
                <w:sz w:val="28"/>
                <w:szCs w:val="28"/>
              </w:rPr>
              <w:t>“Код натурального показателя &lt;название элемента&gt; не содержит код родительского элемента.“</w:t>
            </w:r>
          </w:p>
          <w:p w14:paraId="04001683"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sz w:val="28"/>
                <w:szCs w:val="28"/>
              </w:rPr>
              <w:t>Возникает при проверке справочника «Натуральные показатели». При обнаружении данной ошибки выводится предупреждение, процесс загрузки справочников не прерывается.</w:t>
            </w:r>
          </w:p>
        </w:tc>
      </w:tr>
      <w:tr w:rsidR="00E81789" w14:paraId="13AC7137" w14:textId="77777777" w:rsidTr="00BF7482">
        <w:trPr>
          <w:jc w:val="center"/>
        </w:trPr>
        <w:tc>
          <w:tcPr>
            <w:tcW w:w="4672" w:type="dxa"/>
          </w:tcPr>
          <w:p w14:paraId="62D22CCB"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sz w:val="28"/>
                <w:szCs w:val="28"/>
              </w:rPr>
              <w:t>RUZDICTERR-035</w:t>
            </w:r>
          </w:p>
        </w:tc>
        <w:tc>
          <w:tcPr>
            <w:tcW w:w="4672" w:type="dxa"/>
          </w:tcPr>
          <w:p w14:paraId="340D41E3" w14:textId="77777777" w:rsidR="00E81789" w:rsidRPr="00E81789" w:rsidRDefault="00E81789" w:rsidP="00BF7482">
            <w:pPr>
              <w:jc w:val="both"/>
              <w:rPr>
                <w:rFonts w:ascii="Times New Roman" w:hAnsi="Times New Roman" w:cs="Times New Roman"/>
                <w:b/>
                <w:sz w:val="28"/>
                <w:szCs w:val="28"/>
              </w:rPr>
            </w:pPr>
            <w:r w:rsidRPr="00E81789">
              <w:rPr>
                <w:rFonts w:ascii="Times New Roman" w:hAnsi="Times New Roman" w:cs="Times New Roman"/>
                <w:b/>
                <w:sz w:val="28"/>
                <w:szCs w:val="28"/>
              </w:rPr>
              <w:t>“Для натурального показателя &lt;название элемента&gt; не найден образ выше по иерархии.“</w:t>
            </w:r>
          </w:p>
          <w:p w14:paraId="7BA568A5"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sz w:val="28"/>
                <w:szCs w:val="28"/>
              </w:rPr>
              <w:t xml:space="preserve">Возникает при проверке справочника «Натуральные показатели», если для </w:t>
            </w:r>
            <w:proofErr w:type="spellStart"/>
            <w:r w:rsidRPr="00E81789">
              <w:rPr>
                <w:rFonts w:ascii="Times New Roman" w:hAnsi="Times New Roman" w:cs="Times New Roman"/>
                <w:sz w:val="28"/>
                <w:szCs w:val="28"/>
              </w:rPr>
              <w:t>Shared</w:t>
            </w:r>
            <w:proofErr w:type="spellEnd"/>
            <w:r w:rsidRPr="00E81789">
              <w:rPr>
                <w:rFonts w:ascii="Times New Roman" w:hAnsi="Times New Roman" w:cs="Times New Roman"/>
                <w:sz w:val="28"/>
                <w:szCs w:val="28"/>
              </w:rPr>
              <w:t xml:space="preserve">-элемента не найден </w:t>
            </w:r>
            <w:proofErr w:type="spellStart"/>
            <w:r w:rsidRPr="00E81789">
              <w:rPr>
                <w:rFonts w:ascii="Times New Roman" w:hAnsi="Times New Roman" w:cs="Times New Roman"/>
                <w:sz w:val="28"/>
                <w:szCs w:val="28"/>
              </w:rPr>
              <w:t>NeverShare</w:t>
            </w:r>
            <w:proofErr w:type="spellEnd"/>
            <w:r w:rsidRPr="00E81789">
              <w:rPr>
                <w:rFonts w:ascii="Times New Roman" w:hAnsi="Times New Roman" w:cs="Times New Roman"/>
                <w:sz w:val="28"/>
                <w:szCs w:val="28"/>
              </w:rPr>
              <w:t>-элемент с таким же именем выше по иерархии.  При обнаружении данной ошибки выводится предупреждение, процесс загрузки справочников прерывается.</w:t>
            </w:r>
          </w:p>
        </w:tc>
      </w:tr>
      <w:tr w:rsidR="00E81789" w14:paraId="10F5A0B8" w14:textId="77777777" w:rsidTr="00BF7482">
        <w:trPr>
          <w:jc w:val="center"/>
        </w:trPr>
        <w:tc>
          <w:tcPr>
            <w:tcW w:w="4672" w:type="dxa"/>
          </w:tcPr>
          <w:p w14:paraId="597FF46A"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sz w:val="28"/>
                <w:szCs w:val="28"/>
              </w:rPr>
              <w:t>RUZDICTERR-036</w:t>
            </w:r>
          </w:p>
        </w:tc>
        <w:tc>
          <w:tcPr>
            <w:tcW w:w="4672" w:type="dxa"/>
          </w:tcPr>
          <w:p w14:paraId="1CD07182" w14:textId="7285DE4F" w:rsidR="00E81789" w:rsidRPr="00E81789" w:rsidRDefault="007058B5" w:rsidP="00BF7482">
            <w:pPr>
              <w:jc w:val="both"/>
              <w:rPr>
                <w:rFonts w:ascii="Times New Roman" w:hAnsi="Times New Roman" w:cs="Times New Roman"/>
                <w:b/>
                <w:sz w:val="28"/>
                <w:szCs w:val="28"/>
              </w:rPr>
            </w:pPr>
            <w:r>
              <w:rPr>
                <w:rFonts w:ascii="Times New Roman" w:hAnsi="Times New Roman" w:cs="Times New Roman"/>
                <w:b/>
                <w:sz w:val="28"/>
                <w:szCs w:val="28"/>
              </w:rPr>
              <w:t>“У элемента</w:t>
            </w:r>
            <w:r w:rsidR="00E81789" w:rsidRPr="00E81789">
              <w:rPr>
                <w:rFonts w:ascii="Times New Roman" w:hAnsi="Times New Roman" w:cs="Times New Roman"/>
                <w:b/>
                <w:sz w:val="28"/>
                <w:szCs w:val="28"/>
              </w:rPr>
              <w:t xml:space="preserve"> &lt;название элемента&gt; не может быть проставлен тип иерархии (не корень или не потомок </w:t>
            </w:r>
            <w:proofErr w:type="spellStart"/>
            <w:r w:rsidR="00E81789" w:rsidRPr="00E81789">
              <w:rPr>
                <w:rFonts w:ascii="Times New Roman" w:hAnsi="Times New Roman" w:cs="Times New Roman"/>
                <w:b/>
                <w:sz w:val="28"/>
                <w:szCs w:val="28"/>
              </w:rPr>
              <w:t>multiple</w:t>
            </w:r>
            <w:proofErr w:type="spellEnd"/>
            <w:r w:rsidR="00E81789" w:rsidRPr="00E81789">
              <w:rPr>
                <w:rFonts w:ascii="Times New Roman" w:hAnsi="Times New Roman" w:cs="Times New Roman"/>
                <w:b/>
                <w:sz w:val="28"/>
                <w:szCs w:val="28"/>
              </w:rPr>
              <w:t xml:space="preserve"> </w:t>
            </w:r>
            <w:proofErr w:type="spellStart"/>
            <w:r w:rsidR="00E81789" w:rsidRPr="00E81789">
              <w:rPr>
                <w:rFonts w:ascii="Times New Roman" w:hAnsi="Times New Roman" w:cs="Times New Roman"/>
                <w:b/>
                <w:sz w:val="28"/>
                <w:szCs w:val="28"/>
              </w:rPr>
              <w:t>hierarchy</w:t>
            </w:r>
            <w:proofErr w:type="spellEnd"/>
            <w:r w:rsidR="00E81789" w:rsidRPr="00E81789">
              <w:rPr>
                <w:rFonts w:ascii="Times New Roman" w:hAnsi="Times New Roman" w:cs="Times New Roman"/>
                <w:b/>
                <w:sz w:val="28"/>
                <w:szCs w:val="28"/>
              </w:rPr>
              <w:t xml:space="preserve"> </w:t>
            </w:r>
            <w:proofErr w:type="spellStart"/>
            <w:r w:rsidR="00E81789" w:rsidRPr="00E81789">
              <w:rPr>
                <w:rFonts w:ascii="Times New Roman" w:hAnsi="Times New Roman" w:cs="Times New Roman"/>
                <w:b/>
                <w:sz w:val="28"/>
                <w:szCs w:val="28"/>
              </w:rPr>
              <w:t>enabled</w:t>
            </w:r>
            <w:proofErr w:type="spellEnd"/>
            <w:r w:rsidR="00E81789" w:rsidRPr="00E81789">
              <w:rPr>
                <w:rFonts w:ascii="Times New Roman" w:hAnsi="Times New Roman" w:cs="Times New Roman"/>
                <w:b/>
                <w:sz w:val="28"/>
                <w:szCs w:val="28"/>
              </w:rPr>
              <w:t>)”</w:t>
            </w:r>
            <w:r w:rsidR="00E81789" w:rsidRPr="00E81789">
              <w:rPr>
                <w:rFonts w:ascii="Times New Roman" w:hAnsi="Times New Roman" w:cs="Times New Roman"/>
                <w:sz w:val="28"/>
                <w:szCs w:val="28"/>
              </w:rPr>
              <w:t xml:space="preserve"> </w:t>
            </w:r>
          </w:p>
          <w:p w14:paraId="039F4A64" w14:textId="04ACDF16"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sz w:val="28"/>
                <w:szCs w:val="28"/>
              </w:rPr>
              <w:t>Возникает при проверке элементов справочников в том случае, если элемент не является потомком элемента с тип</w:t>
            </w:r>
            <w:r w:rsidR="007058B5">
              <w:rPr>
                <w:rFonts w:ascii="Times New Roman" w:hAnsi="Times New Roman" w:cs="Times New Roman"/>
                <w:sz w:val="28"/>
                <w:szCs w:val="28"/>
              </w:rPr>
              <w:t xml:space="preserve">ом иерархии </w:t>
            </w:r>
            <w:r w:rsidRPr="00E81789">
              <w:rPr>
                <w:rFonts w:ascii="Times New Roman" w:hAnsi="Times New Roman" w:cs="Times New Roman"/>
                <w:sz w:val="28"/>
                <w:szCs w:val="28"/>
              </w:rPr>
              <w:t>«</w:t>
            </w:r>
            <w:proofErr w:type="spellStart"/>
            <w:r w:rsidRPr="00E81789">
              <w:rPr>
                <w:rFonts w:ascii="Times New Roman" w:hAnsi="Times New Roman" w:cs="Times New Roman"/>
                <w:sz w:val="28"/>
                <w:szCs w:val="28"/>
              </w:rPr>
              <w:t>Multiple</w:t>
            </w:r>
            <w:proofErr w:type="spellEnd"/>
            <w:r w:rsidRPr="00E81789">
              <w:rPr>
                <w:rFonts w:ascii="Times New Roman" w:hAnsi="Times New Roman" w:cs="Times New Roman"/>
                <w:sz w:val="28"/>
                <w:szCs w:val="28"/>
              </w:rPr>
              <w:t xml:space="preserve"> </w:t>
            </w:r>
            <w:proofErr w:type="spellStart"/>
            <w:r w:rsidRPr="00E81789">
              <w:rPr>
                <w:rFonts w:ascii="Times New Roman" w:hAnsi="Times New Roman" w:cs="Times New Roman"/>
                <w:sz w:val="28"/>
                <w:szCs w:val="28"/>
              </w:rPr>
              <w:t>Hierarchy</w:t>
            </w:r>
            <w:proofErr w:type="spellEnd"/>
            <w:r w:rsidRPr="00E81789">
              <w:rPr>
                <w:rFonts w:ascii="Times New Roman" w:hAnsi="Times New Roman" w:cs="Times New Roman"/>
                <w:sz w:val="28"/>
                <w:szCs w:val="28"/>
              </w:rPr>
              <w:t xml:space="preserve"> </w:t>
            </w:r>
            <w:proofErr w:type="spellStart"/>
            <w:r w:rsidRPr="00E81789">
              <w:rPr>
                <w:rFonts w:ascii="Times New Roman" w:hAnsi="Times New Roman" w:cs="Times New Roman"/>
                <w:sz w:val="28"/>
                <w:szCs w:val="28"/>
              </w:rPr>
              <w:t>Enabled</w:t>
            </w:r>
            <w:proofErr w:type="spellEnd"/>
            <w:r w:rsidRPr="00E81789">
              <w:rPr>
                <w:rFonts w:ascii="Times New Roman" w:hAnsi="Times New Roman" w:cs="Times New Roman"/>
                <w:sz w:val="28"/>
                <w:szCs w:val="28"/>
              </w:rPr>
              <w:t>» (Иерархии разрешены) или если элемент не является корневым.  При обнаружении данной ошибки выводится предупреждение, процесс загрузки справочников прерывается.</w:t>
            </w:r>
          </w:p>
        </w:tc>
      </w:tr>
      <w:tr w:rsidR="00E81789" w14:paraId="174C1AF9" w14:textId="77777777" w:rsidTr="00BF7482">
        <w:trPr>
          <w:jc w:val="center"/>
        </w:trPr>
        <w:tc>
          <w:tcPr>
            <w:tcW w:w="4672" w:type="dxa"/>
          </w:tcPr>
          <w:p w14:paraId="3A2363C6"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sz w:val="28"/>
                <w:szCs w:val="28"/>
              </w:rPr>
              <w:t>RUZDICTERR-037</w:t>
            </w:r>
          </w:p>
        </w:tc>
        <w:tc>
          <w:tcPr>
            <w:tcW w:w="4672" w:type="dxa"/>
          </w:tcPr>
          <w:p w14:paraId="7AB76DDB" w14:textId="77777777" w:rsidR="00E81789" w:rsidRPr="00E81789" w:rsidRDefault="00E81789" w:rsidP="00BF7482">
            <w:pPr>
              <w:jc w:val="both"/>
              <w:rPr>
                <w:rFonts w:ascii="Times New Roman" w:hAnsi="Times New Roman" w:cs="Times New Roman"/>
                <w:b/>
                <w:sz w:val="28"/>
                <w:szCs w:val="28"/>
              </w:rPr>
            </w:pPr>
            <w:r w:rsidRPr="00E81789">
              <w:rPr>
                <w:rFonts w:ascii="Times New Roman" w:hAnsi="Times New Roman" w:cs="Times New Roman"/>
                <w:b/>
                <w:sz w:val="28"/>
                <w:szCs w:val="28"/>
              </w:rPr>
              <w:t>“Тип консолидации потомков хранимой иерархии может быть только +(</w:t>
            </w:r>
            <w:proofErr w:type="spellStart"/>
            <w:r w:rsidRPr="00E81789">
              <w:rPr>
                <w:rFonts w:ascii="Times New Roman" w:hAnsi="Times New Roman" w:cs="Times New Roman"/>
                <w:b/>
                <w:sz w:val="28"/>
                <w:szCs w:val="28"/>
              </w:rPr>
              <w:t>addtion</w:t>
            </w:r>
            <w:proofErr w:type="spellEnd"/>
            <w:r w:rsidRPr="00E81789">
              <w:rPr>
                <w:rFonts w:ascii="Times New Roman" w:hAnsi="Times New Roman" w:cs="Times New Roman"/>
                <w:b/>
                <w:sz w:val="28"/>
                <w:szCs w:val="28"/>
              </w:rPr>
              <w:t>) или ~(</w:t>
            </w:r>
            <w:proofErr w:type="spellStart"/>
            <w:r w:rsidRPr="00E81789">
              <w:rPr>
                <w:rFonts w:ascii="Times New Roman" w:hAnsi="Times New Roman" w:cs="Times New Roman"/>
                <w:b/>
                <w:sz w:val="28"/>
                <w:szCs w:val="28"/>
              </w:rPr>
              <w:t>ignore</w:t>
            </w:r>
            <w:proofErr w:type="spellEnd"/>
            <w:r w:rsidRPr="00E81789">
              <w:rPr>
                <w:rFonts w:ascii="Times New Roman" w:hAnsi="Times New Roman" w:cs="Times New Roman"/>
                <w:b/>
                <w:sz w:val="28"/>
                <w:szCs w:val="28"/>
              </w:rPr>
              <w:t>)”</w:t>
            </w:r>
          </w:p>
          <w:p w14:paraId="69FE5CF9"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sz w:val="28"/>
                <w:szCs w:val="28"/>
              </w:rPr>
              <w:lastRenderedPageBreak/>
              <w:t>Возникает при проверке элементов справочников в том случае, если для потомков элемента, который имеет тип иерархии «Хранимая иерархия», присвоить тип консолидации отличный от +(</w:t>
            </w:r>
            <w:proofErr w:type="spellStart"/>
            <w:r w:rsidRPr="00E81789">
              <w:rPr>
                <w:rFonts w:ascii="Times New Roman" w:hAnsi="Times New Roman" w:cs="Times New Roman"/>
                <w:sz w:val="28"/>
                <w:szCs w:val="28"/>
              </w:rPr>
              <w:t>addtion</w:t>
            </w:r>
            <w:proofErr w:type="spellEnd"/>
            <w:r w:rsidRPr="00E81789">
              <w:rPr>
                <w:rFonts w:ascii="Times New Roman" w:hAnsi="Times New Roman" w:cs="Times New Roman"/>
                <w:sz w:val="28"/>
                <w:szCs w:val="28"/>
              </w:rPr>
              <w:t>) или ~(</w:t>
            </w:r>
            <w:proofErr w:type="spellStart"/>
            <w:r w:rsidRPr="00E81789">
              <w:rPr>
                <w:rFonts w:ascii="Times New Roman" w:hAnsi="Times New Roman" w:cs="Times New Roman"/>
                <w:sz w:val="28"/>
                <w:szCs w:val="28"/>
              </w:rPr>
              <w:t>ignore</w:t>
            </w:r>
            <w:proofErr w:type="spellEnd"/>
            <w:r w:rsidRPr="00E81789">
              <w:rPr>
                <w:rFonts w:ascii="Times New Roman" w:hAnsi="Times New Roman" w:cs="Times New Roman"/>
                <w:sz w:val="28"/>
                <w:szCs w:val="28"/>
              </w:rPr>
              <w:t>).  При обнаружении данной ошибки выводится предупреждение, процесс загрузки справочников прерывается.</w:t>
            </w:r>
          </w:p>
          <w:p w14:paraId="5E41A462" w14:textId="77777777" w:rsidR="00E81789" w:rsidRPr="00E81789" w:rsidRDefault="00E81789" w:rsidP="00BF7482">
            <w:pPr>
              <w:jc w:val="both"/>
              <w:rPr>
                <w:rFonts w:ascii="Times New Roman" w:hAnsi="Times New Roman" w:cs="Times New Roman"/>
                <w:b/>
                <w:sz w:val="28"/>
                <w:szCs w:val="28"/>
              </w:rPr>
            </w:pPr>
          </w:p>
        </w:tc>
      </w:tr>
      <w:tr w:rsidR="00E81789" w14:paraId="331192B5" w14:textId="77777777" w:rsidTr="00BF7482">
        <w:trPr>
          <w:jc w:val="center"/>
        </w:trPr>
        <w:tc>
          <w:tcPr>
            <w:tcW w:w="4672" w:type="dxa"/>
          </w:tcPr>
          <w:p w14:paraId="5DB36DFD"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sz w:val="28"/>
                <w:szCs w:val="28"/>
              </w:rPr>
              <w:lastRenderedPageBreak/>
              <w:t>RUZDICTERR-038</w:t>
            </w:r>
          </w:p>
        </w:tc>
        <w:tc>
          <w:tcPr>
            <w:tcW w:w="4672" w:type="dxa"/>
          </w:tcPr>
          <w:p w14:paraId="478F7134"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b/>
                <w:sz w:val="28"/>
                <w:szCs w:val="28"/>
              </w:rPr>
              <w:t>“Элемент с типом консолидации (*</w:t>
            </w:r>
            <w:proofErr w:type="gramStart"/>
            <w:r w:rsidRPr="00E81789">
              <w:rPr>
                <w:rFonts w:ascii="Times New Roman" w:hAnsi="Times New Roman" w:cs="Times New Roman"/>
                <w:b/>
                <w:sz w:val="28"/>
                <w:szCs w:val="28"/>
              </w:rPr>
              <w:t>),(</w:t>
            </w:r>
            <w:proofErr w:type="gramEnd"/>
            <w:r w:rsidRPr="00E81789">
              <w:rPr>
                <w:rFonts w:ascii="Times New Roman" w:hAnsi="Times New Roman" w:cs="Times New Roman"/>
                <w:b/>
                <w:sz w:val="28"/>
                <w:szCs w:val="28"/>
              </w:rPr>
              <w:t>/),(%) требует минимум 2х потомков”</w:t>
            </w:r>
          </w:p>
          <w:p w14:paraId="64F6C01D"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sz w:val="28"/>
                <w:szCs w:val="28"/>
              </w:rPr>
              <w:t>Возникает при проверке элементов справочников в том случае, если для элемента, который не имеет двух или более потомков, а так же не является потомком элемента с типом иерархии «Хранимая иерархия», присвоить тип консолидации (*</w:t>
            </w:r>
            <w:proofErr w:type="gramStart"/>
            <w:r w:rsidRPr="00E81789">
              <w:rPr>
                <w:rFonts w:ascii="Times New Roman" w:hAnsi="Times New Roman" w:cs="Times New Roman"/>
                <w:sz w:val="28"/>
                <w:szCs w:val="28"/>
              </w:rPr>
              <w:t>),(</w:t>
            </w:r>
            <w:proofErr w:type="gramEnd"/>
            <w:r w:rsidRPr="00E81789">
              <w:rPr>
                <w:rFonts w:ascii="Times New Roman" w:hAnsi="Times New Roman" w:cs="Times New Roman"/>
                <w:sz w:val="28"/>
                <w:szCs w:val="28"/>
              </w:rPr>
              <w:t>/),(%).  При обнаружении данной ошибки выводится предупреждение, процесс загрузки справочников прерывается.</w:t>
            </w:r>
          </w:p>
          <w:p w14:paraId="69350BC6" w14:textId="77777777" w:rsidR="00E81789" w:rsidRPr="00E81789" w:rsidRDefault="00E81789" w:rsidP="00BF7482">
            <w:pPr>
              <w:jc w:val="both"/>
              <w:rPr>
                <w:rFonts w:ascii="Times New Roman" w:hAnsi="Times New Roman" w:cs="Times New Roman"/>
                <w:b/>
                <w:sz w:val="28"/>
                <w:szCs w:val="28"/>
              </w:rPr>
            </w:pPr>
          </w:p>
        </w:tc>
      </w:tr>
      <w:tr w:rsidR="00E81789" w14:paraId="2209712A" w14:textId="77777777" w:rsidTr="00BF7482">
        <w:trPr>
          <w:jc w:val="center"/>
        </w:trPr>
        <w:tc>
          <w:tcPr>
            <w:tcW w:w="4672" w:type="dxa"/>
          </w:tcPr>
          <w:p w14:paraId="4435F32F"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sz w:val="28"/>
                <w:szCs w:val="28"/>
              </w:rPr>
              <w:t>RUZDICTERR-039</w:t>
            </w:r>
          </w:p>
        </w:tc>
        <w:tc>
          <w:tcPr>
            <w:tcW w:w="4672" w:type="dxa"/>
          </w:tcPr>
          <w:p w14:paraId="64BF2C36"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b/>
                <w:sz w:val="28"/>
                <w:szCs w:val="28"/>
              </w:rPr>
              <w:t>“Поле справочника «название поля» должно содержать не более «количество символов» символов”</w:t>
            </w:r>
          </w:p>
          <w:p w14:paraId="1510012A"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sz w:val="28"/>
                <w:szCs w:val="28"/>
              </w:rPr>
              <w:t xml:space="preserve">Возникает при проверке элементов справочников в том случае, если длина свойства элементов «Название», «Короткое имя», «Длинное имя» превышает установленное количество символов.  При обнаружении данной ошибки выводится предупреждение, процесс загрузки справочников прерывается. </w:t>
            </w:r>
          </w:p>
        </w:tc>
      </w:tr>
      <w:tr w:rsidR="00E81789" w14:paraId="0B1172B8" w14:textId="77777777" w:rsidTr="00BF7482">
        <w:trPr>
          <w:jc w:val="center"/>
        </w:trPr>
        <w:tc>
          <w:tcPr>
            <w:tcW w:w="4672" w:type="dxa"/>
          </w:tcPr>
          <w:p w14:paraId="5F4727FB"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sz w:val="28"/>
                <w:szCs w:val="28"/>
              </w:rPr>
              <w:t>RUZDICTERR-041</w:t>
            </w:r>
          </w:p>
        </w:tc>
        <w:tc>
          <w:tcPr>
            <w:tcW w:w="4672" w:type="dxa"/>
          </w:tcPr>
          <w:p w14:paraId="47D5AC36"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b/>
                <w:sz w:val="28"/>
                <w:szCs w:val="28"/>
              </w:rPr>
              <w:t>“</w:t>
            </w:r>
            <w:proofErr w:type="spellStart"/>
            <w:r w:rsidRPr="00E81789">
              <w:rPr>
                <w:rFonts w:ascii="Times New Roman" w:hAnsi="Times New Roman" w:cs="Times New Roman"/>
                <w:b/>
                <w:sz w:val="28"/>
                <w:szCs w:val="28"/>
              </w:rPr>
              <w:t>Shared</w:t>
            </w:r>
            <w:proofErr w:type="spellEnd"/>
            <w:r w:rsidRPr="00E81789">
              <w:rPr>
                <w:rFonts w:ascii="Times New Roman" w:hAnsi="Times New Roman" w:cs="Times New Roman"/>
                <w:b/>
                <w:sz w:val="28"/>
                <w:szCs w:val="28"/>
              </w:rPr>
              <w:t xml:space="preserve"> элемент «название элемента» должен быть ниже своего образа в иерархии”</w:t>
            </w:r>
          </w:p>
          <w:p w14:paraId="6B3C8043"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sz w:val="28"/>
                <w:szCs w:val="28"/>
              </w:rPr>
              <w:t xml:space="preserve">Возникает при проверке элементов справочников в том случае, </w:t>
            </w:r>
            <w:r w:rsidR="00510A92">
              <w:rPr>
                <w:rFonts w:ascii="Times New Roman" w:hAnsi="Times New Roman" w:cs="Times New Roman"/>
                <w:sz w:val="28"/>
                <w:szCs w:val="28"/>
              </w:rPr>
              <w:t xml:space="preserve">если созданный </w:t>
            </w:r>
            <w:proofErr w:type="spellStart"/>
            <w:r w:rsidR="00510A92">
              <w:rPr>
                <w:rFonts w:ascii="Times New Roman" w:hAnsi="Times New Roman" w:cs="Times New Roman"/>
                <w:sz w:val="28"/>
                <w:szCs w:val="28"/>
              </w:rPr>
              <w:t>shared</w:t>
            </w:r>
            <w:proofErr w:type="spellEnd"/>
            <w:r w:rsidR="00510A92">
              <w:rPr>
                <w:rFonts w:ascii="Times New Roman" w:hAnsi="Times New Roman" w:cs="Times New Roman"/>
                <w:sz w:val="28"/>
                <w:szCs w:val="28"/>
              </w:rPr>
              <w:t xml:space="preserve"> элемент </w:t>
            </w:r>
            <w:r w:rsidRPr="00E81789">
              <w:rPr>
                <w:rFonts w:ascii="Times New Roman" w:hAnsi="Times New Roman" w:cs="Times New Roman"/>
                <w:sz w:val="28"/>
                <w:szCs w:val="28"/>
              </w:rPr>
              <w:t xml:space="preserve">находится выше по иерархии, чем его образ.  При обнаружении данной ошибки </w:t>
            </w:r>
            <w:r w:rsidRPr="00E81789">
              <w:rPr>
                <w:rFonts w:ascii="Times New Roman" w:hAnsi="Times New Roman" w:cs="Times New Roman"/>
                <w:sz w:val="28"/>
                <w:szCs w:val="28"/>
              </w:rPr>
              <w:lastRenderedPageBreak/>
              <w:t>выводится предупреждение, процесс загрузки справочников прерывается.</w:t>
            </w:r>
          </w:p>
        </w:tc>
      </w:tr>
      <w:tr w:rsidR="00E81789" w14:paraId="1EC5200B" w14:textId="77777777" w:rsidTr="00BF7482">
        <w:trPr>
          <w:jc w:val="center"/>
        </w:trPr>
        <w:tc>
          <w:tcPr>
            <w:tcW w:w="4672" w:type="dxa"/>
          </w:tcPr>
          <w:p w14:paraId="376AB15F"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sz w:val="28"/>
                <w:szCs w:val="28"/>
              </w:rPr>
              <w:lastRenderedPageBreak/>
              <w:t>RUZDICTERR-042</w:t>
            </w:r>
          </w:p>
        </w:tc>
        <w:tc>
          <w:tcPr>
            <w:tcW w:w="4672" w:type="dxa"/>
          </w:tcPr>
          <w:p w14:paraId="132349A7"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b/>
                <w:sz w:val="28"/>
                <w:szCs w:val="28"/>
              </w:rPr>
              <w:t xml:space="preserve">Внутри </w:t>
            </w:r>
            <w:proofErr w:type="spellStart"/>
            <w:r w:rsidRPr="00E81789">
              <w:rPr>
                <w:rFonts w:ascii="Times New Roman" w:hAnsi="Times New Roman" w:cs="Times New Roman"/>
                <w:b/>
                <w:sz w:val="28"/>
                <w:szCs w:val="28"/>
              </w:rPr>
              <w:t>Stored</w:t>
            </w:r>
            <w:proofErr w:type="spellEnd"/>
            <w:r w:rsidRPr="00E81789">
              <w:rPr>
                <w:rFonts w:ascii="Times New Roman" w:hAnsi="Times New Roman" w:cs="Times New Roman"/>
                <w:b/>
                <w:sz w:val="28"/>
                <w:szCs w:val="28"/>
              </w:rPr>
              <w:t xml:space="preserve"> иерархии не может быть </w:t>
            </w:r>
            <w:proofErr w:type="spellStart"/>
            <w:r w:rsidRPr="00E81789">
              <w:rPr>
                <w:rFonts w:ascii="Times New Roman" w:hAnsi="Times New Roman" w:cs="Times New Roman"/>
                <w:b/>
                <w:sz w:val="28"/>
                <w:szCs w:val="28"/>
              </w:rPr>
              <w:t>shared</w:t>
            </w:r>
            <w:proofErr w:type="spellEnd"/>
            <w:r w:rsidRPr="00E81789">
              <w:rPr>
                <w:rFonts w:ascii="Times New Roman" w:hAnsi="Times New Roman" w:cs="Times New Roman"/>
                <w:b/>
                <w:sz w:val="28"/>
                <w:szCs w:val="28"/>
              </w:rPr>
              <w:t xml:space="preserve"> элементов (элемент с именем «название элемента»)</w:t>
            </w:r>
          </w:p>
          <w:p w14:paraId="4BCD51BA"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sz w:val="28"/>
                <w:szCs w:val="28"/>
              </w:rPr>
              <w:t xml:space="preserve">Возникает при проверке элементов справочников в том случае, если внутри хранимой иерархии был создан </w:t>
            </w:r>
            <w:proofErr w:type="spellStart"/>
            <w:r w:rsidRPr="00E81789">
              <w:rPr>
                <w:rFonts w:ascii="Times New Roman" w:hAnsi="Times New Roman" w:cs="Times New Roman"/>
                <w:sz w:val="28"/>
                <w:szCs w:val="28"/>
              </w:rPr>
              <w:t>shared</w:t>
            </w:r>
            <w:proofErr w:type="spellEnd"/>
            <w:r w:rsidRPr="00E81789">
              <w:rPr>
                <w:rFonts w:ascii="Times New Roman" w:hAnsi="Times New Roman" w:cs="Times New Roman"/>
                <w:sz w:val="28"/>
                <w:szCs w:val="28"/>
              </w:rPr>
              <w:t xml:space="preserve"> элемент.  При обнаружении данной ошибки выводится предупреждение, процесс загрузки справочников прерывается.</w:t>
            </w:r>
          </w:p>
        </w:tc>
      </w:tr>
      <w:tr w:rsidR="00E81789" w14:paraId="37F5670F" w14:textId="77777777" w:rsidTr="00BF7482">
        <w:trPr>
          <w:jc w:val="center"/>
        </w:trPr>
        <w:tc>
          <w:tcPr>
            <w:tcW w:w="4672" w:type="dxa"/>
          </w:tcPr>
          <w:p w14:paraId="0B6B06D0"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sz w:val="28"/>
                <w:szCs w:val="28"/>
              </w:rPr>
              <w:t>RUZDICTERR-043</w:t>
            </w:r>
          </w:p>
        </w:tc>
        <w:tc>
          <w:tcPr>
            <w:tcW w:w="4672" w:type="dxa"/>
          </w:tcPr>
          <w:p w14:paraId="23F1119C"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b/>
                <w:sz w:val="28"/>
                <w:szCs w:val="28"/>
              </w:rPr>
              <w:t>Поле «название поля» не уникально</w:t>
            </w:r>
          </w:p>
          <w:p w14:paraId="723D626A"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sz w:val="28"/>
                <w:szCs w:val="28"/>
              </w:rPr>
              <w:t>Возникает при проверке элементов справочников в том случае, если у элементов справочников совпали свойства «Название», «Короткое имя» или «Длинное имя».  При обнаружении данной ошибки выводится предупреждение, процесс загрузки справочников прерывается.</w:t>
            </w:r>
          </w:p>
        </w:tc>
      </w:tr>
      <w:tr w:rsidR="00E81789" w14:paraId="21B1D80D" w14:textId="77777777" w:rsidTr="00BF7482">
        <w:trPr>
          <w:jc w:val="center"/>
        </w:trPr>
        <w:tc>
          <w:tcPr>
            <w:tcW w:w="4672" w:type="dxa"/>
          </w:tcPr>
          <w:p w14:paraId="5C7F6950"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sz w:val="28"/>
                <w:szCs w:val="28"/>
              </w:rPr>
              <w:t>RUZDICTERR-044</w:t>
            </w:r>
          </w:p>
        </w:tc>
        <w:tc>
          <w:tcPr>
            <w:tcW w:w="4672" w:type="dxa"/>
          </w:tcPr>
          <w:p w14:paraId="1EF80B1D"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b/>
                <w:sz w:val="28"/>
                <w:szCs w:val="28"/>
              </w:rPr>
              <w:t>На элемент были загружены данные</w:t>
            </w:r>
          </w:p>
          <w:p w14:paraId="2CCF2457"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sz w:val="28"/>
                <w:szCs w:val="28"/>
              </w:rPr>
              <w:t>Возникает при попытке удаления элемента, на который были ранее загружены данные.  При обнаружении данной ошибки выводится предупреждение, процесс загрузки справочников прерывается.</w:t>
            </w:r>
          </w:p>
        </w:tc>
      </w:tr>
      <w:tr w:rsidR="00E81789" w14:paraId="3B2DB129" w14:textId="77777777" w:rsidTr="00BF7482">
        <w:trPr>
          <w:jc w:val="center"/>
        </w:trPr>
        <w:tc>
          <w:tcPr>
            <w:tcW w:w="4672" w:type="dxa"/>
          </w:tcPr>
          <w:p w14:paraId="3EBA3846" w14:textId="77777777" w:rsidR="00E81789" w:rsidRPr="00E81789" w:rsidRDefault="00E81789" w:rsidP="00BF7482">
            <w:pPr>
              <w:jc w:val="both"/>
              <w:rPr>
                <w:rFonts w:ascii="Times New Roman" w:hAnsi="Times New Roman" w:cs="Times New Roman"/>
                <w:sz w:val="28"/>
                <w:szCs w:val="28"/>
              </w:rPr>
            </w:pPr>
            <w:r w:rsidRPr="00E81789">
              <w:rPr>
                <w:rFonts w:ascii="Times New Roman" w:hAnsi="Times New Roman" w:cs="Times New Roman"/>
                <w:sz w:val="28"/>
                <w:szCs w:val="28"/>
              </w:rPr>
              <w:t>RUZDICTERR-045</w:t>
            </w:r>
          </w:p>
        </w:tc>
        <w:tc>
          <w:tcPr>
            <w:tcW w:w="4672" w:type="dxa"/>
          </w:tcPr>
          <w:p w14:paraId="090DAF33" w14:textId="77777777" w:rsidR="00E81789" w:rsidRPr="00E81789" w:rsidRDefault="00E81789" w:rsidP="00BF7482">
            <w:pPr>
              <w:jc w:val="both"/>
              <w:rPr>
                <w:rFonts w:ascii="Times New Roman" w:hAnsi="Times New Roman" w:cs="Times New Roman"/>
                <w:b/>
                <w:sz w:val="28"/>
                <w:szCs w:val="28"/>
              </w:rPr>
            </w:pPr>
            <w:r w:rsidRPr="00E81789">
              <w:rPr>
                <w:rFonts w:ascii="Times New Roman" w:hAnsi="Times New Roman" w:cs="Times New Roman"/>
                <w:b/>
                <w:sz w:val="28"/>
                <w:szCs w:val="28"/>
              </w:rPr>
              <w:t>Элемент с именем &lt;имя элемента&gt; не может иметь тип иерархии (только для элементов первого уровня)</w:t>
            </w:r>
          </w:p>
          <w:p w14:paraId="6D06DBDD" w14:textId="77777777" w:rsidR="00E81789" w:rsidRPr="00E81789" w:rsidRDefault="00E81789" w:rsidP="00BF7482">
            <w:pPr>
              <w:jc w:val="both"/>
              <w:rPr>
                <w:rFonts w:ascii="Times New Roman" w:hAnsi="Times New Roman" w:cs="Times New Roman"/>
                <w:b/>
                <w:sz w:val="28"/>
                <w:szCs w:val="28"/>
              </w:rPr>
            </w:pPr>
            <w:r w:rsidRPr="00E81789">
              <w:rPr>
                <w:rFonts w:ascii="Times New Roman" w:hAnsi="Times New Roman" w:cs="Times New Roman"/>
                <w:sz w:val="28"/>
                <w:szCs w:val="28"/>
              </w:rPr>
              <w:t>Возникает в ситуации, когда основной элемент в справочнике имеет тип иерархии, но этот элемент (или его копия) не находится на первом уровне справочника.</w:t>
            </w:r>
          </w:p>
        </w:tc>
      </w:tr>
    </w:tbl>
    <w:p w14:paraId="62F23FBE" w14:textId="77777777" w:rsidR="00BF7482" w:rsidRDefault="00BF7482" w:rsidP="00BF7482">
      <w:pPr>
        <w:jc w:val="both"/>
        <w:rPr>
          <w:rFonts w:ascii="Times New Roman" w:eastAsiaTheme="majorEastAsia" w:hAnsi="Times New Roman" w:cs="Times New Roman"/>
          <w:sz w:val="28"/>
          <w:szCs w:val="28"/>
        </w:rPr>
      </w:pPr>
      <w:r>
        <w:rPr>
          <w:rFonts w:ascii="Times New Roman" w:hAnsi="Times New Roman" w:cs="Times New Roman"/>
          <w:sz w:val="28"/>
          <w:szCs w:val="28"/>
        </w:rPr>
        <w:br w:type="page"/>
      </w:r>
    </w:p>
    <w:p w14:paraId="028451AA" w14:textId="77777777" w:rsidR="005B108D" w:rsidRDefault="005B108D" w:rsidP="00BF7482">
      <w:pPr>
        <w:pStyle w:val="20"/>
        <w:numPr>
          <w:ilvl w:val="1"/>
          <w:numId w:val="6"/>
        </w:numPr>
        <w:spacing w:before="240"/>
        <w:jc w:val="both"/>
        <w:rPr>
          <w:rFonts w:ascii="Times New Roman" w:hAnsi="Times New Roman" w:cs="Times New Roman"/>
          <w:color w:val="auto"/>
          <w:sz w:val="28"/>
          <w:szCs w:val="28"/>
        </w:rPr>
      </w:pPr>
      <w:bookmarkStart w:id="20" w:name="_Toc114150576"/>
      <w:r>
        <w:rPr>
          <w:rFonts w:ascii="Times New Roman" w:hAnsi="Times New Roman" w:cs="Times New Roman"/>
          <w:color w:val="auto"/>
          <w:sz w:val="28"/>
          <w:szCs w:val="28"/>
        </w:rPr>
        <w:lastRenderedPageBreak/>
        <w:t>Раздел «Модели»</w:t>
      </w:r>
      <w:bookmarkEnd w:id="20"/>
    </w:p>
    <w:p w14:paraId="293DA0FB" w14:textId="77777777" w:rsidR="0028383F" w:rsidRPr="0028383F" w:rsidRDefault="0028383F" w:rsidP="00BF7482">
      <w:pPr>
        <w:pStyle w:val="ab"/>
        <w:spacing w:before="240" w:after="0" w:line="360" w:lineRule="auto"/>
        <w:ind w:left="0" w:firstLine="794"/>
        <w:jc w:val="both"/>
        <w:rPr>
          <w:rFonts w:ascii="Times New Roman" w:hAnsi="Times New Roman"/>
          <w:sz w:val="28"/>
          <w:szCs w:val="28"/>
          <w:lang w:val="ru-RU"/>
        </w:rPr>
      </w:pPr>
      <w:r w:rsidRPr="0028383F">
        <w:rPr>
          <w:rFonts w:ascii="Times New Roman" w:hAnsi="Times New Roman"/>
          <w:sz w:val="28"/>
          <w:szCs w:val="28"/>
          <w:lang w:val="ru-RU"/>
        </w:rPr>
        <w:t xml:space="preserve">Управление структурой модели осуществляется в разделе </w:t>
      </w:r>
      <w:r w:rsidRPr="0028383F">
        <w:rPr>
          <w:rFonts w:ascii="Times New Roman" w:hAnsi="Times New Roman"/>
          <w:b/>
          <w:sz w:val="28"/>
          <w:szCs w:val="28"/>
          <w:lang w:val="ru-RU"/>
        </w:rPr>
        <w:t>Модель. Структура</w:t>
      </w:r>
      <w:r w:rsidRPr="0028383F">
        <w:rPr>
          <w:rFonts w:ascii="Times New Roman" w:hAnsi="Times New Roman"/>
          <w:sz w:val="28"/>
          <w:szCs w:val="28"/>
          <w:lang w:val="ru-RU"/>
        </w:rPr>
        <w:t xml:space="preserve">. </w:t>
      </w:r>
      <w:r w:rsidRPr="0028383F">
        <w:rPr>
          <w:rFonts w:ascii="Times New Roman" w:hAnsi="Times New Roman"/>
          <w:b/>
          <w:sz w:val="28"/>
          <w:szCs w:val="28"/>
          <w:lang w:val="ru-RU"/>
        </w:rPr>
        <w:t>Администратор Системы РУ</w:t>
      </w:r>
      <w:r w:rsidRPr="0028383F">
        <w:rPr>
          <w:rFonts w:ascii="Times New Roman" w:hAnsi="Times New Roman"/>
          <w:sz w:val="28"/>
          <w:szCs w:val="28"/>
          <w:lang w:val="ru-RU"/>
        </w:rPr>
        <w:t xml:space="preserve"> и </w:t>
      </w:r>
      <w:r w:rsidRPr="0028383F">
        <w:rPr>
          <w:rFonts w:ascii="Times New Roman" w:hAnsi="Times New Roman"/>
          <w:b/>
          <w:sz w:val="28"/>
          <w:szCs w:val="28"/>
          <w:lang w:val="ru-RU"/>
        </w:rPr>
        <w:t>Технические администраторы системы</w:t>
      </w:r>
      <w:r w:rsidRPr="0028383F">
        <w:rPr>
          <w:rFonts w:ascii="Times New Roman" w:hAnsi="Times New Roman"/>
          <w:sz w:val="28"/>
          <w:szCs w:val="28"/>
          <w:lang w:val="ru-RU"/>
        </w:rPr>
        <w:t xml:space="preserve"> могут редактировать модель, остальные пользователи имеют полномочия только на просмотр. Интерфейс представляет собой окно следующего вида:</w:t>
      </w:r>
    </w:p>
    <w:p w14:paraId="3C5575D5" w14:textId="16639FB2" w:rsidR="0028383F" w:rsidRPr="0028383F" w:rsidRDefault="0028383F" w:rsidP="006702B8">
      <w:pPr>
        <w:pStyle w:val="ab"/>
        <w:spacing w:before="0" w:after="0" w:line="360" w:lineRule="auto"/>
        <w:ind w:left="0"/>
        <w:rPr>
          <w:rFonts w:ascii="Times New Roman" w:hAnsi="Times New Roman"/>
          <w:sz w:val="28"/>
          <w:szCs w:val="28"/>
          <w:lang w:val="ru-RU"/>
        </w:rPr>
      </w:pPr>
      <w:r w:rsidRPr="0028383F">
        <w:rPr>
          <w:rFonts w:ascii="Times New Roman" w:hAnsi="Times New Roman"/>
          <w:noProof/>
          <w:sz w:val="28"/>
          <w:szCs w:val="28"/>
          <w:lang w:val="ru-RU"/>
        </w:rPr>
        <w:drawing>
          <wp:anchor distT="0" distB="0" distL="114300" distR="114300" simplePos="0" relativeHeight="251661312" behindDoc="0" locked="0" layoutInCell="1" allowOverlap="1" wp14:anchorId="56E9C055" wp14:editId="72BB4C1B">
            <wp:simplePos x="2867025" y="2057400"/>
            <wp:positionH relativeFrom="column">
              <wp:posOffset>2865120</wp:posOffset>
            </wp:positionH>
            <wp:positionV relativeFrom="paragraph">
              <wp:align>top</wp:align>
            </wp:positionV>
            <wp:extent cx="2057400" cy="3554568"/>
            <wp:effectExtent l="0" t="0" r="0" b="8255"/>
            <wp:wrapSquare wrapText="bothSides"/>
            <wp:docPr id="1069" name="Рисунок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57400" cy="3554568"/>
                    </a:xfrm>
                    <a:prstGeom prst="rect">
                      <a:avLst/>
                    </a:prstGeom>
                  </pic:spPr>
                </pic:pic>
              </a:graphicData>
            </a:graphic>
          </wp:anchor>
        </w:drawing>
      </w:r>
      <w:r w:rsidR="006702B8">
        <w:rPr>
          <w:rFonts w:ascii="Times New Roman" w:hAnsi="Times New Roman"/>
          <w:sz w:val="28"/>
          <w:szCs w:val="28"/>
          <w:lang w:val="ru-RU"/>
        </w:rPr>
        <w:br w:type="textWrapping" w:clear="all"/>
      </w:r>
    </w:p>
    <w:p w14:paraId="35964326"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rPr>
      </w:pPr>
      <w:r w:rsidRPr="0028383F">
        <w:rPr>
          <w:rFonts w:ascii="Times New Roman" w:hAnsi="Times New Roman"/>
          <w:sz w:val="28"/>
          <w:szCs w:val="28"/>
          <w:lang w:val="ru-RU"/>
        </w:rPr>
        <w:t>Интерфейс</w:t>
      </w:r>
      <w:r>
        <w:rPr>
          <w:rFonts w:ascii="Times New Roman" w:hAnsi="Times New Roman"/>
          <w:sz w:val="28"/>
          <w:szCs w:val="28"/>
          <w:lang w:val="ru-RU"/>
        </w:rPr>
        <w:t xml:space="preserve"> </w:t>
      </w:r>
      <w:r w:rsidRPr="0028383F">
        <w:rPr>
          <w:rFonts w:ascii="Times New Roman" w:hAnsi="Times New Roman"/>
          <w:sz w:val="28"/>
          <w:szCs w:val="28"/>
          <w:lang w:val="ru-RU"/>
        </w:rPr>
        <w:t>редактирования модели состоит из двух частей – основной (всегда отображается) и вспомогательной.  В основной части окна отображается последовательность этапов модели с возможностью детализации</w:t>
      </w:r>
      <w:r w:rsidR="0014745A">
        <w:rPr>
          <w:rFonts w:ascii="Times New Roman" w:hAnsi="Times New Roman"/>
          <w:sz w:val="28"/>
          <w:szCs w:val="28"/>
          <w:lang w:val="ru-RU"/>
        </w:rPr>
        <w:t xml:space="preserve"> до конечных блоков в цепочках. Так </w:t>
      </w:r>
      <w:r w:rsidRPr="0028383F">
        <w:rPr>
          <w:rFonts w:ascii="Times New Roman" w:hAnsi="Times New Roman"/>
          <w:sz w:val="28"/>
          <w:szCs w:val="28"/>
          <w:lang w:val="ru-RU"/>
        </w:rPr>
        <w:t xml:space="preserve">как </w:t>
      </w:r>
      <w:r w:rsidRPr="0028383F">
        <w:rPr>
          <w:rFonts w:ascii="Times New Roman" w:hAnsi="Times New Roman"/>
          <w:i/>
          <w:sz w:val="28"/>
          <w:szCs w:val="28"/>
          <w:lang w:val="ru-RU"/>
        </w:rPr>
        <w:t>только рассчитываемые</w:t>
      </w:r>
      <w:r w:rsidRPr="0028383F">
        <w:rPr>
          <w:rFonts w:ascii="Times New Roman" w:hAnsi="Times New Roman"/>
          <w:sz w:val="28"/>
          <w:szCs w:val="28"/>
          <w:lang w:val="ru-RU"/>
        </w:rPr>
        <w:t xml:space="preserve"> этапы не зависят от настроек цепочек, а считаются согласно алгоритмам, заложенным в системе, в списке этапов с цепочками они отображаются серым цветом, и такие этапы нельзя редактировать.</w:t>
      </w:r>
    </w:p>
    <w:p w14:paraId="609AC951" w14:textId="2DF09522" w:rsidR="0028383F" w:rsidRPr="0028383F" w:rsidRDefault="00DB164F" w:rsidP="0014745A">
      <w:pPr>
        <w:pStyle w:val="ab"/>
        <w:spacing w:before="0" w:after="0" w:line="360" w:lineRule="auto"/>
        <w:ind w:left="0"/>
        <w:jc w:val="center"/>
        <w:rPr>
          <w:rFonts w:ascii="Times New Roman" w:hAnsi="Times New Roman"/>
          <w:sz w:val="28"/>
          <w:szCs w:val="28"/>
          <w:lang w:val="ru-RU"/>
        </w:rPr>
      </w:pPr>
      <w:r w:rsidRPr="00DB164F">
        <w:rPr>
          <w:rFonts w:ascii="Times New Roman" w:hAnsi="Times New Roman"/>
          <w:noProof/>
          <w:sz w:val="28"/>
          <w:szCs w:val="28"/>
          <w:lang w:val="ru-RU"/>
        </w:rPr>
        <w:lastRenderedPageBreak/>
        <w:drawing>
          <wp:inline distT="0" distB="0" distL="0" distR="0" wp14:anchorId="0C85677F" wp14:editId="70AD9AE4">
            <wp:extent cx="6419850" cy="4407854"/>
            <wp:effectExtent l="0" t="0" r="0" b="0"/>
            <wp:docPr id="6" name="Рисунок 6" descr="C:\Users\eevsyukova\Desktop\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evsyukova\Desktop\Рисунок 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19850" cy="4407854"/>
                    </a:xfrm>
                    <a:prstGeom prst="rect">
                      <a:avLst/>
                    </a:prstGeom>
                    <a:noFill/>
                    <a:ln>
                      <a:noFill/>
                    </a:ln>
                  </pic:spPr>
                </pic:pic>
              </a:graphicData>
            </a:graphic>
          </wp:inline>
        </w:drawing>
      </w:r>
    </w:p>
    <w:p w14:paraId="2D2A1154"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rPr>
      </w:pPr>
      <w:r w:rsidRPr="0028383F">
        <w:rPr>
          <w:rFonts w:ascii="Times New Roman" w:hAnsi="Times New Roman"/>
          <w:sz w:val="28"/>
          <w:szCs w:val="28"/>
          <w:lang w:val="ru-RU"/>
        </w:rPr>
        <w:t xml:space="preserve">При выборе элемента модели он визуально выделяется (как этапы источники, так и одновременно элементы пары «База распределения - приемник»). </w:t>
      </w:r>
    </w:p>
    <w:p w14:paraId="41E78261"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rPr>
      </w:pPr>
      <w:r w:rsidRPr="0028383F">
        <w:rPr>
          <w:rFonts w:ascii="Times New Roman" w:hAnsi="Times New Roman"/>
          <w:sz w:val="28"/>
          <w:szCs w:val="28"/>
          <w:lang w:val="ru-RU"/>
        </w:rPr>
        <w:t xml:space="preserve">Вспомогательная часть представляет собой несколько динамических панелей, расположенных друг под другом. Справа от названия панели в заголовке отображается стрелочка, означающая, что нажатием на название панели можно скрывать/отображать содержимое панели. </w:t>
      </w:r>
    </w:p>
    <w:p w14:paraId="6981AC49" w14:textId="77777777" w:rsidR="0028383F" w:rsidRPr="0028383F" w:rsidRDefault="0028383F" w:rsidP="0014745A">
      <w:pPr>
        <w:pStyle w:val="ab"/>
        <w:spacing w:before="0" w:after="0" w:line="360" w:lineRule="auto"/>
        <w:ind w:left="0"/>
        <w:jc w:val="center"/>
        <w:rPr>
          <w:rFonts w:ascii="Times New Roman" w:hAnsi="Times New Roman"/>
          <w:sz w:val="28"/>
          <w:szCs w:val="28"/>
          <w:lang w:val="ru-RU"/>
        </w:rPr>
      </w:pPr>
      <w:r w:rsidRPr="0028383F">
        <w:rPr>
          <w:rFonts w:ascii="Times New Roman" w:hAnsi="Times New Roman"/>
          <w:noProof/>
          <w:sz w:val="28"/>
          <w:szCs w:val="28"/>
          <w:lang w:val="ru-RU"/>
        </w:rPr>
        <w:drawing>
          <wp:inline distT="0" distB="0" distL="0" distR="0" wp14:anchorId="5BFF2FBE" wp14:editId="67D77166">
            <wp:extent cx="5913120" cy="2674684"/>
            <wp:effectExtent l="0" t="0" r="0" b="0"/>
            <wp:docPr id="1071" name="Рисунок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919901" cy="2677751"/>
                    </a:xfrm>
                    <a:prstGeom prst="rect">
                      <a:avLst/>
                    </a:prstGeom>
                  </pic:spPr>
                </pic:pic>
              </a:graphicData>
            </a:graphic>
          </wp:inline>
        </w:drawing>
      </w:r>
    </w:p>
    <w:p w14:paraId="2EBB5FB0"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rPr>
      </w:pPr>
      <w:r w:rsidRPr="0028383F">
        <w:rPr>
          <w:rFonts w:ascii="Times New Roman" w:hAnsi="Times New Roman"/>
          <w:sz w:val="28"/>
          <w:szCs w:val="28"/>
          <w:lang w:val="ru-RU"/>
        </w:rPr>
        <w:lastRenderedPageBreak/>
        <w:t>По умолчанию, при выделении элемента этапа, в правой части должны отобразиться все динамические панели. Если для элемента настроен блок, то в развернутом состоянии должна быть только панель «Параметры и состав блока», панель «Параметры источника» -  свернутой. В противном случае должна быть активной и развернутой панель «Параметры источника», а панель «Параметры и состав блока» не отобража</w:t>
      </w:r>
      <w:r>
        <w:rPr>
          <w:rFonts w:ascii="Times New Roman" w:hAnsi="Times New Roman"/>
          <w:sz w:val="28"/>
          <w:szCs w:val="28"/>
          <w:lang w:val="ru-RU"/>
        </w:rPr>
        <w:t>ет</w:t>
      </w:r>
      <w:r w:rsidRPr="0028383F">
        <w:rPr>
          <w:rFonts w:ascii="Times New Roman" w:hAnsi="Times New Roman"/>
          <w:sz w:val="28"/>
          <w:szCs w:val="28"/>
          <w:lang w:val="ru-RU"/>
        </w:rPr>
        <w:t>ся вовсе.</w:t>
      </w:r>
    </w:p>
    <w:p w14:paraId="65529D61" w14:textId="77777777" w:rsid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rPr>
        <w:t xml:space="preserve">В контекстном меню на элементах этапов модели доступна единственная команда </w:t>
      </w:r>
      <w:r w:rsidRPr="0028383F">
        <w:rPr>
          <w:rFonts w:ascii="Times New Roman" w:hAnsi="Times New Roman"/>
          <w:i/>
          <w:sz w:val="28"/>
          <w:szCs w:val="28"/>
          <w:lang w:val="ru-RU" w:eastAsia="en-US"/>
        </w:rPr>
        <w:t>Добавить цепочку</w:t>
      </w:r>
      <w:r w:rsidRPr="0028383F">
        <w:rPr>
          <w:rFonts w:ascii="Times New Roman" w:hAnsi="Times New Roman"/>
          <w:sz w:val="28"/>
          <w:szCs w:val="28"/>
          <w:lang w:val="ru-RU" w:eastAsia="en-US"/>
        </w:rPr>
        <w:t xml:space="preserve">. </w:t>
      </w:r>
    </w:p>
    <w:p w14:paraId="2D6C8627" w14:textId="77777777" w:rsidR="0028383F" w:rsidRPr="0028383F" w:rsidRDefault="0028383F" w:rsidP="0014745A">
      <w:pPr>
        <w:pStyle w:val="ab"/>
        <w:spacing w:before="0" w:after="0" w:line="360" w:lineRule="auto"/>
        <w:ind w:left="0"/>
        <w:jc w:val="center"/>
        <w:rPr>
          <w:rFonts w:ascii="Times New Roman" w:hAnsi="Times New Roman"/>
          <w:sz w:val="28"/>
          <w:szCs w:val="28"/>
          <w:lang w:val="ru-RU" w:eastAsia="en-US"/>
        </w:rPr>
      </w:pPr>
      <w:r w:rsidRPr="0028383F">
        <w:rPr>
          <w:rFonts w:ascii="Times New Roman" w:hAnsi="Times New Roman"/>
          <w:noProof/>
          <w:sz w:val="28"/>
          <w:szCs w:val="28"/>
          <w:lang w:val="ru-RU"/>
        </w:rPr>
        <w:drawing>
          <wp:inline distT="0" distB="0" distL="0" distR="0" wp14:anchorId="4F264D0A" wp14:editId="0B66638F">
            <wp:extent cx="5916034" cy="4442460"/>
            <wp:effectExtent l="0" t="0" r="8890" b="0"/>
            <wp:docPr id="1072" name="Рисунок 1072" descr="C:\Users\omoskvin\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moskvin\Desktop\Новый точечный рисунок.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56902" cy="4473148"/>
                    </a:xfrm>
                    <a:prstGeom prst="rect">
                      <a:avLst/>
                    </a:prstGeom>
                    <a:noFill/>
                    <a:ln>
                      <a:noFill/>
                    </a:ln>
                  </pic:spPr>
                </pic:pic>
              </a:graphicData>
            </a:graphic>
          </wp:inline>
        </w:drawing>
      </w:r>
    </w:p>
    <w:p w14:paraId="37635FEF"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 xml:space="preserve">Добавление цепочки подразумевает добавление источника распределения со свойствами, заполняемыми в панели </w:t>
      </w:r>
      <w:r w:rsidRPr="0028383F">
        <w:rPr>
          <w:rFonts w:ascii="Times New Roman" w:hAnsi="Times New Roman"/>
          <w:sz w:val="28"/>
          <w:szCs w:val="28"/>
          <w:lang w:val="ru-RU"/>
        </w:rPr>
        <w:t>«Параметры источника»</w:t>
      </w:r>
      <w:r w:rsidRPr="0028383F">
        <w:rPr>
          <w:rFonts w:ascii="Times New Roman" w:hAnsi="Times New Roman"/>
          <w:sz w:val="28"/>
          <w:szCs w:val="28"/>
          <w:lang w:val="ru-RU" w:eastAsia="en-US"/>
        </w:rPr>
        <w:t>:</w:t>
      </w:r>
    </w:p>
    <w:p w14:paraId="7A641E86" w14:textId="77777777" w:rsidR="0028383F" w:rsidRPr="0028383F" w:rsidRDefault="0028383F" w:rsidP="0014745A">
      <w:pPr>
        <w:pStyle w:val="ab"/>
        <w:spacing w:before="0" w:after="0" w:line="360" w:lineRule="auto"/>
        <w:ind w:left="0"/>
        <w:jc w:val="center"/>
        <w:rPr>
          <w:rFonts w:ascii="Times New Roman" w:hAnsi="Times New Roman"/>
          <w:sz w:val="28"/>
          <w:szCs w:val="28"/>
          <w:lang w:val="ru-RU" w:eastAsia="en-US"/>
        </w:rPr>
      </w:pPr>
      <w:r w:rsidRPr="0028383F">
        <w:rPr>
          <w:rFonts w:ascii="Times New Roman" w:hAnsi="Times New Roman"/>
          <w:noProof/>
          <w:sz w:val="28"/>
          <w:szCs w:val="28"/>
          <w:lang w:val="ru-RU"/>
        </w:rPr>
        <w:lastRenderedPageBreak/>
        <w:drawing>
          <wp:inline distT="0" distB="0" distL="0" distR="0" wp14:anchorId="72062024" wp14:editId="700BF1F2">
            <wp:extent cx="5935980" cy="3765108"/>
            <wp:effectExtent l="0" t="0" r="7620" b="6985"/>
            <wp:docPr id="1073" name="Рисунок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moskvin\Desktop\5.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950419" cy="3774266"/>
                    </a:xfrm>
                    <a:prstGeom prst="rect">
                      <a:avLst/>
                    </a:prstGeom>
                    <a:noFill/>
                    <a:ln>
                      <a:noFill/>
                    </a:ln>
                  </pic:spPr>
                </pic:pic>
              </a:graphicData>
            </a:graphic>
          </wp:inline>
        </w:drawing>
      </w:r>
    </w:p>
    <w:p w14:paraId="6DF3FE8D" w14:textId="77777777" w:rsidR="0028383F" w:rsidRPr="0028383F" w:rsidRDefault="0028383F" w:rsidP="00BF7482">
      <w:pPr>
        <w:pStyle w:val="ab"/>
        <w:numPr>
          <w:ilvl w:val="0"/>
          <w:numId w:val="10"/>
        </w:numPr>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i/>
          <w:sz w:val="28"/>
          <w:szCs w:val="28"/>
          <w:lang w:val="ru-RU" w:eastAsia="en-US"/>
        </w:rPr>
        <w:t xml:space="preserve">Справочник источника </w:t>
      </w:r>
      <w:r w:rsidRPr="0028383F">
        <w:rPr>
          <w:rFonts w:ascii="Times New Roman" w:hAnsi="Times New Roman"/>
          <w:sz w:val="28"/>
          <w:szCs w:val="28"/>
          <w:lang w:val="ru-RU" w:eastAsia="en-US"/>
        </w:rPr>
        <w:t xml:space="preserve">(1). Элементы этого справочника отображаются в качестве первоначального источника создаваемой цепочки. Элемент интерфейса -  выпадающий список, который содержит все справочники со свойством </w:t>
      </w:r>
      <w:proofErr w:type="gramStart"/>
      <w:r w:rsidRPr="0028383F">
        <w:rPr>
          <w:rFonts w:ascii="Times New Roman" w:hAnsi="Times New Roman"/>
          <w:b/>
          <w:sz w:val="28"/>
          <w:szCs w:val="28"/>
          <w:lang w:val="ru-RU" w:eastAsia="en-US"/>
        </w:rPr>
        <w:t>Участвует</w:t>
      </w:r>
      <w:proofErr w:type="gramEnd"/>
      <w:r w:rsidRPr="0028383F">
        <w:rPr>
          <w:rFonts w:ascii="Times New Roman" w:hAnsi="Times New Roman"/>
          <w:b/>
          <w:sz w:val="28"/>
          <w:szCs w:val="28"/>
          <w:lang w:val="ru-RU" w:eastAsia="en-US"/>
        </w:rPr>
        <w:t xml:space="preserve"> в распределении =</w:t>
      </w:r>
      <w:r w:rsidRPr="0028383F">
        <w:rPr>
          <w:rFonts w:ascii="Times New Roman" w:hAnsi="Times New Roman"/>
          <w:i/>
          <w:sz w:val="28"/>
          <w:szCs w:val="28"/>
          <w:lang w:val="ru-RU" w:eastAsia="en-US"/>
        </w:rPr>
        <w:t xml:space="preserve"> Да.</w:t>
      </w:r>
    </w:p>
    <w:p w14:paraId="44795B70" w14:textId="77777777" w:rsidR="0028383F" w:rsidRPr="0028383F" w:rsidRDefault="0028383F" w:rsidP="00BF7482">
      <w:pPr>
        <w:pStyle w:val="ab"/>
        <w:numPr>
          <w:ilvl w:val="0"/>
          <w:numId w:val="10"/>
        </w:numPr>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i/>
          <w:sz w:val="28"/>
          <w:szCs w:val="28"/>
          <w:lang w:val="ru-RU" w:eastAsia="en-US"/>
        </w:rPr>
        <w:t xml:space="preserve">Использовать ШПП как параметр источника </w:t>
      </w:r>
      <w:r w:rsidRPr="0028383F">
        <w:rPr>
          <w:rFonts w:ascii="Times New Roman" w:hAnsi="Times New Roman"/>
          <w:sz w:val="28"/>
          <w:szCs w:val="28"/>
          <w:lang w:val="ru-RU" w:eastAsia="en-US"/>
        </w:rPr>
        <w:t>(2)</w:t>
      </w:r>
    </w:p>
    <w:p w14:paraId="7EB5A708"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Активация этой опции позволяет выбрать срез источника в детализации по ШПП, с которых первоначально производилось распределение. Соответствующее поле для выбора ШПП при этом становится доступным для выбора элемента.</w:t>
      </w:r>
    </w:p>
    <w:p w14:paraId="19D5EBD3" w14:textId="77777777" w:rsidR="0028383F" w:rsidRPr="0028383F" w:rsidRDefault="0028383F" w:rsidP="00BF7482">
      <w:pPr>
        <w:pStyle w:val="ab"/>
        <w:numPr>
          <w:ilvl w:val="0"/>
          <w:numId w:val="10"/>
        </w:numPr>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i/>
          <w:sz w:val="28"/>
          <w:szCs w:val="28"/>
          <w:lang w:val="ru-RU" w:eastAsia="en-US"/>
        </w:rPr>
        <w:t>Элементы справочников, участвующих в распределении</w:t>
      </w:r>
      <w:r w:rsidRPr="0028383F">
        <w:rPr>
          <w:rFonts w:ascii="Times New Roman" w:hAnsi="Times New Roman"/>
          <w:sz w:val="28"/>
          <w:szCs w:val="28"/>
          <w:lang w:val="ru-RU" w:eastAsia="en-US"/>
        </w:rPr>
        <w:t xml:space="preserve"> </w:t>
      </w:r>
      <w:r>
        <w:rPr>
          <w:rFonts w:ascii="Times New Roman" w:hAnsi="Times New Roman"/>
          <w:sz w:val="28"/>
          <w:szCs w:val="28"/>
          <w:lang w:val="ru-RU" w:eastAsia="en-US"/>
        </w:rPr>
        <w:t>(3.1-3.11)</w:t>
      </w:r>
    </w:p>
    <w:p w14:paraId="3EC4B254"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 xml:space="preserve">Элементы каждого справочника выбираются с помощью окна </w:t>
      </w:r>
      <w:r w:rsidRPr="0028383F">
        <w:rPr>
          <w:rFonts w:ascii="Times New Roman" w:hAnsi="Times New Roman"/>
          <w:i/>
          <w:sz w:val="28"/>
          <w:szCs w:val="28"/>
          <w:lang w:val="ru-RU" w:eastAsia="en-US"/>
        </w:rPr>
        <w:t>Выбора элементов</w:t>
      </w:r>
      <w:r w:rsidRPr="0028383F">
        <w:rPr>
          <w:rFonts w:ascii="Times New Roman" w:hAnsi="Times New Roman"/>
          <w:sz w:val="28"/>
          <w:szCs w:val="28"/>
          <w:lang w:val="ru-RU" w:eastAsia="en-US"/>
        </w:rPr>
        <w:t>, которое будет описано ниже.</w:t>
      </w:r>
    </w:p>
    <w:p w14:paraId="1AFA0E98" w14:textId="77777777" w:rsidR="0028383F" w:rsidRPr="0028383F" w:rsidRDefault="0028383F" w:rsidP="00BF7482">
      <w:pPr>
        <w:pStyle w:val="ab"/>
        <w:numPr>
          <w:ilvl w:val="0"/>
          <w:numId w:val="10"/>
        </w:numPr>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i/>
          <w:sz w:val="28"/>
          <w:szCs w:val="28"/>
          <w:lang w:val="ru-RU" w:eastAsia="en-US"/>
        </w:rPr>
        <w:t xml:space="preserve">ШПП </w:t>
      </w:r>
      <w:r w:rsidRPr="0028383F">
        <w:rPr>
          <w:rFonts w:ascii="Times New Roman" w:hAnsi="Times New Roman"/>
          <w:sz w:val="28"/>
          <w:szCs w:val="28"/>
          <w:lang w:val="ru-RU" w:eastAsia="en-US"/>
        </w:rPr>
        <w:t>(4)</w:t>
      </w:r>
    </w:p>
    <w:p w14:paraId="060E9B0A"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 xml:space="preserve">Позволяет осуществлять отбор и последующее распределение суммы источника в зависимости от ШПП, с которых первоначально производилось распределение. Это поле недоступно для редактирования, пока не активировано свойство </w:t>
      </w:r>
      <w:r w:rsidRPr="0028383F">
        <w:rPr>
          <w:rFonts w:ascii="Times New Roman" w:hAnsi="Times New Roman"/>
          <w:i/>
          <w:sz w:val="28"/>
          <w:szCs w:val="28"/>
          <w:lang w:val="ru-RU" w:eastAsia="en-US"/>
        </w:rPr>
        <w:t>Использовать ШПП как параметр источника.</w:t>
      </w:r>
    </w:p>
    <w:p w14:paraId="795E7C7C"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 xml:space="preserve">Все поля свойств источника должны быть заполнены. Для сохранения изменений необходимо нажать кнопу </w:t>
      </w:r>
      <w:r w:rsidRPr="0028383F">
        <w:rPr>
          <w:rFonts w:ascii="Times New Roman" w:hAnsi="Times New Roman"/>
          <w:b/>
          <w:sz w:val="28"/>
          <w:szCs w:val="28"/>
          <w:lang w:val="ru-RU" w:eastAsia="en-US"/>
        </w:rPr>
        <w:t xml:space="preserve">Сохранить. </w:t>
      </w:r>
      <w:r w:rsidRPr="0028383F">
        <w:rPr>
          <w:rFonts w:ascii="Times New Roman" w:hAnsi="Times New Roman"/>
          <w:sz w:val="28"/>
          <w:szCs w:val="28"/>
          <w:lang w:val="ru-RU" w:eastAsia="en-US"/>
        </w:rPr>
        <w:t xml:space="preserve">После этого все поля свойств </w:t>
      </w:r>
      <w:r w:rsidRPr="0028383F">
        <w:rPr>
          <w:rFonts w:ascii="Times New Roman" w:hAnsi="Times New Roman"/>
          <w:sz w:val="28"/>
          <w:szCs w:val="28"/>
          <w:lang w:val="ru-RU" w:eastAsia="en-US"/>
        </w:rPr>
        <w:lastRenderedPageBreak/>
        <w:t xml:space="preserve">форматируются как поля со статусом </w:t>
      </w:r>
      <w:r w:rsidRPr="0028383F">
        <w:rPr>
          <w:rFonts w:ascii="Times New Roman" w:hAnsi="Times New Roman"/>
          <w:b/>
          <w:sz w:val="28"/>
          <w:szCs w:val="28"/>
          <w:lang w:val="ru-RU" w:eastAsia="en-US"/>
        </w:rPr>
        <w:t>Сохранен</w:t>
      </w:r>
      <w:r w:rsidRPr="0028383F">
        <w:rPr>
          <w:rFonts w:ascii="Times New Roman" w:hAnsi="Times New Roman"/>
          <w:sz w:val="28"/>
          <w:szCs w:val="28"/>
          <w:lang w:val="ru-RU" w:eastAsia="en-US"/>
        </w:rPr>
        <w:t>. Активным в иерархии модели становится вновь добавленный элемент.</w:t>
      </w:r>
    </w:p>
    <w:p w14:paraId="38DAA78B"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Если пользователь, не сохранив изменения, переходит в другой интерфейс системы или на другой элемент модели, должен выдаваться запрос следующего вида:</w:t>
      </w:r>
    </w:p>
    <w:p w14:paraId="375A5B22" w14:textId="77777777" w:rsidR="0028383F" w:rsidRPr="0028383F" w:rsidRDefault="0028383F" w:rsidP="0014745A">
      <w:pPr>
        <w:pStyle w:val="ab"/>
        <w:spacing w:before="0" w:after="0" w:line="360" w:lineRule="auto"/>
        <w:ind w:left="0"/>
        <w:jc w:val="center"/>
        <w:rPr>
          <w:rFonts w:ascii="Times New Roman" w:hAnsi="Times New Roman"/>
          <w:sz w:val="28"/>
          <w:szCs w:val="28"/>
          <w:lang w:val="ru-RU" w:eastAsia="en-US"/>
        </w:rPr>
      </w:pPr>
      <w:r w:rsidRPr="0028383F">
        <w:rPr>
          <w:rFonts w:ascii="Times New Roman" w:hAnsi="Times New Roman"/>
          <w:noProof/>
          <w:sz w:val="28"/>
          <w:szCs w:val="28"/>
          <w:lang w:val="ru-RU"/>
        </w:rPr>
        <w:drawing>
          <wp:inline distT="0" distB="0" distL="0" distR="0" wp14:anchorId="154DCE46" wp14:editId="64EF028F">
            <wp:extent cx="4955590" cy="2324100"/>
            <wp:effectExtent l="0" t="0" r="0" b="0"/>
            <wp:docPr id="1074" name="Рисунок 1074" descr="mod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odal1"/>
                    <pic:cNvPicPr>
                      <a:picLocks noChangeAspect="1" noChangeArrowheads="1"/>
                    </pic:cNvPicPr>
                  </pic:nvPicPr>
                  <pic:blipFill>
                    <a:blip r:embed="rId28" cstate="print"/>
                    <a:srcRect/>
                    <a:stretch>
                      <a:fillRect/>
                    </a:stretch>
                  </pic:blipFill>
                  <pic:spPr bwMode="auto">
                    <a:xfrm>
                      <a:off x="0" y="0"/>
                      <a:ext cx="4999512" cy="2344699"/>
                    </a:xfrm>
                    <a:prstGeom prst="rect">
                      <a:avLst/>
                    </a:prstGeom>
                    <a:noFill/>
                    <a:ln w="9525">
                      <a:noFill/>
                      <a:miter lim="800000"/>
                      <a:headEnd/>
                      <a:tailEnd/>
                    </a:ln>
                  </pic:spPr>
                </pic:pic>
              </a:graphicData>
            </a:graphic>
          </wp:inline>
        </w:drawing>
      </w:r>
    </w:p>
    <w:p w14:paraId="206706D0"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rPr>
      </w:pPr>
      <w:r w:rsidRPr="0028383F">
        <w:rPr>
          <w:rFonts w:ascii="Times New Roman" w:hAnsi="Times New Roman"/>
          <w:sz w:val="28"/>
          <w:szCs w:val="28"/>
          <w:lang w:val="ru-RU" w:eastAsia="en-US"/>
        </w:rPr>
        <w:t>Панель</w:t>
      </w:r>
      <w:r w:rsidRPr="0028383F">
        <w:rPr>
          <w:rFonts w:ascii="Times New Roman" w:hAnsi="Times New Roman"/>
          <w:b/>
          <w:sz w:val="28"/>
          <w:szCs w:val="28"/>
          <w:lang w:val="ru-RU" w:eastAsia="en-US"/>
        </w:rPr>
        <w:t xml:space="preserve"> </w:t>
      </w:r>
      <w:r w:rsidRPr="0028383F">
        <w:rPr>
          <w:rFonts w:ascii="Times New Roman" w:hAnsi="Times New Roman"/>
          <w:sz w:val="28"/>
          <w:szCs w:val="28"/>
          <w:lang w:val="ru-RU"/>
        </w:rPr>
        <w:t>«Параметры и состав блока» должна быть доступной для редактирования только на первом элементе цепочки, на всех остальных элементах эта панель должна быть доступной только для просмотра.</w:t>
      </w:r>
    </w:p>
    <w:p w14:paraId="2B7D1CC6"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Окно выбора элементов справочника представляет собой следующий интерфейс:</w:t>
      </w:r>
    </w:p>
    <w:p w14:paraId="79C5AF25" w14:textId="77A9CE23" w:rsidR="0028383F" w:rsidRPr="0028383F" w:rsidRDefault="00763813" w:rsidP="0014745A">
      <w:pPr>
        <w:pStyle w:val="ab"/>
        <w:spacing w:before="0" w:after="0" w:line="360" w:lineRule="auto"/>
        <w:ind w:left="0"/>
        <w:jc w:val="center"/>
        <w:rPr>
          <w:rFonts w:ascii="Times New Roman" w:hAnsi="Times New Roman"/>
          <w:sz w:val="28"/>
          <w:szCs w:val="28"/>
          <w:lang w:val="ru-RU" w:eastAsia="en-US"/>
        </w:rPr>
      </w:pPr>
      <w:r w:rsidRPr="00763813">
        <w:rPr>
          <w:rFonts w:ascii="Times New Roman" w:hAnsi="Times New Roman"/>
          <w:noProof/>
          <w:sz w:val="28"/>
          <w:szCs w:val="28"/>
          <w:lang w:val="ru-RU"/>
        </w:rPr>
        <w:drawing>
          <wp:inline distT="0" distB="0" distL="0" distR="0" wp14:anchorId="1A542495" wp14:editId="3C1B7714">
            <wp:extent cx="6419850" cy="3413371"/>
            <wp:effectExtent l="0" t="0" r="0" b="0"/>
            <wp:docPr id="7" name="Рисунок 7" descr="C:\Users\eevsyukova\Desktop\Рисун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evsyukova\Desktop\Рисунок 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19850" cy="3413371"/>
                    </a:xfrm>
                    <a:prstGeom prst="rect">
                      <a:avLst/>
                    </a:prstGeom>
                    <a:noFill/>
                    <a:ln>
                      <a:noFill/>
                    </a:ln>
                  </pic:spPr>
                </pic:pic>
              </a:graphicData>
            </a:graphic>
          </wp:inline>
        </w:drawing>
      </w:r>
    </w:p>
    <w:p w14:paraId="2FDD08C4"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 xml:space="preserve">В левой части отображается справочник, который отображается в элементе </w:t>
      </w:r>
      <w:r w:rsidRPr="0028383F">
        <w:rPr>
          <w:rFonts w:ascii="Times New Roman" w:hAnsi="Times New Roman"/>
          <w:b/>
          <w:sz w:val="28"/>
          <w:szCs w:val="28"/>
          <w:lang w:val="ru-RU" w:eastAsia="en-US"/>
        </w:rPr>
        <w:t>1</w:t>
      </w:r>
      <w:r w:rsidRPr="0028383F">
        <w:rPr>
          <w:rFonts w:ascii="Times New Roman" w:hAnsi="Times New Roman"/>
          <w:sz w:val="28"/>
          <w:szCs w:val="28"/>
          <w:lang w:val="ru-RU" w:eastAsia="en-US"/>
        </w:rPr>
        <w:t>, в правой части – выбранные элементы справочника.</w:t>
      </w:r>
    </w:p>
    <w:p w14:paraId="4DA61773"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lastRenderedPageBreak/>
        <w:t xml:space="preserve">В ситуации, когда выбираются элементы конкретного справочника, элемент </w:t>
      </w:r>
      <w:r w:rsidRPr="0028383F">
        <w:rPr>
          <w:rFonts w:ascii="Times New Roman" w:hAnsi="Times New Roman"/>
          <w:b/>
          <w:sz w:val="28"/>
          <w:szCs w:val="28"/>
          <w:lang w:val="ru-RU" w:eastAsia="en-US"/>
        </w:rPr>
        <w:t>1</w:t>
      </w:r>
      <w:r w:rsidRPr="0028383F">
        <w:rPr>
          <w:rFonts w:ascii="Times New Roman" w:hAnsi="Times New Roman"/>
          <w:sz w:val="28"/>
          <w:szCs w:val="28"/>
          <w:lang w:val="ru-RU" w:eastAsia="en-US"/>
        </w:rPr>
        <w:t xml:space="preserve"> заблокирован от возможности изменения его пользователем (почти всегда). Если выбираются элементы сразу нескольких справочников, то в элементе можно выбрать конкретный справочник из выпадающего списка (например, при выборе баз распределений).</w:t>
      </w:r>
    </w:p>
    <w:p w14:paraId="77DE8538"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 xml:space="preserve">Для выбора элемента (элементов) справочника нужно его (их) выделить в левой части, и с помощью кнопки 11.1 перенести в правую часть интерфейса, затем нажать кнопку </w:t>
      </w:r>
      <w:r w:rsidRPr="0028383F">
        <w:rPr>
          <w:rFonts w:ascii="Times New Roman" w:hAnsi="Times New Roman"/>
          <w:sz w:val="28"/>
          <w:szCs w:val="28"/>
          <w:lang w:eastAsia="en-US"/>
        </w:rPr>
        <w:t>OK</w:t>
      </w:r>
      <w:r w:rsidRPr="0028383F">
        <w:rPr>
          <w:rFonts w:ascii="Times New Roman" w:hAnsi="Times New Roman"/>
          <w:sz w:val="28"/>
          <w:szCs w:val="28"/>
          <w:lang w:val="ru-RU" w:eastAsia="en-US"/>
        </w:rPr>
        <w:t>. Для удаления элемента (элементов) из списка выбранны</w:t>
      </w:r>
      <w:r w:rsidR="009E4EE6">
        <w:rPr>
          <w:rFonts w:ascii="Times New Roman" w:hAnsi="Times New Roman"/>
          <w:sz w:val="28"/>
          <w:szCs w:val="28"/>
          <w:lang w:val="ru-RU" w:eastAsia="en-US"/>
        </w:rPr>
        <w:t xml:space="preserve">х необходимо выделить его (их) </w:t>
      </w:r>
      <w:r w:rsidRPr="0028383F">
        <w:rPr>
          <w:rFonts w:ascii="Times New Roman" w:hAnsi="Times New Roman"/>
          <w:sz w:val="28"/>
          <w:szCs w:val="28"/>
          <w:lang w:val="ru-RU" w:eastAsia="en-US"/>
        </w:rPr>
        <w:t xml:space="preserve">в правой части, и с помощью кнопки 11.2 (12) перенести в левую часть. Затем нужно нажать кнопку </w:t>
      </w:r>
      <w:r w:rsidRPr="0028383F">
        <w:rPr>
          <w:rFonts w:ascii="Times New Roman" w:hAnsi="Times New Roman"/>
          <w:sz w:val="28"/>
          <w:szCs w:val="28"/>
          <w:lang w:eastAsia="en-US"/>
        </w:rPr>
        <w:t>OK</w:t>
      </w:r>
      <w:r w:rsidRPr="0028383F">
        <w:rPr>
          <w:rFonts w:ascii="Times New Roman" w:hAnsi="Times New Roman"/>
          <w:sz w:val="28"/>
          <w:szCs w:val="28"/>
          <w:lang w:val="ru-RU" w:eastAsia="en-US"/>
        </w:rPr>
        <w:t>.</w:t>
      </w:r>
    </w:p>
    <w:p w14:paraId="2EA9AB82"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Кроме такого способа, есть возможность отбирать элементы справочника с помощью кнопки 9. При нажатии на нее пользователю становятся доступными три команды:</w:t>
      </w:r>
    </w:p>
    <w:p w14:paraId="3E255EF0" w14:textId="77777777" w:rsidR="0028383F" w:rsidRPr="0028383F" w:rsidRDefault="0028383F" w:rsidP="00BF7482">
      <w:pPr>
        <w:pStyle w:val="ab"/>
        <w:numPr>
          <w:ilvl w:val="0"/>
          <w:numId w:val="10"/>
        </w:numPr>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i/>
          <w:sz w:val="28"/>
          <w:szCs w:val="28"/>
          <w:lang w:val="ru-RU" w:eastAsia="en-US"/>
        </w:rPr>
        <w:t>Элементы 0 уровня</w:t>
      </w:r>
      <w:r w:rsidRPr="0028383F">
        <w:rPr>
          <w:rFonts w:ascii="Times New Roman" w:hAnsi="Times New Roman"/>
          <w:sz w:val="28"/>
          <w:szCs w:val="28"/>
          <w:lang w:val="ru-RU" w:eastAsia="en-US"/>
        </w:rPr>
        <w:t>. Подразумевается, что системе нужно отобрать всех потомков активного элемента, которые не имеют дочерних элементов. Для элемента без потомков результатом будет сам элемент.</w:t>
      </w:r>
    </w:p>
    <w:p w14:paraId="3AB7E651" w14:textId="77777777" w:rsidR="0028383F" w:rsidRPr="0028383F" w:rsidRDefault="0028383F" w:rsidP="00BF7482">
      <w:pPr>
        <w:pStyle w:val="ab"/>
        <w:numPr>
          <w:ilvl w:val="0"/>
          <w:numId w:val="10"/>
        </w:numPr>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i/>
          <w:sz w:val="28"/>
          <w:szCs w:val="28"/>
          <w:lang w:val="ru-RU" w:eastAsia="en-US"/>
        </w:rPr>
        <w:t>Одноуровневые Элементы</w:t>
      </w:r>
      <w:r w:rsidRPr="0028383F">
        <w:rPr>
          <w:rFonts w:ascii="Times New Roman" w:hAnsi="Times New Roman"/>
          <w:sz w:val="28"/>
          <w:szCs w:val="28"/>
          <w:lang w:val="ru-RU" w:eastAsia="en-US"/>
        </w:rPr>
        <w:t>. Подразумевается необходимость отбора всех элементов справочника, которые находятся с активным элементом под общим родителем и не имеют никаких потомков.  Активный элемент не включается.</w:t>
      </w:r>
    </w:p>
    <w:p w14:paraId="3C0B960E" w14:textId="77777777" w:rsidR="0028383F" w:rsidRPr="0028383F" w:rsidRDefault="0028383F" w:rsidP="00BF7482">
      <w:pPr>
        <w:pStyle w:val="ab"/>
        <w:numPr>
          <w:ilvl w:val="0"/>
          <w:numId w:val="10"/>
        </w:numPr>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i/>
          <w:sz w:val="28"/>
          <w:szCs w:val="28"/>
          <w:lang w:val="ru-RU" w:eastAsia="en-US"/>
        </w:rPr>
        <w:t>Одноуровневые Элементы Вкл</w:t>
      </w:r>
      <w:r w:rsidRPr="0028383F">
        <w:rPr>
          <w:rFonts w:ascii="Times New Roman" w:hAnsi="Times New Roman"/>
          <w:sz w:val="28"/>
          <w:szCs w:val="28"/>
          <w:lang w:val="ru-RU" w:eastAsia="en-US"/>
        </w:rPr>
        <w:t xml:space="preserve">. Подразумевается необходимость отбора всех элементов справочника, которые находятся </w:t>
      </w:r>
      <w:r w:rsidR="009E4EE6">
        <w:rPr>
          <w:rFonts w:ascii="Times New Roman" w:hAnsi="Times New Roman"/>
          <w:sz w:val="28"/>
          <w:szCs w:val="28"/>
          <w:lang w:val="ru-RU" w:eastAsia="en-US"/>
        </w:rPr>
        <w:t xml:space="preserve">с активным элементом под общим </w:t>
      </w:r>
      <w:r w:rsidRPr="0028383F">
        <w:rPr>
          <w:rFonts w:ascii="Times New Roman" w:hAnsi="Times New Roman"/>
          <w:sz w:val="28"/>
          <w:szCs w:val="28"/>
          <w:lang w:val="ru-RU" w:eastAsia="en-US"/>
        </w:rPr>
        <w:t>родителем и не имеют никаких потомков. Активный элемент также включается. На элементах с</w:t>
      </w:r>
      <w:r w:rsidR="009E4EE6">
        <w:rPr>
          <w:rFonts w:ascii="Times New Roman" w:hAnsi="Times New Roman"/>
          <w:sz w:val="28"/>
          <w:szCs w:val="28"/>
          <w:lang w:val="ru-RU" w:eastAsia="en-US"/>
        </w:rPr>
        <w:t xml:space="preserve"> потомками этот вариант выбора </w:t>
      </w:r>
      <w:r w:rsidRPr="0028383F">
        <w:rPr>
          <w:rFonts w:ascii="Times New Roman" w:hAnsi="Times New Roman"/>
          <w:sz w:val="28"/>
          <w:szCs w:val="28"/>
          <w:lang w:val="ru-RU" w:eastAsia="en-US"/>
        </w:rPr>
        <w:t>недоступен.</w:t>
      </w:r>
    </w:p>
    <w:p w14:paraId="23886EC1"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Разделяемые элементы справочника не включается в результаты выбора элементов справочника с помощью вышеперечисленных команд. Также для них самих эти команды недоступны.</w:t>
      </w:r>
    </w:p>
    <w:p w14:paraId="440DA985"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Вышеперечисленные команды сохраняются в срезе данных в виде функций от элемента справочника:</w:t>
      </w:r>
    </w:p>
    <w:p w14:paraId="5B2D3120" w14:textId="77777777" w:rsidR="0028383F" w:rsidRPr="0028383F" w:rsidRDefault="0028383F" w:rsidP="00BF7482">
      <w:pPr>
        <w:pStyle w:val="ab"/>
        <w:numPr>
          <w:ilvl w:val="0"/>
          <w:numId w:val="10"/>
        </w:numPr>
        <w:spacing w:before="0" w:after="0" w:line="360" w:lineRule="auto"/>
        <w:ind w:left="0" w:firstLine="794"/>
        <w:jc w:val="both"/>
        <w:rPr>
          <w:rFonts w:ascii="Times New Roman" w:hAnsi="Times New Roman"/>
          <w:sz w:val="28"/>
          <w:szCs w:val="28"/>
          <w:lang w:eastAsia="en-US"/>
        </w:rPr>
      </w:pPr>
      <w:r w:rsidRPr="0028383F">
        <w:rPr>
          <w:rFonts w:ascii="Times New Roman" w:hAnsi="Times New Roman"/>
          <w:sz w:val="28"/>
          <w:szCs w:val="28"/>
          <w:lang w:eastAsia="en-US"/>
        </w:rPr>
        <w:t>Lvl0Descendants(Member)</w:t>
      </w:r>
    </w:p>
    <w:p w14:paraId="6FC28259" w14:textId="77777777" w:rsidR="0028383F" w:rsidRPr="0028383F" w:rsidRDefault="0028383F" w:rsidP="00BF7482">
      <w:pPr>
        <w:pStyle w:val="ab"/>
        <w:numPr>
          <w:ilvl w:val="0"/>
          <w:numId w:val="10"/>
        </w:numPr>
        <w:spacing w:before="0" w:after="0" w:line="360" w:lineRule="auto"/>
        <w:ind w:left="0" w:firstLine="794"/>
        <w:jc w:val="both"/>
        <w:rPr>
          <w:rFonts w:ascii="Times New Roman" w:hAnsi="Times New Roman"/>
          <w:sz w:val="28"/>
          <w:szCs w:val="28"/>
          <w:lang w:eastAsia="en-US"/>
        </w:rPr>
      </w:pPr>
      <w:r w:rsidRPr="0028383F">
        <w:rPr>
          <w:rFonts w:ascii="Times New Roman" w:hAnsi="Times New Roman"/>
          <w:sz w:val="28"/>
          <w:szCs w:val="28"/>
          <w:lang w:eastAsia="en-US"/>
        </w:rPr>
        <w:t>Siblings</w:t>
      </w:r>
      <w:r w:rsidRPr="0028383F">
        <w:rPr>
          <w:rFonts w:ascii="Times New Roman" w:hAnsi="Times New Roman"/>
          <w:sz w:val="28"/>
          <w:szCs w:val="28"/>
          <w:lang w:val="ru-RU" w:eastAsia="en-US"/>
        </w:rPr>
        <w:t>0</w:t>
      </w:r>
      <w:r w:rsidRPr="0028383F">
        <w:rPr>
          <w:rFonts w:ascii="Times New Roman" w:hAnsi="Times New Roman"/>
          <w:sz w:val="28"/>
          <w:szCs w:val="28"/>
          <w:lang w:eastAsia="en-US"/>
        </w:rPr>
        <w:t>(Member)</w:t>
      </w:r>
    </w:p>
    <w:p w14:paraId="140F757D" w14:textId="77777777" w:rsidR="0028383F" w:rsidRPr="0028383F" w:rsidRDefault="0028383F" w:rsidP="00BF7482">
      <w:pPr>
        <w:pStyle w:val="ab"/>
        <w:numPr>
          <w:ilvl w:val="0"/>
          <w:numId w:val="10"/>
        </w:numPr>
        <w:spacing w:before="0" w:after="0" w:line="360" w:lineRule="auto"/>
        <w:ind w:left="0" w:firstLine="794"/>
        <w:jc w:val="both"/>
        <w:rPr>
          <w:rFonts w:ascii="Times New Roman" w:hAnsi="Times New Roman"/>
          <w:sz w:val="28"/>
          <w:szCs w:val="28"/>
          <w:lang w:eastAsia="en-US"/>
        </w:rPr>
      </w:pPr>
      <w:proofErr w:type="spellStart"/>
      <w:r w:rsidRPr="0028383F">
        <w:rPr>
          <w:rFonts w:ascii="Times New Roman" w:hAnsi="Times New Roman"/>
          <w:sz w:val="28"/>
          <w:szCs w:val="28"/>
          <w:lang w:eastAsia="en-US"/>
        </w:rPr>
        <w:t>ISiblings</w:t>
      </w:r>
      <w:proofErr w:type="spellEnd"/>
      <w:r w:rsidRPr="0028383F">
        <w:rPr>
          <w:rFonts w:ascii="Times New Roman" w:hAnsi="Times New Roman"/>
          <w:sz w:val="28"/>
          <w:szCs w:val="28"/>
          <w:lang w:val="ru-RU" w:eastAsia="en-US"/>
        </w:rPr>
        <w:t>0</w:t>
      </w:r>
      <w:r w:rsidRPr="0028383F">
        <w:rPr>
          <w:rFonts w:ascii="Times New Roman" w:hAnsi="Times New Roman"/>
          <w:sz w:val="28"/>
          <w:szCs w:val="28"/>
          <w:lang w:eastAsia="en-US"/>
        </w:rPr>
        <w:t>(Member),</w:t>
      </w:r>
    </w:p>
    <w:p w14:paraId="301AF847" w14:textId="77777777" w:rsidR="0028383F" w:rsidRPr="0028383F" w:rsidRDefault="0028383F" w:rsidP="0014745A">
      <w:pPr>
        <w:pStyle w:val="ab"/>
        <w:spacing w:before="0" w:after="0" w:line="360" w:lineRule="auto"/>
        <w:ind w:left="0"/>
        <w:jc w:val="both"/>
        <w:rPr>
          <w:rFonts w:ascii="Times New Roman" w:hAnsi="Times New Roman"/>
          <w:sz w:val="28"/>
          <w:szCs w:val="28"/>
          <w:lang w:val="ru-RU" w:eastAsia="en-US"/>
        </w:rPr>
      </w:pPr>
      <w:r w:rsidRPr="0028383F">
        <w:rPr>
          <w:rFonts w:ascii="Times New Roman" w:hAnsi="Times New Roman"/>
          <w:sz w:val="28"/>
          <w:szCs w:val="28"/>
          <w:lang w:val="ru-RU" w:eastAsia="en-US"/>
        </w:rPr>
        <w:lastRenderedPageBreak/>
        <w:t xml:space="preserve">где </w:t>
      </w:r>
      <w:r w:rsidRPr="0028383F">
        <w:rPr>
          <w:rFonts w:ascii="Times New Roman" w:hAnsi="Times New Roman"/>
          <w:sz w:val="28"/>
          <w:szCs w:val="28"/>
          <w:lang w:eastAsia="en-US"/>
        </w:rPr>
        <w:t>Member</w:t>
      </w:r>
      <w:r w:rsidRPr="0028383F">
        <w:rPr>
          <w:rFonts w:ascii="Times New Roman" w:hAnsi="Times New Roman"/>
          <w:sz w:val="28"/>
          <w:szCs w:val="28"/>
          <w:lang w:val="ru-RU" w:eastAsia="en-US"/>
        </w:rPr>
        <w:t xml:space="preserve"> – это название элемента справочника либо самого справочника. </w:t>
      </w:r>
    </w:p>
    <w:p w14:paraId="15B39AA8"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Задание элементов через эти команды позволяет, во-первых, в определенной мере сделать модель гибкой к изменениям состава справочника, во-вторых, избежать дробления цепочки на множество однотипных распределений.</w:t>
      </w:r>
    </w:p>
    <w:p w14:paraId="2640D0DC"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Кроме вышеперечисленного, в окне выбора элементов есть следующая функциональность:</w:t>
      </w:r>
    </w:p>
    <w:p w14:paraId="1F9959BF" w14:textId="77777777" w:rsidR="0028383F" w:rsidRPr="0028383F" w:rsidRDefault="0028383F" w:rsidP="00BF7482">
      <w:pPr>
        <w:pStyle w:val="ab"/>
        <w:numPr>
          <w:ilvl w:val="0"/>
          <w:numId w:val="12"/>
        </w:numPr>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 xml:space="preserve">По умолчанию иерархия справочника отображается раскрытой до дочерних элементов справочника. Кнопками 2.1 и </w:t>
      </w:r>
      <w:r w:rsidR="009E4EE6">
        <w:rPr>
          <w:rFonts w:ascii="Times New Roman" w:hAnsi="Times New Roman"/>
          <w:sz w:val="28"/>
          <w:szCs w:val="28"/>
          <w:lang w:val="ru-RU" w:eastAsia="en-US"/>
        </w:rPr>
        <w:t xml:space="preserve">2.2 можно </w:t>
      </w:r>
      <w:r w:rsidRPr="0028383F">
        <w:rPr>
          <w:rFonts w:ascii="Times New Roman" w:hAnsi="Times New Roman"/>
          <w:sz w:val="28"/>
          <w:szCs w:val="28"/>
          <w:lang w:val="ru-RU" w:eastAsia="en-US"/>
        </w:rPr>
        <w:t>раскрывать (скрывать) всю иерархию отображаемых справочников в левой части окна.</w:t>
      </w:r>
    </w:p>
    <w:p w14:paraId="5914B559" w14:textId="77777777" w:rsidR="0028383F" w:rsidRPr="0028383F" w:rsidRDefault="0028383F" w:rsidP="00BF7482">
      <w:pPr>
        <w:pStyle w:val="ab"/>
        <w:numPr>
          <w:ilvl w:val="0"/>
          <w:numId w:val="12"/>
        </w:numPr>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Нажатием на кнопку 4 можно сделать поиск элементов справочников в левой части окна, Названия/Короткие имена/ Длинные имена которых содержать в себе текст, введенный в поле 3. Результатом поиска по справочнику должна быть иерархия, у которой активным видимым элементом должен быть первый найденный результат, если он есть. Активный элемент должен выделиться полужирным шрифтом, кроме того, должен быть выделен, и находиться в нижней части интерфейса окна.</w:t>
      </w:r>
    </w:p>
    <w:p w14:paraId="0A7E03AF" w14:textId="77777777" w:rsidR="0028383F" w:rsidRPr="0028383F" w:rsidRDefault="0028383F" w:rsidP="00BF7482">
      <w:pPr>
        <w:pStyle w:val="ab"/>
        <w:numPr>
          <w:ilvl w:val="0"/>
          <w:numId w:val="12"/>
        </w:numPr>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Кнопки 5 и 6 отвечают за перемещение в иерархии по результатам поиска. Соответственно активным в иерархии становится элемент, который является следующим/предыдущим в результатах поиска по отношению к активному элементу в иерархии.</w:t>
      </w:r>
    </w:p>
    <w:p w14:paraId="1F5FF6B7" w14:textId="77777777" w:rsidR="0028383F" w:rsidRPr="0028383F" w:rsidRDefault="0028383F" w:rsidP="00BF7482">
      <w:pPr>
        <w:pStyle w:val="ab"/>
        <w:numPr>
          <w:ilvl w:val="0"/>
          <w:numId w:val="12"/>
        </w:numPr>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 xml:space="preserve">Кнопка 7 отвечает за смену Названия/Короткого имени/Длинного имени в левой части иерархии справочника. Соответственно, поиск элементов осуществляется по тому виду, который выбран пользователем в качестве способа отображения элементов. По умолчанию в иерархии отображаются Короткие имена элементов, за исключением справочника </w:t>
      </w:r>
      <w:r w:rsidRPr="0028383F">
        <w:rPr>
          <w:rFonts w:ascii="Times New Roman" w:hAnsi="Times New Roman"/>
          <w:b/>
          <w:sz w:val="28"/>
          <w:szCs w:val="28"/>
          <w:lang w:val="ru-RU" w:eastAsia="en-US"/>
        </w:rPr>
        <w:t>Натуральный показатель</w:t>
      </w:r>
      <w:r w:rsidRPr="0028383F">
        <w:rPr>
          <w:rFonts w:ascii="Times New Roman" w:hAnsi="Times New Roman"/>
          <w:sz w:val="28"/>
          <w:szCs w:val="28"/>
          <w:lang w:val="ru-RU" w:eastAsia="en-US"/>
        </w:rPr>
        <w:t xml:space="preserve"> – для его элементов видом по умолчанию должно быть </w:t>
      </w:r>
      <w:r w:rsidRPr="0028383F">
        <w:rPr>
          <w:rFonts w:ascii="Times New Roman" w:hAnsi="Times New Roman"/>
          <w:b/>
          <w:sz w:val="28"/>
          <w:szCs w:val="28"/>
          <w:lang w:val="ru-RU" w:eastAsia="en-US"/>
        </w:rPr>
        <w:t>Название</w:t>
      </w:r>
      <w:r w:rsidRPr="0028383F">
        <w:rPr>
          <w:rFonts w:ascii="Times New Roman" w:hAnsi="Times New Roman"/>
          <w:sz w:val="28"/>
          <w:szCs w:val="28"/>
          <w:lang w:val="ru-RU" w:eastAsia="en-US"/>
        </w:rPr>
        <w:t>.</w:t>
      </w:r>
    </w:p>
    <w:p w14:paraId="3F888F6A" w14:textId="77777777" w:rsidR="0028383F" w:rsidRPr="0028383F" w:rsidRDefault="0028383F" w:rsidP="00BF7482">
      <w:pPr>
        <w:pStyle w:val="ab"/>
        <w:numPr>
          <w:ilvl w:val="0"/>
          <w:numId w:val="12"/>
        </w:numPr>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Кнопка 8 приводит отображение справочника к первоначальному виду, как в п.1.</w:t>
      </w:r>
    </w:p>
    <w:p w14:paraId="74F2B38A" w14:textId="77777777" w:rsidR="0028383F" w:rsidRPr="0028383F" w:rsidRDefault="0028383F" w:rsidP="00BF7482">
      <w:pPr>
        <w:pStyle w:val="ab"/>
        <w:numPr>
          <w:ilvl w:val="0"/>
          <w:numId w:val="12"/>
        </w:numPr>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 xml:space="preserve">Кнопка 9 активна только в интерфейсе настроек модели, когда в качестве одного из справочников приемника выбран справочник </w:t>
      </w:r>
      <w:r w:rsidRPr="0028383F">
        <w:rPr>
          <w:rFonts w:ascii="Times New Roman" w:hAnsi="Times New Roman"/>
          <w:b/>
          <w:sz w:val="28"/>
          <w:szCs w:val="28"/>
          <w:lang w:val="ru-RU" w:eastAsia="en-US"/>
        </w:rPr>
        <w:t>Технический элемент</w:t>
      </w:r>
      <w:r w:rsidRPr="0028383F">
        <w:rPr>
          <w:rFonts w:ascii="Times New Roman" w:hAnsi="Times New Roman"/>
          <w:sz w:val="28"/>
          <w:szCs w:val="28"/>
          <w:lang w:val="ru-RU" w:eastAsia="en-US"/>
        </w:rPr>
        <w:t>. Нажатие на кнопку подразумевает следующие действия системы:</w:t>
      </w:r>
    </w:p>
    <w:p w14:paraId="1DDEB3C4" w14:textId="77777777" w:rsidR="0028383F" w:rsidRPr="0028383F" w:rsidRDefault="0028383F" w:rsidP="00BF7482">
      <w:pPr>
        <w:pStyle w:val="ab"/>
        <w:numPr>
          <w:ilvl w:val="0"/>
          <w:numId w:val="13"/>
        </w:numPr>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lastRenderedPageBreak/>
        <w:t xml:space="preserve">В справочнике </w:t>
      </w:r>
      <w:r w:rsidRPr="0028383F">
        <w:rPr>
          <w:rFonts w:ascii="Times New Roman" w:hAnsi="Times New Roman"/>
          <w:b/>
          <w:sz w:val="28"/>
          <w:szCs w:val="28"/>
          <w:lang w:val="ru-RU" w:eastAsia="en-US"/>
        </w:rPr>
        <w:t>Технический элемент</w:t>
      </w:r>
      <w:r w:rsidRPr="0028383F">
        <w:rPr>
          <w:rFonts w:ascii="Times New Roman" w:hAnsi="Times New Roman"/>
          <w:sz w:val="28"/>
          <w:szCs w:val="28"/>
          <w:lang w:val="ru-RU" w:eastAsia="en-US"/>
        </w:rPr>
        <w:t xml:space="preserve"> создается новый элемент</w:t>
      </w:r>
      <w:r w:rsidR="009E4EE6">
        <w:rPr>
          <w:rFonts w:ascii="Times New Roman" w:hAnsi="Times New Roman"/>
          <w:sz w:val="28"/>
          <w:szCs w:val="28"/>
          <w:lang w:val="ru-RU" w:eastAsia="en-US"/>
        </w:rPr>
        <w:t>.</w:t>
      </w:r>
    </w:p>
    <w:p w14:paraId="03A318C9" w14:textId="77777777" w:rsidR="0028383F" w:rsidRPr="0028383F" w:rsidRDefault="0028383F" w:rsidP="00BF7482">
      <w:pPr>
        <w:pStyle w:val="ab"/>
        <w:numPr>
          <w:ilvl w:val="0"/>
          <w:numId w:val="13"/>
        </w:numPr>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Обновляется структура справочника/справочников в левой части окна, при этом выделенным активным элементов становится вновь добавленный технический элемент.</w:t>
      </w:r>
    </w:p>
    <w:p w14:paraId="22FA7B70" w14:textId="77777777" w:rsidR="0028383F" w:rsidRPr="0028383F" w:rsidRDefault="0028383F" w:rsidP="00BF7482">
      <w:pPr>
        <w:pStyle w:val="ab"/>
        <w:numPr>
          <w:ilvl w:val="0"/>
          <w:numId w:val="13"/>
        </w:numPr>
        <w:spacing w:before="0" w:after="0" w:line="360" w:lineRule="auto"/>
        <w:ind w:left="0" w:firstLine="794"/>
        <w:jc w:val="both"/>
        <w:rPr>
          <w:rFonts w:ascii="Times New Roman" w:hAnsi="Times New Roman"/>
          <w:b/>
          <w:sz w:val="28"/>
          <w:szCs w:val="28"/>
          <w:lang w:val="ru-RU" w:eastAsia="en-US"/>
        </w:rPr>
      </w:pPr>
      <w:r w:rsidRPr="0028383F">
        <w:rPr>
          <w:rFonts w:ascii="Times New Roman" w:hAnsi="Times New Roman"/>
          <w:sz w:val="28"/>
          <w:szCs w:val="28"/>
          <w:lang w:val="ru-RU" w:eastAsia="en-US"/>
        </w:rPr>
        <w:t xml:space="preserve">Пользователь вправе создавать за один раз сколь угодное количество технических элементов. </w:t>
      </w:r>
    </w:p>
    <w:p w14:paraId="7E5E35CD" w14:textId="77777777" w:rsidR="009E4EE6"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 xml:space="preserve">Создание блоков доступно только на источниках цепочек, и парах элементов «База распределения - приемник». Осуществляется командой «Создать распределение» в контекстном меню элементов цепочки. Команда «Создать распределение» доступна только тогда, когда элементу не назначен блок. </w:t>
      </w:r>
    </w:p>
    <w:p w14:paraId="7F42E990" w14:textId="1C9EEAE7" w:rsidR="0028383F" w:rsidRPr="0028383F" w:rsidRDefault="00763813" w:rsidP="0014745A">
      <w:pPr>
        <w:pStyle w:val="ab"/>
        <w:spacing w:before="0" w:after="0" w:line="360" w:lineRule="auto"/>
        <w:ind w:left="0"/>
        <w:jc w:val="center"/>
        <w:rPr>
          <w:rFonts w:ascii="Times New Roman" w:hAnsi="Times New Roman"/>
          <w:sz w:val="28"/>
          <w:szCs w:val="28"/>
          <w:lang w:val="ru-RU" w:eastAsia="en-US"/>
        </w:rPr>
      </w:pPr>
      <w:r w:rsidRPr="00763813">
        <w:rPr>
          <w:rFonts w:ascii="Times New Roman" w:hAnsi="Times New Roman"/>
          <w:noProof/>
          <w:sz w:val="28"/>
          <w:szCs w:val="28"/>
          <w:lang w:val="ru-RU"/>
        </w:rPr>
        <w:drawing>
          <wp:inline distT="0" distB="0" distL="0" distR="0" wp14:anchorId="01586321" wp14:editId="17F8BA16">
            <wp:extent cx="6419850" cy="2820592"/>
            <wp:effectExtent l="0" t="0" r="0" b="0"/>
            <wp:docPr id="8" name="Рисунок 8" descr="C:\Users\eevsyukova\Desktop\Рисуно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evsyukova\Desktop\Рисунок 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19850" cy="2820592"/>
                    </a:xfrm>
                    <a:prstGeom prst="rect">
                      <a:avLst/>
                    </a:prstGeom>
                    <a:noFill/>
                    <a:ln>
                      <a:noFill/>
                    </a:ln>
                  </pic:spPr>
                </pic:pic>
              </a:graphicData>
            </a:graphic>
          </wp:inline>
        </w:drawing>
      </w:r>
    </w:p>
    <w:p w14:paraId="45072F53"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 xml:space="preserve">Команда «Создать распределение» должна приводить к открытию ненастроенной панели «Параметры и состав блока» с возможностью ее редактирования. </w:t>
      </w:r>
    </w:p>
    <w:p w14:paraId="3FAF604A"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Перед тем, как предоставить пользователю возможность создания блока, система должна сделать проверку п.2. раздела 6.3. Если условия проверки не выполняются, создание блока невозможно, пользователю выдается сообщение с причиной ошибки:</w:t>
      </w:r>
    </w:p>
    <w:p w14:paraId="460DC841" w14:textId="77777777" w:rsidR="0028383F" w:rsidRPr="0028383F" w:rsidRDefault="0028383F" w:rsidP="0014745A">
      <w:pPr>
        <w:pStyle w:val="ab"/>
        <w:spacing w:before="0" w:after="0" w:line="360" w:lineRule="auto"/>
        <w:ind w:left="0"/>
        <w:jc w:val="center"/>
        <w:rPr>
          <w:rFonts w:ascii="Times New Roman" w:hAnsi="Times New Roman"/>
          <w:sz w:val="28"/>
          <w:szCs w:val="28"/>
          <w:lang w:val="ru-RU" w:eastAsia="en-US"/>
        </w:rPr>
      </w:pPr>
      <w:r w:rsidRPr="0028383F">
        <w:rPr>
          <w:rFonts w:ascii="Times New Roman" w:hAnsi="Times New Roman"/>
          <w:noProof/>
          <w:sz w:val="28"/>
          <w:szCs w:val="28"/>
          <w:lang w:val="ru-RU"/>
        </w:rPr>
        <w:lastRenderedPageBreak/>
        <w:drawing>
          <wp:inline distT="0" distB="0" distL="0" distR="0" wp14:anchorId="0A3C9137" wp14:editId="509BABF1">
            <wp:extent cx="4883606" cy="2308860"/>
            <wp:effectExtent l="0" t="0" r="0" b="0"/>
            <wp:docPr id="1077" name="Рисунок 1077" descr="modal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odal13"/>
                    <pic:cNvPicPr>
                      <a:picLocks noChangeAspect="1" noChangeArrowheads="1"/>
                    </pic:cNvPicPr>
                  </pic:nvPicPr>
                  <pic:blipFill>
                    <a:blip r:embed="rId31" cstate="print"/>
                    <a:srcRect/>
                    <a:stretch>
                      <a:fillRect/>
                    </a:stretch>
                  </pic:blipFill>
                  <pic:spPr bwMode="auto">
                    <a:xfrm>
                      <a:off x="0" y="0"/>
                      <a:ext cx="4930466" cy="2331015"/>
                    </a:xfrm>
                    <a:prstGeom prst="rect">
                      <a:avLst/>
                    </a:prstGeom>
                    <a:noFill/>
                    <a:ln w="9525">
                      <a:noFill/>
                      <a:miter lim="800000"/>
                      <a:headEnd/>
                      <a:tailEnd/>
                    </a:ln>
                  </pic:spPr>
                </pic:pic>
              </a:graphicData>
            </a:graphic>
          </wp:inline>
        </w:drawing>
      </w:r>
    </w:p>
    <w:p w14:paraId="19C8497F"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В противном случае, пользователю дается возможность создания блока под текущим элементом, и система блокирует элемент цепочки от возможности его редактирования другими пользователями в соответствии с п.3 раздела 6.3.</w:t>
      </w:r>
    </w:p>
    <w:p w14:paraId="33B8457C"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При переходе на другой элемент цепочки без заполнения или сохранения параметров текущего, либо закрытия вкладки, пользователю выдается сообщение с предупреждением:</w:t>
      </w:r>
    </w:p>
    <w:p w14:paraId="3F4E704D" w14:textId="77777777" w:rsidR="0028383F" w:rsidRPr="0028383F" w:rsidRDefault="0028383F" w:rsidP="0014745A">
      <w:pPr>
        <w:pStyle w:val="ab"/>
        <w:spacing w:before="0" w:after="0" w:line="360" w:lineRule="auto"/>
        <w:ind w:left="0"/>
        <w:jc w:val="center"/>
        <w:rPr>
          <w:rFonts w:ascii="Times New Roman" w:hAnsi="Times New Roman"/>
          <w:sz w:val="28"/>
          <w:szCs w:val="28"/>
          <w:lang w:val="ru-RU" w:eastAsia="en-US"/>
        </w:rPr>
      </w:pPr>
      <w:r w:rsidRPr="0028383F">
        <w:rPr>
          <w:rFonts w:ascii="Times New Roman" w:hAnsi="Times New Roman"/>
          <w:noProof/>
          <w:sz w:val="28"/>
          <w:szCs w:val="28"/>
          <w:lang w:val="ru-RU"/>
        </w:rPr>
        <w:drawing>
          <wp:inline distT="0" distB="0" distL="0" distR="0" wp14:anchorId="7F2028E5" wp14:editId="0FCDCC0F">
            <wp:extent cx="4903268" cy="2324100"/>
            <wp:effectExtent l="0" t="0" r="0" b="0"/>
            <wp:docPr id="1078" name="Рисунок 1078" descr="modal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odal14"/>
                    <pic:cNvPicPr>
                      <a:picLocks noChangeAspect="1" noChangeArrowheads="1"/>
                    </pic:cNvPicPr>
                  </pic:nvPicPr>
                  <pic:blipFill>
                    <a:blip r:embed="rId32" cstate="print"/>
                    <a:srcRect/>
                    <a:stretch>
                      <a:fillRect/>
                    </a:stretch>
                  </pic:blipFill>
                  <pic:spPr bwMode="auto">
                    <a:xfrm>
                      <a:off x="0" y="0"/>
                      <a:ext cx="4929637" cy="2336599"/>
                    </a:xfrm>
                    <a:prstGeom prst="rect">
                      <a:avLst/>
                    </a:prstGeom>
                    <a:noFill/>
                    <a:ln w="9525">
                      <a:noFill/>
                      <a:miter lim="800000"/>
                      <a:headEnd/>
                      <a:tailEnd/>
                    </a:ln>
                  </pic:spPr>
                </pic:pic>
              </a:graphicData>
            </a:graphic>
          </wp:inline>
        </w:drawing>
      </w:r>
    </w:p>
    <w:p w14:paraId="3F371409"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 xml:space="preserve">Нажатие на кнопку </w:t>
      </w:r>
      <w:r w:rsidRPr="0028383F">
        <w:rPr>
          <w:rFonts w:ascii="Times New Roman" w:hAnsi="Times New Roman"/>
          <w:b/>
          <w:sz w:val="28"/>
          <w:szCs w:val="28"/>
          <w:lang w:val="ru-RU" w:eastAsia="en-US"/>
        </w:rPr>
        <w:t xml:space="preserve">Да </w:t>
      </w:r>
      <w:r w:rsidRPr="0028383F">
        <w:rPr>
          <w:rFonts w:ascii="Times New Roman" w:hAnsi="Times New Roman"/>
          <w:sz w:val="28"/>
          <w:szCs w:val="28"/>
          <w:lang w:val="ru-RU" w:eastAsia="en-US"/>
        </w:rPr>
        <w:t>означает, что заблокированные блоки системе нужно разблокировать.</w:t>
      </w:r>
    </w:p>
    <w:p w14:paraId="3F0883D9"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 xml:space="preserve">Сохранение распределения для элемента цепочки производится нажатием кнопки </w:t>
      </w:r>
      <w:r w:rsidRPr="0028383F">
        <w:rPr>
          <w:rFonts w:ascii="Times New Roman" w:hAnsi="Times New Roman"/>
          <w:noProof/>
          <w:sz w:val="28"/>
          <w:szCs w:val="28"/>
          <w:lang w:val="ru-RU"/>
        </w:rPr>
        <w:drawing>
          <wp:inline distT="0" distB="0" distL="0" distR="0" wp14:anchorId="651A2075" wp14:editId="365C0D82">
            <wp:extent cx="154305" cy="154305"/>
            <wp:effectExtent l="19050" t="0" r="0" b="0"/>
            <wp:docPr id="1079" name="Рисунок 2" descr="C:\Documents and Settings\Administrator\Мои документы\Мои рисунки\Topic36Notes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Administrator\Мои документы\Мои рисунки\Topic36NotesImage7.JPG"/>
                    <pic:cNvPicPr>
                      <a:picLocks noChangeAspect="1" noChangeArrowheads="1"/>
                    </pic:cNvPicPr>
                  </pic:nvPicPr>
                  <pic:blipFill>
                    <a:blip r:embed="rId33" cstate="print"/>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28383F">
        <w:rPr>
          <w:rFonts w:ascii="Times New Roman" w:hAnsi="Times New Roman"/>
          <w:sz w:val="28"/>
          <w:szCs w:val="28"/>
          <w:lang w:val="ru-RU" w:eastAsia="en-US"/>
        </w:rPr>
        <w:t>. Сохранение изменений должно приводить к разблокировке блока. Для сохранения обязательно должны быть заполнены следующие элементы интерфейса в динамической панели «Параметры и состав блока»:</w:t>
      </w:r>
    </w:p>
    <w:p w14:paraId="44B6E8DC" w14:textId="77777777" w:rsidR="0028383F" w:rsidRPr="0028383F" w:rsidRDefault="0028383F" w:rsidP="00BF7482">
      <w:pPr>
        <w:pStyle w:val="ab"/>
        <w:numPr>
          <w:ilvl w:val="0"/>
          <w:numId w:val="10"/>
        </w:numPr>
        <w:spacing w:before="0" w:after="0" w:line="360" w:lineRule="auto"/>
        <w:ind w:left="0" w:firstLine="794"/>
        <w:jc w:val="both"/>
        <w:rPr>
          <w:rFonts w:ascii="Times New Roman" w:hAnsi="Times New Roman"/>
          <w:i/>
          <w:sz w:val="28"/>
          <w:szCs w:val="28"/>
          <w:lang w:val="ru-RU" w:eastAsia="en-US"/>
        </w:rPr>
      </w:pPr>
      <w:r w:rsidRPr="0028383F">
        <w:rPr>
          <w:rFonts w:ascii="Times New Roman" w:hAnsi="Times New Roman"/>
          <w:i/>
          <w:sz w:val="28"/>
          <w:szCs w:val="28"/>
          <w:lang w:val="ru-RU" w:eastAsia="en-US"/>
        </w:rPr>
        <w:t xml:space="preserve">Справочник для приемников. </w:t>
      </w:r>
      <w:r w:rsidRPr="0028383F">
        <w:rPr>
          <w:rFonts w:ascii="Times New Roman" w:hAnsi="Times New Roman"/>
          <w:sz w:val="28"/>
          <w:szCs w:val="28"/>
          <w:lang w:val="ru-RU" w:eastAsia="en-US"/>
        </w:rPr>
        <w:t xml:space="preserve">Все справочники со свойством </w:t>
      </w:r>
      <w:proofErr w:type="gramStart"/>
      <w:r w:rsidRPr="0028383F">
        <w:rPr>
          <w:rFonts w:ascii="Times New Roman" w:hAnsi="Times New Roman"/>
          <w:b/>
          <w:sz w:val="28"/>
          <w:szCs w:val="28"/>
          <w:lang w:val="ru-RU" w:eastAsia="en-US"/>
        </w:rPr>
        <w:t>Участвует</w:t>
      </w:r>
      <w:proofErr w:type="gramEnd"/>
      <w:r w:rsidRPr="0028383F">
        <w:rPr>
          <w:rFonts w:ascii="Times New Roman" w:hAnsi="Times New Roman"/>
          <w:b/>
          <w:sz w:val="28"/>
          <w:szCs w:val="28"/>
          <w:lang w:val="ru-RU" w:eastAsia="en-US"/>
        </w:rPr>
        <w:t xml:space="preserve"> в распределении </w:t>
      </w:r>
      <w:r w:rsidRPr="0028383F">
        <w:rPr>
          <w:rFonts w:ascii="Times New Roman" w:hAnsi="Times New Roman"/>
          <w:sz w:val="28"/>
          <w:szCs w:val="28"/>
          <w:lang w:val="ru-RU" w:eastAsia="en-US"/>
        </w:rPr>
        <w:t xml:space="preserve">= </w:t>
      </w:r>
      <w:r w:rsidRPr="0028383F">
        <w:rPr>
          <w:rFonts w:ascii="Times New Roman" w:hAnsi="Times New Roman"/>
          <w:i/>
          <w:sz w:val="28"/>
          <w:szCs w:val="28"/>
          <w:lang w:val="ru-RU" w:eastAsia="en-US"/>
        </w:rPr>
        <w:t>Да</w:t>
      </w:r>
      <w:r w:rsidR="00521E98">
        <w:rPr>
          <w:rFonts w:ascii="Times New Roman" w:hAnsi="Times New Roman"/>
          <w:sz w:val="28"/>
          <w:szCs w:val="28"/>
          <w:lang w:val="ru-RU" w:eastAsia="en-US"/>
        </w:rPr>
        <w:t xml:space="preserve">, а также </w:t>
      </w:r>
      <w:r w:rsidRPr="0028383F">
        <w:rPr>
          <w:rFonts w:ascii="Times New Roman" w:hAnsi="Times New Roman"/>
          <w:sz w:val="28"/>
          <w:szCs w:val="28"/>
          <w:lang w:val="ru-RU" w:eastAsia="en-US"/>
        </w:rPr>
        <w:t>объединенные справочники:</w:t>
      </w:r>
    </w:p>
    <w:p w14:paraId="38100F46" w14:textId="77777777" w:rsidR="0028383F" w:rsidRPr="0028383F" w:rsidRDefault="0028383F" w:rsidP="00BF7482">
      <w:pPr>
        <w:pStyle w:val="ab"/>
        <w:numPr>
          <w:ilvl w:val="1"/>
          <w:numId w:val="10"/>
        </w:numPr>
        <w:spacing w:before="0" w:after="0" w:line="360" w:lineRule="auto"/>
        <w:ind w:left="0" w:firstLine="794"/>
        <w:jc w:val="both"/>
        <w:rPr>
          <w:rFonts w:ascii="Times New Roman" w:hAnsi="Times New Roman"/>
          <w:i/>
          <w:sz w:val="28"/>
          <w:szCs w:val="28"/>
          <w:lang w:val="ru-RU" w:eastAsia="en-US"/>
        </w:rPr>
      </w:pPr>
      <w:r w:rsidRPr="0028383F">
        <w:rPr>
          <w:rFonts w:ascii="Times New Roman" w:hAnsi="Times New Roman"/>
          <w:i/>
          <w:sz w:val="28"/>
          <w:szCs w:val="28"/>
          <w:lang w:val="ru-RU" w:eastAsia="en-US"/>
        </w:rPr>
        <w:t>Счет\Услуга\Технический элемент</w:t>
      </w:r>
    </w:p>
    <w:p w14:paraId="5B26B19E" w14:textId="77777777" w:rsidR="0028383F" w:rsidRPr="0028383F" w:rsidRDefault="0028383F" w:rsidP="00BF7482">
      <w:pPr>
        <w:pStyle w:val="ab"/>
        <w:numPr>
          <w:ilvl w:val="1"/>
          <w:numId w:val="10"/>
        </w:numPr>
        <w:spacing w:before="0" w:after="0" w:line="360" w:lineRule="auto"/>
        <w:ind w:left="0" w:firstLine="794"/>
        <w:jc w:val="both"/>
        <w:rPr>
          <w:rFonts w:ascii="Times New Roman" w:hAnsi="Times New Roman"/>
          <w:i/>
          <w:sz w:val="28"/>
          <w:szCs w:val="28"/>
          <w:lang w:val="ru-RU" w:eastAsia="en-US"/>
        </w:rPr>
      </w:pPr>
      <w:r w:rsidRPr="0028383F">
        <w:rPr>
          <w:rFonts w:ascii="Times New Roman" w:hAnsi="Times New Roman"/>
          <w:i/>
          <w:sz w:val="28"/>
          <w:szCs w:val="28"/>
          <w:lang w:val="ru-RU" w:eastAsia="en-US"/>
        </w:rPr>
        <w:lastRenderedPageBreak/>
        <w:t>Счет\Программа\Технический элемент</w:t>
      </w:r>
    </w:p>
    <w:p w14:paraId="7678D549" w14:textId="77777777" w:rsidR="0028383F" w:rsidRPr="0028383F" w:rsidRDefault="0028383F" w:rsidP="00BF7482">
      <w:pPr>
        <w:pStyle w:val="ab"/>
        <w:spacing w:before="0" w:after="0" w:line="360" w:lineRule="auto"/>
        <w:ind w:left="0" w:firstLine="794"/>
        <w:jc w:val="both"/>
        <w:rPr>
          <w:rFonts w:ascii="Times New Roman" w:hAnsi="Times New Roman"/>
          <w:i/>
          <w:sz w:val="28"/>
          <w:szCs w:val="28"/>
          <w:lang w:val="ru-RU" w:eastAsia="en-US"/>
        </w:rPr>
      </w:pPr>
      <w:r w:rsidRPr="0028383F">
        <w:rPr>
          <w:rFonts w:ascii="Times New Roman" w:hAnsi="Times New Roman"/>
          <w:sz w:val="28"/>
          <w:szCs w:val="28"/>
          <w:lang w:val="ru-RU" w:eastAsia="en-US"/>
        </w:rPr>
        <w:t>Объединенные справочники позволяют</w:t>
      </w:r>
      <w:r w:rsidR="00521E98">
        <w:rPr>
          <w:rFonts w:ascii="Times New Roman" w:hAnsi="Times New Roman"/>
          <w:sz w:val="28"/>
          <w:szCs w:val="28"/>
          <w:lang w:val="ru-RU" w:eastAsia="en-US"/>
        </w:rPr>
        <w:t xml:space="preserve"> выбирать в один блок элементы </w:t>
      </w:r>
      <w:r w:rsidRPr="0028383F">
        <w:rPr>
          <w:rFonts w:ascii="Times New Roman" w:hAnsi="Times New Roman"/>
          <w:sz w:val="28"/>
          <w:szCs w:val="28"/>
          <w:lang w:val="ru-RU" w:eastAsia="en-US"/>
        </w:rPr>
        <w:t>приемников сразу из нескольких справочников.</w:t>
      </w:r>
    </w:p>
    <w:p w14:paraId="149B3806" w14:textId="500162F3" w:rsidR="0028383F" w:rsidRPr="0028383F" w:rsidRDefault="00D1160C" w:rsidP="0014745A">
      <w:pPr>
        <w:pStyle w:val="ab"/>
        <w:spacing w:before="0" w:after="0" w:line="360" w:lineRule="auto"/>
        <w:ind w:left="0"/>
        <w:jc w:val="center"/>
        <w:rPr>
          <w:rFonts w:ascii="Times New Roman" w:hAnsi="Times New Roman"/>
          <w:i/>
          <w:sz w:val="28"/>
          <w:szCs w:val="28"/>
          <w:lang w:val="ru-RU" w:eastAsia="en-US"/>
        </w:rPr>
      </w:pPr>
      <w:r w:rsidRPr="00D1160C">
        <w:rPr>
          <w:rFonts w:ascii="Times New Roman" w:hAnsi="Times New Roman"/>
          <w:i/>
          <w:noProof/>
          <w:sz w:val="28"/>
          <w:szCs w:val="28"/>
          <w:lang w:val="ru-RU"/>
        </w:rPr>
        <w:drawing>
          <wp:inline distT="0" distB="0" distL="0" distR="0" wp14:anchorId="6C475FD6" wp14:editId="1E8ADB07">
            <wp:extent cx="5924550" cy="3333750"/>
            <wp:effectExtent l="0" t="0" r="0" b="0"/>
            <wp:docPr id="9" name="Рисунок 9" descr="C:\Users\eevsyukova\Desktop\Рисуно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evsyukova\Desktop\Рисунок 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4550" cy="3333750"/>
                    </a:xfrm>
                    <a:prstGeom prst="rect">
                      <a:avLst/>
                    </a:prstGeom>
                    <a:noFill/>
                    <a:ln>
                      <a:noFill/>
                    </a:ln>
                  </pic:spPr>
                </pic:pic>
              </a:graphicData>
            </a:graphic>
          </wp:inline>
        </w:drawing>
      </w:r>
    </w:p>
    <w:p w14:paraId="21C1043D"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 xml:space="preserve">Если в </w:t>
      </w:r>
      <w:r w:rsidRPr="0028383F">
        <w:rPr>
          <w:rFonts w:ascii="Times New Roman" w:hAnsi="Times New Roman"/>
          <w:b/>
          <w:sz w:val="28"/>
          <w:szCs w:val="28"/>
          <w:lang w:val="ru-RU" w:eastAsia="en-US"/>
        </w:rPr>
        <w:t>Параметрах источника</w:t>
      </w:r>
      <w:r w:rsidR="00521E98">
        <w:rPr>
          <w:rFonts w:ascii="Times New Roman" w:hAnsi="Times New Roman"/>
          <w:sz w:val="28"/>
          <w:szCs w:val="28"/>
          <w:lang w:val="ru-RU" w:eastAsia="en-US"/>
        </w:rPr>
        <w:t xml:space="preserve"> поле хотя бы </w:t>
      </w:r>
      <w:r w:rsidRPr="0028383F">
        <w:rPr>
          <w:rFonts w:ascii="Times New Roman" w:hAnsi="Times New Roman"/>
          <w:sz w:val="28"/>
          <w:szCs w:val="28"/>
          <w:lang w:val="ru-RU" w:eastAsia="en-US"/>
        </w:rPr>
        <w:t xml:space="preserve">одного справочника, отличного от Справочника Приемников (если Справочник Приемников не равен </w:t>
      </w:r>
      <w:r w:rsidRPr="0028383F">
        <w:rPr>
          <w:rFonts w:ascii="Times New Roman" w:hAnsi="Times New Roman"/>
          <w:i/>
          <w:sz w:val="28"/>
          <w:szCs w:val="28"/>
          <w:lang w:val="ru-RU" w:eastAsia="en-US"/>
        </w:rPr>
        <w:t>Счет\Статья\Услуга\Технический элемент, Счет\Программа\Технический элемент</w:t>
      </w:r>
      <w:r w:rsidRPr="0028383F">
        <w:rPr>
          <w:rFonts w:ascii="Times New Roman" w:hAnsi="Times New Roman"/>
          <w:sz w:val="28"/>
          <w:szCs w:val="28"/>
          <w:lang w:val="ru-RU" w:eastAsia="en-US"/>
        </w:rPr>
        <w:t xml:space="preserve">), в </w:t>
      </w:r>
      <w:r w:rsidRPr="0028383F">
        <w:rPr>
          <w:rFonts w:ascii="Times New Roman" w:hAnsi="Times New Roman"/>
          <w:b/>
          <w:sz w:val="28"/>
          <w:szCs w:val="28"/>
          <w:lang w:val="ru-RU" w:eastAsia="en-US"/>
        </w:rPr>
        <w:t>Параметрах и составе блока</w:t>
      </w:r>
      <w:r w:rsidRPr="0028383F">
        <w:rPr>
          <w:rFonts w:ascii="Times New Roman" w:hAnsi="Times New Roman"/>
          <w:sz w:val="28"/>
          <w:szCs w:val="28"/>
          <w:lang w:val="ru-RU" w:eastAsia="en-US"/>
        </w:rPr>
        <w:t xml:space="preserve"> содержит элементы ненулевого уровня, то сохранение должно быть невозможным, пользователю должно выдаваться сообщение об ошибке:</w:t>
      </w:r>
    </w:p>
    <w:p w14:paraId="04CC6BA2" w14:textId="77777777" w:rsidR="0028383F" w:rsidRPr="0028383F" w:rsidRDefault="0028383F" w:rsidP="0014745A">
      <w:pPr>
        <w:pStyle w:val="ab"/>
        <w:spacing w:before="0" w:after="0" w:line="360" w:lineRule="auto"/>
        <w:ind w:left="0"/>
        <w:jc w:val="center"/>
        <w:rPr>
          <w:rFonts w:ascii="Times New Roman" w:hAnsi="Times New Roman"/>
          <w:sz w:val="28"/>
          <w:szCs w:val="28"/>
          <w:lang w:val="ru-RU" w:eastAsia="en-US"/>
        </w:rPr>
      </w:pPr>
      <w:r w:rsidRPr="0028383F">
        <w:rPr>
          <w:rFonts w:ascii="Times New Roman" w:hAnsi="Times New Roman"/>
          <w:noProof/>
          <w:sz w:val="28"/>
          <w:szCs w:val="28"/>
          <w:lang w:val="ru-RU"/>
        </w:rPr>
        <w:drawing>
          <wp:inline distT="0" distB="0" distL="0" distR="0" wp14:anchorId="41C0B588" wp14:editId="1900FA86">
            <wp:extent cx="4934923" cy="2331720"/>
            <wp:effectExtent l="0" t="0" r="0" b="0"/>
            <wp:docPr id="1081" name="Рисунок 1081" descr="moda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odal8"/>
                    <pic:cNvPicPr>
                      <a:picLocks noChangeAspect="1" noChangeArrowheads="1"/>
                    </pic:cNvPicPr>
                  </pic:nvPicPr>
                  <pic:blipFill>
                    <a:blip r:embed="rId35" cstate="print"/>
                    <a:srcRect/>
                    <a:stretch>
                      <a:fillRect/>
                    </a:stretch>
                  </pic:blipFill>
                  <pic:spPr bwMode="auto">
                    <a:xfrm>
                      <a:off x="0" y="0"/>
                      <a:ext cx="4964418" cy="2345656"/>
                    </a:xfrm>
                    <a:prstGeom prst="rect">
                      <a:avLst/>
                    </a:prstGeom>
                    <a:noFill/>
                    <a:ln w="9525">
                      <a:noFill/>
                      <a:miter lim="800000"/>
                      <a:headEnd/>
                      <a:tailEnd/>
                    </a:ln>
                  </pic:spPr>
                </pic:pic>
              </a:graphicData>
            </a:graphic>
          </wp:inline>
        </w:drawing>
      </w:r>
    </w:p>
    <w:p w14:paraId="3149E6AA"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 xml:space="preserve">Эта проверка продиктована тем, что блок позволяет распределить сумму с родительского элемента только на элементы нулевого уровня. Распределение с родительских элементов на те же родительские лишено смысла и невозможно. </w:t>
      </w:r>
    </w:p>
    <w:p w14:paraId="7B22E62A"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lastRenderedPageBreak/>
        <w:t xml:space="preserve">Если Справочник Приемников равен </w:t>
      </w:r>
      <w:r w:rsidRPr="0028383F">
        <w:rPr>
          <w:rFonts w:ascii="Times New Roman" w:hAnsi="Times New Roman"/>
          <w:i/>
          <w:sz w:val="28"/>
          <w:szCs w:val="28"/>
          <w:lang w:val="ru-RU" w:eastAsia="en-US"/>
        </w:rPr>
        <w:t xml:space="preserve">Счет\Услуга\Технический элемент, </w:t>
      </w:r>
      <w:r w:rsidRPr="0028383F">
        <w:rPr>
          <w:rFonts w:ascii="Times New Roman" w:hAnsi="Times New Roman"/>
          <w:sz w:val="28"/>
          <w:szCs w:val="28"/>
          <w:lang w:val="ru-RU" w:eastAsia="en-US"/>
        </w:rPr>
        <w:t>или</w:t>
      </w:r>
      <w:r w:rsidRPr="0028383F">
        <w:rPr>
          <w:rFonts w:ascii="Times New Roman" w:hAnsi="Times New Roman"/>
          <w:i/>
          <w:sz w:val="28"/>
          <w:szCs w:val="28"/>
          <w:lang w:val="ru-RU" w:eastAsia="en-US"/>
        </w:rPr>
        <w:t xml:space="preserve"> Счет\Программа\Технический элемент</w:t>
      </w:r>
      <w:r w:rsidRPr="0028383F">
        <w:rPr>
          <w:rFonts w:ascii="Times New Roman" w:hAnsi="Times New Roman"/>
          <w:sz w:val="28"/>
          <w:szCs w:val="28"/>
          <w:lang w:val="ru-RU" w:eastAsia="en-US"/>
        </w:rPr>
        <w:t>, то в срезе данных Источника не должно быть вообще никаких элементов родительского уровня. При попытке сохранить блок должно выдаваться сообщение:</w:t>
      </w:r>
    </w:p>
    <w:p w14:paraId="04E4D45E" w14:textId="77777777" w:rsidR="0028383F" w:rsidRPr="0028383F" w:rsidRDefault="0028383F" w:rsidP="0014745A">
      <w:pPr>
        <w:pStyle w:val="ab"/>
        <w:spacing w:before="0" w:after="0" w:line="360" w:lineRule="auto"/>
        <w:ind w:left="0"/>
        <w:jc w:val="center"/>
        <w:rPr>
          <w:rFonts w:ascii="Times New Roman" w:hAnsi="Times New Roman"/>
          <w:sz w:val="28"/>
          <w:szCs w:val="28"/>
          <w:lang w:val="ru-RU" w:eastAsia="en-US"/>
        </w:rPr>
      </w:pPr>
      <w:r w:rsidRPr="0028383F">
        <w:rPr>
          <w:rFonts w:ascii="Times New Roman" w:hAnsi="Times New Roman"/>
          <w:noProof/>
          <w:sz w:val="28"/>
          <w:szCs w:val="28"/>
          <w:lang w:val="ru-RU"/>
        </w:rPr>
        <w:drawing>
          <wp:inline distT="0" distB="0" distL="0" distR="0" wp14:anchorId="5597B188" wp14:editId="378299DB">
            <wp:extent cx="4916360" cy="2316480"/>
            <wp:effectExtent l="0" t="0" r="0" b="7620"/>
            <wp:docPr id="1082" name="Рисунок 1082" descr="modal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odal9"/>
                    <pic:cNvPicPr>
                      <a:picLocks noChangeAspect="1" noChangeArrowheads="1"/>
                    </pic:cNvPicPr>
                  </pic:nvPicPr>
                  <pic:blipFill>
                    <a:blip r:embed="rId36" cstate="print"/>
                    <a:srcRect/>
                    <a:stretch>
                      <a:fillRect/>
                    </a:stretch>
                  </pic:blipFill>
                  <pic:spPr bwMode="auto">
                    <a:xfrm>
                      <a:off x="0" y="0"/>
                      <a:ext cx="4948134" cy="2331451"/>
                    </a:xfrm>
                    <a:prstGeom prst="rect">
                      <a:avLst/>
                    </a:prstGeom>
                    <a:noFill/>
                    <a:ln w="9525">
                      <a:noFill/>
                      <a:miter lim="800000"/>
                      <a:headEnd/>
                      <a:tailEnd/>
                    </a:ln>
                  </pic:spPr>
                </pic:pic>
              </a:graphicData>
            </a:graphic>
          </wp:inline>
        </w:drawing>
      </w:r>
    </w:p>
    <w:p w14:paraId="59B3DE68" w14:textId="77777777" w:rsidR="0028383F" w:rsidRPr="0028383F" w:rsidRDefault="0028383F" w:rsidP="00BF7482">
      <w:pPr>
        <w:pStyle w:val="ab"/>
        <w:numPr>
          <w:ilvl w:val="0"/>
          <w:numId w:val="10"/>
        </w:numPr>
        <w:spacing w:before="0" w:after="0" w:line="360" w:lineRule="auto"/>
        <w:ind w:left="0" w:firstLine="794"/>
        <w:jc w:val="both"/>
        <w:rPr>
          <w:rFonts w:ascii="Times New Roman" w:hAnsi="Times New Roman"/>
          <w:i/>
          <w:sz w:val="28"/>
          <w:szCs w:val="28"/>
          <w:lang w:val="ru-RU" w:eastAsia="en-US"/>
        </w:rPr>
      </w:pPr>
      <w:r w:rsidRPr="0028383F">
        <w:rPr>
          <w:rFonts w:ascii="Times New Roman" w:hAnsi="Times New Roman"/>
          <w:i/>
          <w:sz w:val="28"/>
          <w:szCs w:val="28"/>
          <w:lang w:val="ru-RU" w:eastAsia="en-US"/>
        </w:rPr>
        <w:t xml:space="preserve">Распределить поровну. </w:t>
      </w:r>
      <w:r w:rsidRPr="0028383F">
        <w:rPr>
          <w:rFonts w:ascii="Times New Roman" w:hAnsi="Times New Roman"/>
          <w:sz w:val="28"/>
          <w:szCs w:val="28"/>
          <w:lang w:val="ru-RU" w:eastAsia="en-US"/>
        </w:rPr>
        <w:t xml:space="preserve">Выбор этой опции означает, что распределение на приемники блока будет не на основании значений баз, а поровну. Для блока с одним приемником это будет означать перекладку суммы целиком с одного элемента на другой. </w:t>
      </w:r>
    </w:p>
    <w:p w14:paraId="646827D3" w14:textId="77777777" w:rsidR="0028383F" w:rsidRPr="0028383F" w:rsidRDefault="0028383F" w:rsidP="00BF7482">
      <w:pPr>
        <w:pStyle w:val="ab"/>
        <w:spacing w:before="0" w:after="0" w:line="360" w:lineRule="auto"/>
        <w:ind w:left="0" w:firstLine="794"/>
        <w:jc w:val="both"/>
        <w:rPr>
          <w:rFonts w:ascii="Times New Roman" w:hAnsi="Times New Roman"/>
          <w:i/>
          <w:sz w:val="28"/>
          <w:szCs w:val="28"/>
          <w:lang w:val="ru-RU" w:eastAsia="en-US"/>
        </w:rPr>
      </w:pPr>
      <w:r w:rsidRPr="0028383F">
        <w:rPr>
          <w:rFonts w:ascii="Times New Roman" w:hAnsi="Times New Roman"/>
          <w:sz w:val="28"/>
          <w:szCs w:val="28"/>
          <w:lang w:val="ru-RU" w:eastAsia="en-US"/>
        </w:rPr>
        <w:t xml:space="preserve">В этом случае элементы «Справочник баз распределения», «Единица измерения», «Натуральный показатель», «Детализировать базы по следующим справочникам приемников», поле «База распределения» панели «Параметры и состав блока» должны быть недоступными для редактирования. </w:t>
      </w:r>
    </w:p>
    <w:p w14:paraId="0ACCC703" w14:textId="07E3ECE0" w:rsidR="0028383F" w:rsidRPr="0028383F" w:rsidRDefault="00D1160C" w:rsidP="0014745A">
      <w:pPr>
        <w:pStyle w:val="ab"/>
        <w:spacing w:before="0" w:after="0" w:line="360" w:lineRule="auto"/>
        <w:ind w:left="0"/>
        <w:jc w:val="center"/>
        <w:rPr>
          <w:rFonts w:ascii="Times New Roman" w:hAnsi="Times New Roman"/>
          <w:i/>
          <w:sz w:val="28"/>
          <w:szCs w:val="28"/>
          <w:lang w:val="ru-RU" w:eastAsia="en-US"/>
        </w:rPr>
      </w:pPr>
      <w:r w:rsidRPr="00D1160C">
        <w:rPr>
          <w:rFonts w:ascii="Times New Roman" w:hAnsi="Times New Roman"/>
          <w:i/>
          <w:noProof/>
          <w:sz w:val="28"/>
          <w:szCs w:val="28"/>
          <w:lang w:val="ru-RU"/>
        </w:rPr>
        <w:drawing>
          <wp:inline distT="0" distB="0" distL="0" distR="0" wp14:anchorId="19414DC0" wp14:editId="351B3CF6">
            <wp:extent cx="6419850" cy="3118906"/>
            <wp:effectExtent l="0" t="0" r="0" b="5715"/>
            <wp:docPr id="10" name="Рисунок 10" descr="C:\Users\eevsyukova\Desktop\Рисунок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evsyukova\Desktop\Рисунок 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19850" cy="3118906"/>
                    </a:xfrm>
                    <a:prstGeom prst="rect">
                      <a:avLst/>
                    </a:prstGeom>
                    <a:noFill/>
                    <a:ln>
                      <a:noFill/>
                    </a:ln>
                  </pic:spPr>
                </pic:pic>
              </a:graphicData>
            </a:graphic>
          </wp:inline>
        </w:drawing>
      </w:r>
    </w:p>
    <w:p w14:paraId="6CFB6D24" w14:textId="77777777" w:rsidR="0028383F" w:rsidRPr="0028383F" w:rsidRDefault="0028383F" w:rsidP="00BF7482">
      <w:pPr>
        <w:pStyle w:val="ab"/>
        <w:numPr>
          <w:ilvl w:val="0"/>
          <w:numId w:val="10"/>
        </w:numPr>
        <w:spacing w:before="0" w:after="0" w:line="360" w:lineRule="auto"/>
        <w:ind w:left="0" w:firstLine="794"/>
        <w:jc w:val="both"/>
        <w:rPr>
          <w:rFonts w:ascii="Times New Roman" w:hAnsi="Times New Roman"/>
          <w:i/>
          <w:sz w:val="28"/>
          <w:szCs w:val="28"/>
          <w:lang w:val="ru-RU" w:eastAsia="en-US"/>
        </w:rPr>
      </w:pPr>
      <w:r w:rsidRPr="0028383F">
        <w:rPr>
          <w:rFonts w:ascii="Times New Roman" w:hAnsi="Times New Roman"/>
          <w:i/>
          <w:sz w:val="28"/>
          <w:szCs w:val="28"/>
          <w:lang w:val="ru-RU" w:eastAsia="en-US"/>
        </w:rPr>
        <w:lastRenderedPageBreak/>
        <w:t xml:space="preserve">Справочник баз распределения. </w:t>
      </w:r>
      <w:r w:rsidRPr="0028383F">
        <w:rPr>
          <w:rFonts w:ascii="Times New Roman" w:hAnsi="Times New Roman"/>
          <w:sz w:val="28"/>
          <w:szCs w:val="28"/>
          <w:lang w:val="ru-RU" w:eastAsia="en-US"/>
        </w:rPr>
        <w:t xml:space="preserve">Все справочники со свойством </w:t>
      </w:r>
      <w:proofErr w:type="gramStart"/>
      <w:r w:rsidRPr="0028383F">
        <w:rPr>
          <w:rFonts w:ascii="Times New Roman" w:hAnsi="Times New Roman"/>
          <w:b/>
          <w:sz w:val="28"/>
          <w:szCs w:val="28"/>
          <w:lang w:val="ru-RU" w:eastAsia="en-US"/>
        </w:rPr>
        <w:t>Участвует</w:t>
      </w:r>
      <w:proofErr w:type="gramEnd"/>
      <w:r w:rsidRPr="0028383F">
        <w:rPr>
          <w:rFonts w:ascii="Times New Roman" w:hAnsi="Times New Roman"/>
          <w:b/>
          <w:sz w:val="28"/>
          <w:szCs w:val="28"/>
          <w:lang w:val="ru-RU" w:eastAsia="en-US"/>
        </w:rPr>
        <w:t xml:space="preserve"> в распределении </w:t>
      </w:r>
      <w:r w:rsidRPr="0028383F">
        <w:rPr>
          <w:rFonts w:ascii="Times New Roman" w:hAnsi="Times New Roman"/>
          <w:sz w:val="28"/>
          <w:szCs w:val="28"/>
          <w:lang w:val="ru-RU" w:eastAsia="en-US"/>
        </w:rPr>
        <w:t xml:space="preserve">= </w:t>
      </w:r>
      <w:r w:rsidRPr="0028383F">
        <w:rPr>
          <w:rFonts w:ascii="Times New Roman" w:hAnsi="Times New Roman"/>
          <w:i/>
          <w:sz w:val="28"/>
          <w:szCs w:val="28"/>
          <w:lang w:val="ru-RU" w:eastAsia="en-US"/>
        </w:rPr>
        <w:t>Да</w:t>
      </w:r>
      <w:r w:rsidRPr="0028383F">
        <w:rPr>
          <w:rFonts w:ascii="Times New Roman" w:hAnsi="Times New Roman"/>
          <w:sz w:val="28"/>
          <w:szCs w:val="28"/>
          <w:lang w:val="ru-RU" w:eastAsia="en-US"/>
        </w:rPr>
        <w:t xml:space="preserve"> и справочник </w:t>
      </w:r>
      <w:r w:rsidRPr="0028383F">
        <w:rPr>
          <w:rFonts w:ascii="Times New Roman" w:hAnsi="Times New Roman"/>
          <w:i/>
          <w:sz w:val="28"/>
          <w:szCs w:val="28"/>
          <w:lang w:val="ru-RU" w:eastAsia="en-US"/>
        </w:rPr>
        <w:t>Натуральные показатели.</w:t>
      </w:r>
      <w:r w:rsidRPr="0028383F">
        <w:rPr>
          <w:rFonts w:ascii="Times New Roman" w:hAnsi="Times New Roman"/>
          <w:sz w:val="28"/>
          <w:szCs w:val="28"/>
          <w:lang w:val="ru-RU" w:eastAsia="en-US"/>
        </w:rPr>
        <w:t xml:space="preserve"> </w:t>
      </w:r>
    </w:p>
    <w:p w14:paraId="049700FB" w14:textId="4A4EE676" w:rsidR="0028383F" w:rsidRPr="0028383F" w:rsidRDefault="0028383F" w:rsidP="0014745A">
      <w:pPr>
        <w:pStyle w:val="ab"/>
        <w:spacing w:before="0" w:after="0" w:line="360" w:lineRule="auto"/>
        <w:ind w:left="0"/>
        <w:jc w:val="center"/>
        <w:rPr>
          <w:rFonts w:ascii="Times New Roman" w:hAnsi="Times New Roman"/>
          <w:i/>
          <w:sz w:val="28"/>
          <w:szCs w:val="28"/>
          <w:lang w:val="ru-RU" w:eastAsia="en-US"/>
        </w:rPr>
      </w:pPr>
      <w:r w:rsidRPr="0028383F">
        <w:rPr>
          <w:rFonts w:ascii="Times New Roman" w:hAnsi="Times New Roman"/>
          <w:i/>
          <w:noProof/>
          <w:sz w:val="28"/>
          <w:szCs w:val="28"/>
          <w:lang w:val="ru-RU"/>
        </w:rPr>
        <mc:AlternateContent>
          <mc:Choice Requires="wps">
            <w:drawing>
              <wp:anchor distT="0" distB="0" distL="114300" distR="114300" simplePos="0" relativeHeight="251659264" behindDoc="0" locked="0" layoutInCell="1" allowOverlap="1" wp14:anchorId="2D25BC7B" wp14:editId="1BBC96D9">
                <wp:simplePos x="0" y="0"/>
                <wp:positionH relativeFrom="margin">
                  <wp:align>right</wp:align>
                </wp:positionH>
                <wp:positionV relativeFrom="paragraph">
                  <wp:posOffset>1470660</wp:posOffset>
                </wp:positionV>
                <wp:extent cx="1138555" cy="560705"/>
                <wp:effectExtent l="0" t="0" r="23495" b="10795"/>
                <wp:wrapNone/>
                <wp:docPr id="106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8555" cy="56070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FE9531C" id="Rectangle 22" o:spid="_x0000_s1026" style="position:absolute;margin-left:38.45pt;margin-top:115.8pt;width:89.65pt;height:44.1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" filled="f" strokecolor="red">
                <w10:wrap anchorx="margin"/>
              </v:rect>
            </w:pict>
          </mc:Fallback>
        </mc:AlternateContent>
      </w:r>
      <w:r w:rsidR="00FD6D71" w:rsidRPr="00FD6D71">
        <w:rPr>
          <w:rFonts w:ascii="Times New Roman" w:hAnsi="Times New Roman"/>
          <w:i/>
          <w:noProof/>
          <w:sz w:val="28"/>
          <w:szCs w:val="28"/>
          <w:lang w:val="ru-RU"/>
        </w:rPr>
        <w:drawing>
          <wp:inline distT="0" distB="0" distL="0" distR="0" wp14:anchorId="11A43AD6" wp14:editId="15BD523B">
            <wp:extent cx="6419850" cy="3603775"/>
            <wp:effectExtent l="0" t="0" r="0" b="0"/>
            <wp:docPr id="11" name="Рисунок 11" descr="C:\Users\eevsyukova\Desktop\Рисунок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evsyukova\Desktop\Рисунок 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19850" cy="3603775"/>
                    </a:xfrm>
                    <a:prstGeom prst="rect">
                      <a:avLst/>
                    </a:prstGeom>
                    <a:noFill/>
                    <a:ln>
                      <a:noFill/>
                    </a:ln>
                  </pic:spPr>
                </pic:pic>
              </a:graphicData>
            </a:graphic>
          </wp:inline>
        </w:drawing>
      </w:r>
    </w:p>
    <w:p w14:paraId="300D5D40" w14:textId="77777777" w:rsidR="0028383F" w:rsidRPr="0028383F" w:rsidRDefault="0028383F" w:rsidP="00BF7482">
      <w:pPr>
        <w:pStyle w:val="ab"/>
        <w:numPr>
          <w:ilvl w:val="0"/>
          <w:numId w:val="10"/>
        </w:numPr>
        <w:spacing w:before="0" w:after="0" w:line="360" w:lineRule="auto"/>
        <w:ind w:left="0" w:firstLine="794"/>
        <w:jc w:val="both"/>
        <w:rPr>
          <w:rFonts w:ascii="Times New Roman" w:hAnsi="Times New Roman"/>
          <w:i/>
          <w:sz w:val="28"/>
          <w:szCs w:val="28"/>
          <w:lang w:val="ru-RU" w:eastAsia="en-US"/>
        </w:rPr>
      </w:pPr>
      <w:r w:rsidRPr="0028383F">
        <w:rPr>
          <w:rFonts w:ascii="Times New Roman" w:hAnsi="Times New Roman"/>
          <w:i/>
          <w:sz w:val="28"/>
          <w:szCs w:val="28"/>
          <w:lang w:val="ru-RU" w:eastAsia="en-US"/>
        </w:rPr>
        <w:t xml:space="preserve">Единица измерения. </w:t>
      </w:r>
      <w:r w:rsidRPr="0028383F">
        <w:rPr>
          <w:rFonts w:ascii="Times New Roman" w:hAnsi="Times New Roman"/>
          <w:sz w:val="28"/>
          <w:szCs w:val="28"/>
          <w:lang w:val="ru-RU" w:eastAsia="en-US"/>
        </w:rPr>
        <w:t>В данном списке выводится соответствующий вспомогательный справочник.</w:t>
      </w:r>
      <w:r w:rsidRPr="0028383F">
        <w:rPr>
          <w:rFonts w:ascii="Times New Roman" w:hAnsi="Times New Roman"/>
          <w:i/>
          <w:sz w:val="28"/>
          <w:szCs w:val="28"/>
          <w:lang w:val="ru-RU" w:eastAsia="en-US"/>
        </w:rPr>
        <w:t xml:space="preserve"> </w:t>
      </w:r>
      <w:r w:rsidRPr="0028383F">
        <w:rPr>
          <w:rFonts w:ascii="Times New Roman" w:hAnsi="Times New Roman"/>
          <w:sz w:val="28"/>
          <w:szCs w:val="28"/>
          <w:lang w:val="ru-RU" w:eastAsia="en-US"/>
        </w:rPr>
        <w:t>Позволяет ограничить перечень натуральных показателей для выбора.</w:t>
      </w:r>
    </w:p>
    <w:p w14:paraId="0BBF1F58" w14:textId="77777777" w:rsidR="0028383F" w:rsidRPr="0028383F" w:rsidRDefault="0028383F" w:rsidP="00BF7482">
      <w:pPr>
        <w:pStyle w:val="ab"/>
        <w:numPr>
          <w:ilvl w:val="0"/>
          <w:numId w:val="10"/>
        </w:numPr>
        <w:spacing w:before="0" w:after="0" w:line="360" w:lineRule="auto"/>
        <w:ind w:left="0" w:firstLine="794"/>
        <w:jc w:val="both"/>
        <w:rPr>
          <w:rFonts w:ascii="Times New Roman" w:hAnsi="Times New Roman"/>
          <w:i/>
          <w:sz w:val="28"/>
          <w:szCs w:val="28"/>
          <w:lang w:val="ru-RU" w:eastAsia="en-US"/>
        </w:rPr>
      </w:pPr>
      <w:r w:rsidRPr="0028383F">
        <w:rPr>
          <w:rFonts w:ascii="Times New Roman" w:hAnsi="Times New Roman"/>
          <w:i/>
          <w:sz w:val="28"/>
          <w:szCs w:val="28"/>
          <w:lang w:val="ru-RU" w:eastAsia="en-US"/>
        </w:rPr>
        <w:t xml:space="preserve">Натуральный показатель. </w:t>
      </w:r>
      <w:r w:rsidRPr="0028383F">
        <w:rPr>
          <w:rFonts w:ascii="Times New Roman" w:hAnsi="Times New Roman"/>
          <w:sz w:val="28"/>
          <w:szCs w:val="28"/>
          <w:lang w:val="ru-RU" w:eastAsia="en-US"/>
        </w:rPr>
        <w:t>Доступно для редактирования только тогда, когда</w:t>
      </w:r>
      <w:r w:rsidRPr="0028383F">
        <w:rPr>
          <w:rFonts w:ascii="Times New Roman" w:hAnsi="Times New Roman"/>
          <w:i/>
          <w:sz w:val="28"/>
          <w:szCs w:val="28"/>
          <w:lang w:val="ru-RU" w:eastAsia="en-US"/>
        </w:rPr>
        <w:t xml:space="preserve"> </w:t>
      </w:r>
      <w:r w:rsidRPr="0028383F">
        <w:rPr>
          <w:rFonts w:ascii="Times New Roman" w:hAnsi="Times New Roman"/>
          <w:sz w:val="28"/>
          <w:szCs w:val="28"/>
          <w:lang w:val="ru-RU" w:eastAsia="en-US"/>
        </w:rPr>
        <w:t xml:space="preserve">свойство </w:t>
      </w:r>
      <w:r w:rsidRPr="0028383F">
        <w:rPr>
          <w:rFonts w:ascii="Times New Roman" w:hAnsi="Times New Roman"/>
          <w:b/>
          <w:sz w:val="28"/>
          <w:szCs w:val="28"/>
          <w:lang w:val="ru-RU" w:eastAsia="en-US"/>
        </w:rPr>
        <w:t>Справочник баз распределения</w:t>
      </w:r>
      <w:r w:rsidRPr="0028383F">
        <w:rPr>
          <w:rFonts w:ascii="Times New Roman" w:hAnsi="Times New Roman"/>
          <w:sz w:val="28"/>
          <w:szCs w:val="28"/>
          <w:lang w:val="ru-RU" w:eastAsia="en-US"/>
        </w:rPr>
        <w:t xml:space="preserve"> не равно значению </w:t>
      </w:r>
      <w:r w:rsidRPr="0028383F">
        <w:rPr>
          <w:rFonts w:ascii="Times New Roman" w:hAnsi="Times New Roman"/>
          <w:i/>
          <w:sz w:val="28"/>
          <w:szCs w:val="28"/>
          <w:lang w:val="ru-RU" w:eastAsia="en-US"/>
        </w:rPr>
        <w:t>Натуральный показатель</w:t>
      </w:r>
      <w:r w:rsidRPr="0028383F">
        <w:rPr>
          <w:rFonts w:ascii="Times New Roman" w:hAnsi="Times New Roman"/>
          <w:sz w:val="28"/>
          <w:szCs w:val="28"/>
          <w:lang w:val="ru-RU" w:eastAsia="en-US"/>
        </w:rPr>
        <w:t xml:space="preserve">. Элементы справочника </w:t>
      </w:r>
      <w:r w:rsidRPr="0028383F">
        <w:rPr>
          <w:rFonts w:ascii="Times New Roman" w:hAnsi="Times New Roman"/>
          <w:i/>
          <w:sz w:val="28"/>
          <w:szCs w:val="28"/>
          <w:lang w:val="ru-RU" w:eastAsia="en-US"/>
        </w:rPr>
        <w:t>Натуральный показатель</w:t>
      </w:r>
      <w:r w:rsidRPr="0028383F">
        <w:rPr>
          <w:rFonts w:ascii="Times New Roman" w:hAnsi="Times New Roman"/>
          <w:sz w:val="28"/>
          <w:szCs w:val="28"/>
          <w:lang w:val="ru-RU" w:eastAsia="en-US"/>
        </w:rPr>
        <w:t xml:space="preserve"> отбираются в соответствии с выбранной </w:t>
      </w:r>
      <w:r w:rsidRPr="0028383F">
        <w:rPr>
          <w:rFonts w:ascii="Times New Roman" w:hAnsi="Times New Roman"/>
          <w:i/>
          <w:sz w:val="28"/>
          <w:szCs w:val="28"/>
          <w:lang w:val="ru-RU" w:eastAsia="en-US"/>
        </w:rPr>
        <w:t>Единицей измерения</w:t>
      </w:r>
      <w:r w:rsidRPr="0028383F">
        <w:rPr>
          <w:rFonts w:ascii="Times New Roman" w:hAnsi="Times New Roman"/>
          <w:sz w:val="28"/>
          <w:szCs w:val="28"/>
          <w:lang w:val="ru-RU" w:eastAsia="en-US"/>
        </w:rPr>
        <w:t>.</w:t>
      </w:r>
    </w:p>
    <w:p w14:paraId="3E222432"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Заполнение предыдущих свойств позволяет пользователю назначать элементы приемников и баз в блоке.</w:t>
      </w:r>
    </w:p>
    <w:p w14:paraId="3ED378F7" w14:textId="77777777" w:rsidR="0028383F" w:rsidRPr="0028383F" w:rsidRDefault="0028383F" w:rsidP="00BF7482">
      <w:pPr>
        <w:pStyle w:val="ab"/>
        <w:numPr>
          <w:ilvl w:val="0"/>
          <w:numId w:val="10"/>
        </w:numPr>
        <w:spacing w:before="0" w:after="0" w:line="360" w:lineRule="auto"/>
        <w:ind w:left="0" w:firstLine="794"/>
        <w:jc w:val="both"/>
        <w:rPr>
          <w:rFonts w:ascii="Times New Roman" w:hAnsi="Times New Roman"/>
          <w:i/>
          <w:sz w:val="28"/>
          <w:szCs w:val="28"/>
          <w:lang w:val="ru-RU" w:eastAsia="en-US"/>
        </w:rPr>
      </w:pPr>
      <w:r w:rsidRPr="0028383F">
        <w:rPr>
          <w:rFonts w:ascii="Times New Roman" w:hAnsi="Times New Roman"/>
          <w:i/>
          <w:sz w:val="28"/>
          <w:szCs w:val="28"/>
          <w:lang w:val="ru-RU" w:eastAsia="en-US"/>
        </w:rPr>
        <w:t xml:space="preserve">Детализировать базы по следующим справочникам </w:t>
      </w:r>
      <w:r w:rsidRPr="0028383F">
        <w:rPr>
          <w:rFonts w:ascii="Times New Roman" w:hAnsi="Times New Roman"/>
          <w:sz w:val="28"/>
          <w:szCs w:val="28"/>
          <w:lang w:val="ru-RU" w:eastAsia="en-US"/>
        </w:rPr>
        <w:t>(всем, участвующим в распределении)</w:t>
      </w:r>
      <w:r w:rsidRPr="0028383F">
        <w:rPr>
          <w:rFonts w:ascii="Times New Roman" w:hAnsi="Times New Roman"/>
          <w:i/>
          <w:sz w:val="28"/>
          <w:szCs w:val="28"/>
          <w:lang w:val="ru-RU" w:eastAsia="en-US"/>
        </w:rPr>
        <w:t xml:space="preserve">. </w:t>
      </w:r>
      <w:r w:rsidRPr="0028383F">
        <w:rPr>
          <w:rFonts w:ascii="Times New Roman" w:hAnsi="Times New Roman"/>
          <w:sz w:val="28"/>
          <w:szCs w:val="28"/>
          <w:lang w:val="ru-RU" w:eastAsia="en-US"/>
        </w:rPr>
        <w:t>Позволяет брать значения натуральных показателей для распределения в той разбивке, в которой указаны приемники блока.</w:t>
      </w:r>
      <w:r w:rsidRPr="0028383F">
        <w:rPr>
          <w:rFonts w:ascii="Times New Roman" w:hAnsi="Times New Roman"/>
          <w:i/>
          <w:sz w:val="28"/>
          <w:szCs w:val="28"/>
          <w:lang w:val="ru-RU" w:eastAsia="en-US"/>
        </w:rPr>
        <w:t xml:space="preserve"> </w:t>
      </w:r>
      <w:r w:rsidRPr="0028383F">
        <w:rPr>
          <w:rFonts w:ascii="Times New Roman" w:hAnsi="Times New Roman"/>
          <w:sz w:val="28"/>
          <w:szCs w:val="28"/>
          <w:lang w:val="ru-RU" w:eastAsia="en-US"/>
        </w:rPr>
        <w:t xml:space="preserve">Справочник баз распределения должен быть недоступен для детализации в этой панели, так как по нему базы уже разбиты. </w:t>
      </w:r>
    </w:p>
    <w:p w14:paraId="51D47DA9"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Хотя бы одна строка таблицы, состоящая из пар «База распределения - приемник», должна быть заполнена. Э</w:t>
      </w:r>
      <w:r w:rsidR="00521E98">
        <w:rPr>
          <w:rFonts w:ascii="Times New Roman" w:hAnsi="Times New Roman"/>
          <w:sz w:val="28"/>
          <w:szCs w:val="28"/>
          <w:lang w:val="ru-RU" w:eastAsia="en-US"/>
        </w:rPr>
        <w:t>лементы этой таблицы отбираются</w:t>
      </w:r>
      <w:r w:rsidRPr="0028383F">
        <w:rPr>
          <w:rFonts w:ascii="Times New Roman" w:hAnsi="Times New Roman"/>
          <w:sz w:val="28"/>
          <w:szCs w:val="28"/>
          <w:lang w:val="ru-RU" w:eastAsia="en-US"/>
        </w:rPr>
        <w:t xml:space="preserve"> по параметрам, выбранным в свойствах выше:</w:t>
      </w:r>
    </w:p>
    <w:p w14:paraId="5FE5A5BE" w14:textId="77777777" w:rsidR="0028383F" w:rsidRPr="0028383F" w:rsidRDefault="0028383F" w:rsidP="00BF7482">
      <w:pPr>
        <w:pStyle w:val="ab"/>
        <w:numPr>
          <w:ilvl w:val="0"/>
          <w:numId w:val="11"/>
        </w:numPr>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lastRenderedPageBreak/>
        <w:t xml:space="preserve">приемники берутся из справочника, который указан в свойстве </w:t>
      </w:r>
      <w:r w:rsidRPr="0028383F">
        <w:rPr>
          <w:rFonts w:ascii="Times New Roman" w:hAnsi="Times New Roman"/>
          <w:i/>
          <w:sz w:val="28"/>
          <w:szCs w:val="28"/>
          <w:lang w:val="ru-RU" w:eastAsia="en-US"/>
        </w:rPr>
        <w:t xml:space="preserve">Справочник для приемника, </w:t>
      </w:r>
      <w:r w:rsidRPr="0028383F">
        <w:rPr>
          <w:rFonts w:ascii="Times New Roman" w:hAnsi="Times New Roman"/>
          <w:sz w:val="28"/>
          <w:szCs w:val="28"/>
          <w:lang w:val="ru-RU" w:eastAsia="en-US"/>
        </w:rPr>
        <w:t>причем для выбора доступны только элементы нижнего уровня справочника,</w:t>
      </w:r>
    </w:p>
    <w:p w14:paraId="081452B4" w14:textId="77777777" w:rsidR="0028383F" w:rsidRPr="0028383F" w:rsidRDefault="0028383F" w:rsidP="00BF7482">
      <w:pPr>
        <w:pStyle w:val="ab"/>
        <w:numPr>
          <w:ilvl w:val="0"/>
          <w:numId w:val="11"/>
        </w:numPr>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 xml:space="preserve">базы распределения – из справочника со свойства </w:t>
      </w:r>
      <w:r w:rsidRPr="0028383F">
        <w:rPr>
          <w:rFonts w:ascii="Times New Roman" w:hAnsi="Times New Roman"/>
          <w:i/>
          <w:sz w:val="28"/>
          <w:szCs w:val="28"/>
          <w:lang w:val="ru-RU" w:eastAsia="en-US"/>
        </w:rPr>
        <w:t>Справочник баз распределения.</w:t>
      </w:r>
      <w:r w:rsidRPr="0028383F">
        <w:rPr>
          <w:rFonts w:ascii="Times New Roman" w:hAnsi="Times New Roman"/>
          <w:sz w:val="28"/>
          <w:szCs w:val="28"/>
          <w:lang w:val="ru-RU" w:eastAsia="en-US"/>
        </w:rPr>
        <w:t xml:space="preserve"> </w:t>
      </w:r>
    </w:p>
    <w:p w14:paraId="0EB56D5B" w14:textId="77777777" w:rsidR="0028383F" w:rsidRPr="0028383F" w:rsidRDefault="0014745A" w:rsidP="00BF7482">
      <w:pPr>
        <w:pStyle w:val="ab"/>
        <w:numPr>
          <w:ilvl w:val="0"/>
          <w:numId w:val="11"/>
        </w:numPr>
        <w:spacing w:before="0" w:after="0" w:line="360" w:lineRule="auto"/>
        <w:ind w:left="0" w:firstLine="794"/>
        <w:jc w:val="both"/>
        <w:rPr>
          <w:rFonts w:ascii="Times New Roman" w:hAnsi="Times New Roman"/>
          <w:sz w:val="28"/>
          <w:szCs w:val="28"/>
          <w:lang w:val="ru-RU" w:eastAsia="en-US"/>
        </w:rPr>
      </w:pPr>
      <w:r>
        <w:rPr>
          <w:rFonts w:ascii="Times New Roman" w:hAnsi="Times New Roman"/>
          <w:sz w:val="28"/>
          <w:szCs w:val="28"/>
          <w:lang w:val="ru-RU" w:eastAsia="en-US"/>
        </w:rPr>
        <w:t>Б</w:t>
      </w:r>
      <w:r w:rsidR="0028383F" w:rsidRPr="0028383F">
        <w:rPr>
          <w:rFonts w:ascii="Times New Roman" w:hAnsi="Times New Roman"/>
          <w:sz w:val="28"/>
          <w:szCs w:val="28"/>
          <w:lang w:val="ru-RU" w:eastAsia="en-US"/>
        </w:rPr>
        <w:t xml:space="preserve">аза распределения может быть назначена и во всех остальных справочниках, участвующих в распределении. Для этого пользователю необходимо выбрать в форме </w:t>
      </w:r>
      <w:r w:rsidR="0028383F" w:rsidRPr="0028383F">
        <w:rPr>
          <w:rFonts w:ascii="Times New Roman" w:hAnsi="Times New Roman"/>
          <w:b/>
          <w:sz w:val="28"/>
          <w:szCs w:val="28"/>
          <w:lang w:val="ru-RU" w:eastAsia="en-US"/>
        </w:rPr>
        <w:t>Выбора элемента</w:t>
      </w:r>
      <w:r w:rsidR="0028383F" w:rsidRPr="0028383F">
        <w:rPr>
          <w:rFonts w:ascii="Times New Roman" w:hAnsi="Times New Roman"/>
          <w:sz w:val="28"/>
          <w:szCs w:val="28"/>
          <w:lang w:val="ru-RU" w:eastAsia="en-US"/>
        </w:rPr>
        <w:t xml:space="preserve">, в выпадающем списке нужный справочник/и, и проставить необходимые элементы. Такая база будет отображаться в интерфейсе жирным шрифтом, в формате </w:t>
      </w:r>
      <w:r w:rsidR="0028383F" w:rsidRPr="0028383F">
        <w:rPr>
          <w:rFonts w:ascii="Times New Roman" w:hAnsi="Times New Roman"/>
          <w:b/>
          <w:sz w:val="28"/>
          <w:szCs w:val="28"/>
          <w:lang w:val="ru-RU" w:eastAsia="en-US"/>
        </w:rPr>
        <w:t>База (&lt;Набор элементов 1&gt;; &lt;Набор элементов 2</w:t>
      </w:r>
      <w:proofErr w:type="gramStart"/>
      <w:r w:rsidR="0028383F" w:rsidRPr="0028383F">
        <w:rPr>
          <w:rFonts w:ascii="Times New Roman" w:hAnsi="Times New Roman"/>
          <w:b/>
          <w:sz w:val="28"/>
          <w:szCs w:val="28"/>
          <w:lang w:val="ru-RU" w:eastAsia="en-US"/>
        </w:rPr>
        <w:t>&gt;;…</w:t>
      </w:r>
      <w:proofErr w:type="gramEnd"/>
      <w:r w:rsidR="0028383F" w:rsidRPr="0028383F">
        <w:rPr>
          <w:rFonts w:ascii="Times New Roman" w:hAnsi="Times New Roman"/>
          <w:b/>
          <w:sz w:val="28"/>
          <w:szCs w:val="28"/>
          <w:lang w:val="ru-RU" w:eastAsia="en-US"/>
        </w:rPr>
        <w:t>)</w:t>
      </w:r>
      <w:r w:rsidR="0028383F" w:rsidRPr="0028383F">
        <w:rPr>
          <w:rFonts w:ascii="Times New Roman" w:hAnsi="Times New Roman"/>
          <w:sz w:val="28"/>
          <w:szCs w:val="28"/>
          <w:lang w:val="ru-RU" w:eastAsia="en-US"/>
        </w:rPr>
        <w:t>.</w:t>
      </w:r>
    </w:p>
    <w:p w14:paraId="6130E4BE"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 xml:space="preserve">В поле </w:t>
      </w:r>
      <w:r w:rsidRPr="0028383F">
        <w:rPr>
          <w:rFonts w:ascii="Times New Roman" w:hAnsi="Times New Roman"/>
          <w:i/>
          <w:sz w:val="28"/>
          <w:szCs w:val="28"/>
          <w:lang w:val="ru-RU" w:eastAsia="en-US"/>
        </w:rPr>
        <w:t>База распределения</w:t>
      </w:r>
      <w:r w:rsidRPr="0028383F">
        <w:rPr>
          <w:rFonts w:ascii="Times New Roman" w:hAnsi="Times New Roman"/>
          <w:sz w:val="28"/>
          <w:szCs w:val="28"/>
          <w:lang w:val="ru-RU" w:eastAsia="en-US"/>
        </w:rPr>
        <w:t xml:space="preserve">, если </w:t>
      </w:r>
      <w:r w:rsidRPr="0028383F">
        <w:rPr>
          <w:rFonts w:ascii="Times New Roman" w:hAnsi="Times New Roman"/>
          <w:i/>
          <w:sz w:val="28"/>
          <w:szCs w:val="28"/>
          <w:lang w:val="ru-RU" w:eastAsia="en-US"/>
        </w:rPr>
        <w:t xml:space="preserve">Справочник баз = </w:t>
      </w:r>
      <w:r w:rsidRPr="0028383F">
        <w:rPr>
          <w:rFonts w:ascii="Times New Roman" w:hAnsi="Times New Roman"/>
          <w:b/>
          <w:sz w:val="28"/>
          <w:szCs w:val="28"/>
          <w:lang w:val="ru-RU" w:eastAsia="en-US"/>
        </w:rPr>
        <w:t>Натуральный показатель</w:t>
      </w:r>
      <w:r w:rsidRPr="0028383F">
        <w:rPr>
          <w:rFonts w:ascii="Times New Roman" w:hAnsi="Times New Roman"/>
          <w:i/>
          <w:sz w:val="28"/>
          <w:szCs w:val="28"/>
          <w:lang w:val="ru-RU" w:eastAsia="en-US"/>
        </w:rPr>
        <w:t>,</w:t>
      </w:r>
      <w:r w:rsidRPr="0028383F">
        <w:rPr>
          <w:rFonts w:ascii="Times New Roman" w:hAnsi="Times New Roman"/>
          <w:sz w:val="28"/>
          <w:szCs w:val="28"/>
          <w:lang w:val="ru-RU" w:eastAsia="en-US"/>
        </w:rPr>
        <w:t xml:space="preserve"> и поле </w:t>
      </w:r>
      <w:r w:rsidRPr="0028383F">
        <w:rPr>
          <w:rFonts w:ascii="Times New Roman" w:hAnsi="Times New Roman"/>
          <w:i/>
          <w:sz w:val="28"/>
          <w:szCs w:val="28"/>
          <w:lang w:val="ru-RU" w:eastAsia="en-US"/>
        </w:rPr>
        <w:t>Натуральный показатель</w:t>
      </w:r>
      <w:r w:rsidRPr="0028383F">
        <w:rPr>
          <w:rFonts w:ascii="Times New Roman" w:hAnsi="Times New Roman"/>
          <w:sz w:val="28"/>
          <w:szCs w:val="28"/>
          <w:lang w:val="ru-RU" w:eastAsia="en-US"/>
        </w:rPr>
        <w:t xml:space="preserve"> доступными для выбора должны быть только те натуральные показатели, которые относятся к выбранной </w:t>
      </w:r>
      <w:r w:rsidRPr="0028383F">
        <w:rPr>
          <w:rFonts w:ascii="Times New Roman" w:hAnsi="Times New Roman"/>
          <w:i/>
          <w:sz w:val="28"/>
          <w:szCs w:val="28"/>
          <w:lang w:val="ru-RU" w:eastAsia="en-US"/>
        </w:rPr>
        <w:t xml:space="preserve">Единице измерения </w:t>
      </w:r>
      <w:r w:rsidRPr="0028383F">
        <w:rPr>
          <w:rFonts w:ascii="Times New Roman" w:hAnsi="Times New Roman"/>
          <w:sz w:val="28"/>
          <w:szCs w:val="28"/>
          <w:lang w:val="ru-RU" w:eastAsia="en-US"/>
        </w:rPr>
        <w:t xml:space="preserve">(то есть те элементы справочника, свойство </w:t>
      </w:r>
      <w:r w:rsidRPr="0028383F">
        <w:rPr>
          <w:rFonts w:ascii="Times New Roman" w:hAnsi="Times New Roman"/>
          <w:i/>
          <w:sz w:val="28"/>
          <w:szCs w:val="28"/>
          <w:lang w:val="ru-RU" w:eastAsia="en-US"/>
        </w:rPr>
        <w:t>Единица измерения</w:t>
      </w:r>
      <w:r w:rsidRPr="0028383F">
        <w:rPr>
          <w:rFonts w:ascii="Times New Roman" w:hAnsi="Times New Roman"/>
          <w:sz w:val="28"/>
          <w:szCs w:val="28"/>
          <w:lang w:val="ru-RU" w:eastAsia="en-US"/>
        </w:rPr>
        <w:t xml:space="preserve"> которых совпадает с этим же параметром для блока).</w:t>
      </w:r>
    </w:p>
    <w:p w14:paraId="2BC43F11"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После выбора приемника в блоке автоматически добавляется новая строка для выбора следующей пары «База распределения - приемник».</w:t>
      </w:r>
    </w:p>
    <w:p w14:paraId="22B43430" w14:textId="1E96EC5C" w:rsidR="0028383F" w:rsidRPr="0028383F" w:rsidRDefault="0028383F" w:rsidP="0014745A">
      <w:pPr>
        <w:pStyle w:val="ab"/>
        <w:spacing w:before="0" w:after="0" w:line="360" w:lineRule="auto"/>
        <w:ind w:left="0"/>
        <w:jc w:val="center"/>
        <w:rPr>
          <w:rFonts w:ascii="Times New Roman" w:hAnsi="Times New Roman"/>
          <w:sz w:val="28"/>
          <w:szCs w:val="28"/>
          <w:lang w:val="ru-RU" w:eastAsia="en-US"/>
        </w:rPr>
      </w:pPr>
      <w:r w:rsidRPr="0028383F">
        <w:rPr>
          <w:rFonts w:ascii="Times New Roman" w:hAnsi="Times New Roman"/>
          <w:noProof/>
          <w:sz w:val="28"/>
          <w:szCs w:val="28"/>
          <w:lang w:val="ru-RU"/>
        </w:rPr>
        <mc:AlternateContent>
          <mc:Choice Requires="wps">
            <w:drawing>
              <wp:anchor distT="0" distB="0" distL="114300" distR="114300" simplePos="0" relativeHeight="251660288" behindDoc="0" locked="0" layoutInCell="1" allowOverlap="1" wp14:anchorId="4D948881" wp14:editId="56458E89">
                <wp:simplePos x="0" y="0"/>
                <wp:positionH relativeFrom="column">
                  <wp:posOffset>3110865</wp:posOffset>
                </wp:positionH>
                <wp:positionV relativeFrom="paragraph">
                  <wp:posOffset>1244600</wp:posOffset>
                </wp:positionV>
                <wp:extent cx="2695575" cy="544195"/>
                <wp:effectExtent l="0" t="0" r="28575" b="27305"/>
                <wp:wrapNone/>
                <wp:docPr id="106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575" cy="54419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301CF15" id="Rectangle 23" o:spid="_x0000_s1026" style="position:absolute;margin-left:244.95pt;margin-top:98pt;width:212.25pt;height:4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" filled="f" strokecolor="red"/>
            </w:pict>
          </mc:Fallback>
        </mc:AlternateContent>
      </w:r>
      <w:r w:rsidR="00867971" w:rsidRPr="00867971">
        <w:rPr>
          <w:rFonts w:ascii="Times New Roman" w:hAnsi="Times New Roman"/>
          <w:noProof/>
          <w:sz w:val="28"/>
          <w:szCs w:val="28"/>
          <w:lang w:val="ru-RU"/>
        </w:rPr>
        <w:drawing>
          <wp:inline distT="0" distB="0" distL="0" distR="0" wp14:anchorId="7E825942" wp14:editId="1E52D12A">
            <wp:extent cx="6419850" cy="3037230"/>
            <wp:effectExtent l="0" t="0" r="0" b="0"/>
            <wp:docPr id="12" name="Рисунок 12" descr="C:\Users\eevsyukova\Desktop\Рисунок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evsyukova\Desktop\Рисунок 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19850" cy="3037230"/>
                    </a:xfrm>
                    <a:prstGeom prst="rect">
                      <a:avLst/>
                    </a:prstGeom>
                    <a:noFill/>
                    <a:ln>
                      <a:noFill/>
                    </a:ln>
                  </pic:spPr>
                </pic:pic>
              </a:graphicData>
            </a:graphic>
          </wp:inline>
        </w:drawing>
      </w:r>
    </w:p>
    <w:p w14:paraId="7642D413"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 xml:space="preserve">Если опция </w:t>
      </w:r>
      <w:proofErr w:type="gramStart"/>
      <w:r w:rsidRPr="0028383F">
        <w:rPr>
          <w:rFonts w:ascii="Times New Roman" w:hAnsi="Times New Roman"/>
          <w:b/>
          <w:sz w:val="28"/>
          <w:szCs w:val="28"/>
          <w:lang w:val="ru-RU" w:eastAsia="en-US"/>
        </w:rPr>
        <w:t>Распределить</w:t>
      </w:r>
      <w:proofErr w:type="gramEnd"/>
      <w:r w:rsidRPr="0028383F">
        <w:rPr>
          <w:rFonts w:ascii="Times New Roman" w:hAnsi="Times New Roman"/>
          <w:b/>
          <w:sz w:val="28"/>
          <w:szCs w:val="28"/>
          <w:lang w:val="ru-RU" w:eastAsia="en-US"/>
        </w:rPr>
        <w:t xml:space="preserve"> поровну</w:t>
      </w:r>
      <w:r w:rsidRPr="0028383F">
        <w:rPr>
          <w:rFonts w:ascii="Times New Roman" w:hAnsi="Times New Roman"/>
          <w:sz w:val="28"/>
          <w:szCs w:val="28"/>
          <w:lang w:val="ru-RU" w:eastAsia="en-US"/>
        </w:rPr>
        <w:t xml:space="preserve"> не выбрана, и в блоке в какой-то паре </w:t>
      </w:r>
      <w:r w:rsidRPr="0028383F">
        <w:rPr>
          <w:rFonts w:ascii="Times New Roman" w:hAnsi="Times New Roman"/>
          <w:b/>
          <w:sz w:val="28"/>
          <w:szCs w:val="28"/>
          <w:lang w:val="ru-RU" w:eastAsia="en-US"/>
        </w:rPr>
        <w:t>база-приемник</w:t>
      </w:r>
      <w:r w:rsidRPr="0028383F">
        <w:rPr>
          <w:rFonts w:ascii="Times New Roman" w:hAnsi="Times New Roman"/>
          <w:sz w:val="28"/>
          <w:szCs w:val="28"/>
          <w:lang w:val="ru-RU" w:eastAsia="en-US"/>
        </w:rPr>
        <w:t xml:space="preserve"> отсутствует база или приемник (или вообще нет ни одной </w:t>
      </w:r>
      <w:r w:rsidRPr="0028383F">
        <w:rPr>
          <w:rFonts w:ascii="Times New Roman" w:hAnsi="Times New Roman"/>
          <w:sz w:val="28"/>
          <w:szCs w:val="28"/>
          <w:lang w:val="ru-RU" w:eastAsia="en-US"/>
        </w:rPr>
        <w:lastRenderedPageBreak/>
        <w:t>корректной пары), при сохранении должно выдаваться окно с предупреждением об ошибке:</w:t>
      </w:r>
    </w:p>
    <w:p w14:paraId="7CCED768" w14:textId="77777777" w:rsidR="0028383F" w:rsidRPr="0028383F" w:rsidRDefault="0028383F" w:rsidP="0014745A">
      <w:pPr>
        <w:pStyle w:val="ab"/>
        <w:spacing w:before="0" w:after="0" w:line="360" w:lineRule="auto"/>
        <w:ind w:left="0"/>
        <w:jc w:val="center"/>
        <w:rPr>
          <w:rFonts w:ascii="Times New Roman" w:hAnsi="Times New Roman"/>
          <w:sz w:val="28"/>
          <w:szCs w:val="28"/>
          <w:lang w:val="ru-RU" w:eastAsia="en-US"/>
        </w:rPr>
      </w:pPr>
      <w:r w:rsidRPr="0028383F">
        <w:rPr>
          <w:rFonts w:ascii="Times New Roman" w:hAnsi="Times New Roman"/>
          <w:noProof/>
          <w:sz w:val="28"/>
          <w:szCs w:val="28"/>
          <w:lang w:val="ru-RU"/>
        </w:rPr>
        <w:drawing>
          <wp:inline distT="0" distB="0" distL="0" distR="0" wp14:anchorId="2223A704" wp14:editId="4CCB1081">
            <wp:extent cx="4857582" cy="2270760"/>
            <wp:effectExtent l="0" t="0" r="635" b="0"/>
            <wp:docPr id="1086" name="Рисунок 1086" descr="moda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al3"/>
                    <pic:cNvPicPr>
                      <a:picLocks noChangeAspect="1" noChangeArrowheads="1"/>
                    </pic:cNvPicPr>
                  </pic:nvPicPr>
                  <pic:blipFill>
                    <a:blip r:embed="rId40" cstate="print"/>
                    <a:srcRect/>
                    <a:stretch>
                      <a:fillRect/>
                    </a:stretch>
                  </pic:blipFill>
                  <pic:spPr bwMode="auto">
                    <a:xfrm>
                      <a:off x="0" y="0"/>
                      <a:ext cx="4893231" cy="2287425"/>
                    </a:xfrm>
                    <a:prstGeom prst="rect">
                      <a:avLst/>
                    </a:prstGeom>
                    <a:noFill/>
                    <a:ln w="9525">
                      <a:noFill/>
                      <a:miter lim="800000"/>
                      <a:headEnd/>
                      <a:tailEnd/>
                    </a:ln>
                  </pic:spPr>
                </pic:pic>
              </a:graphicData>
            </a:graphic>
          </wp:inline>
        </w:drawing>
      </w:r>
    </w:p>
    <w:p w14:paraId="262AB063"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Если в редактируемом блоке меняется справочник для баз или приемников, то отображается окно с предупреждением:</w:t>
      </w:r>
    </w:p>
    <w:p w14:paraId="4EBD8654" w14:textId="77777777" w:rsidR="0028383F" w:rsidRPr="0028383F" w:rsidRDefault="0028383F" w:rsidP="0014745A">
      <w:pPr>
        <w:pStyle w:val="ab"/>
        <w:spacing w:before="0" w:after="0" w:line="360" w:lineRule="auto"/>
        <w:ind w:left="0"/>
        <w:jc w:val="center"/>
        <w:rPr>
          <w:rFonts w:ascii="Times New Roman" w:hAnsi="Times New Roman"/>
          <w:noProof/>
          <w:sz w:val="28"/>
          <w:szCs w:val="28"/>
          <w:lang w:val="ru-RU"/>
        </w:rPr>
      </w:pPr>
      <w:r w:rsidRPr="0028383F">
        <w:rPr>
          <w:rFonts w:ascii="Times New Roman" w:hAnsi="Times New Roman"/>
          <w:noProof/>
          <w:sz w:val="28"/>
          <w:szCs w:val="28"/>
          <w:lang w:val="ru-RU"/>
        </w:rPr>
        <w:drawing>
          <wp:inline distT="0" distB="0" distL="0" distR="0" wp14:anchorId="25450CB7" wp14:editId="650598E0">
            <wp:extent cx="4924521" cy="2369820"/>
            <wp:effectExtent l="0" t="0" r="9525" b="0"/>
            <wp:docPr id="1087" name="Рисунок 1087" descr="moda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al4"/>
                    <pic:cNvPicPr>
                      <a:picLocks noChangeAspect="1" noChangeArrowheads="1"/>
                    </pic:cNvPicPr>
                  </pic:nvPicPr>
                  <pic:blipFill>
                    <a:blip r:embed="rId41" cstate="print"/>
                    <a:srcRect/>
                    <a:stretch>
                      <a:fillRect/>
                    </a:stretch>
                  </pic:blipFill>
                  <pic:spPr bwMode="auto">
                    <a:xfrm>
                      <a:off x="0" y="0"/>
                      <a:ext cx="4958624" cy="2386231"/>
                    </a:xfrm>
                    <a:prstGeom prst="rect">
                      <a:avLst/>
                    </a:prstGeom>
                    <a:noFill/>
                    <a:ln w="9525">
                      <a:noFill/>
                      <a:miter lim="800000"/>
                      <a:headEnd/>
                      <a:tailEnd/>
                    </a:ln>
                  </pic:spPr>
                </pic:pic>
              </a:graphicData>
            </a:graphic>
          </wp:inline>
        </w:drawing>
      </w:r>
    </w:p>
    <w:p w14:paraId="57D71F7A"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 xml:space="preserve">При нажатии </w:t>
      </w:r>
      <w:r w:rsidRPr="0028383F">
        <w:rPr>
          <w:rFonts w:ascii="Times New Roman" w:hAnsi="Times New Roman"/>
          <w:sz w:val="28"/>
          <w:szCs w:val="28"/>
          <w:lang w:val="ru-RU" w:eastAsia="en-US"/>
        </w:rPr>
        <w:tab/>
        <w:t xml:space="preserve">на кнопку «Да» все </w:t>
      </w:r>
      <w:proofErr w:type="spellStart"/>
      <w:r w:rsidRPr="0028383F">
        <w:rPr>
          <w:rFonts w:ascii="Times New Roman" w:hAnsi="Times New Roman"/>
          <w:sz w:val="28"/>
          <w:szCs w:val="28"/>
          <w:lang w:val="ru-RU" w:eastAsia="en-US"/>
        </w:rPr>
        <w:t>преднастроенные</w:t>
      </w:r>
      <w:proofErr w:type="spellEnd"/>
      <w:r w:rsidRPr="0028383F">
        <w:rPr>
          <w:rFonts w:ascii="Times New Roman" w:hAnsi="Times New Roman"/>
          <w:sz w:val="28"/>
          <w:szCs w:val="28"/>
          <w:lang w:val="ru-RU" w:eastAsia="en-US"/>
        </w:rPr>
        <w:t xml:space="preserve"> </w:t>
      </w:r>
      <w:r w:rsidRPr="0028383F">
        <w:rPr>
          <w:rFonts w:ascii="Times New Roman" w:hAnsi="Times New Roman"/>
          <w:i/>
          <w:sz w:val="28"/>
          <w:szCs w:val="28"/>
          <w:lang w:val="ru-RU" w:eastAsia="en-US"/>
        </w:rPr>
        <w:t>Базы распределения \ Приемники</w:t>
      </w:r>
      <w:r w:rsidRPr="0028383F">
        <w:rPr>
          <w:rFonts w:ascii="Times New Roman" w:hAnsi="Times New Roman"/>
          <w:sz w:val="28"/>
          <w:szCs w:val="28"/>
          <w:lang w:val="ru-RU" w:eastAsia="en-US"/>
        </w:rPr>
        <w:t xml:space="preserve"> из блока удаляются.</w:t>
      </w:r>
    </w:p>
    <w:p w14:paraId="72DF78CA"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 xml:space="preserve">Если в редактируемом блоке меняется </w:t>
      </w:r>
      <w:r w:rsidRPr="0028383F">
        <w:rPr>
          <w:rFonts w:ascii="Times New Roman" w:hAnsi="Times New Roman"/>
          <w:i/>
          <w:sz w:val="28"/>
          <w:szCs w:val="28"/>
          <w:lang w:val="ru-RU" w:eastAsia="en-US"/>
        </w:rPr>
        <w:t>Единица измерения</w:t>
      </w:r>
      <w:r w:rsidRPr="0028383F">
        <w:rPr>
          <w:rFonts w:ascii="Times New Roman" w:hAnsi="Times New Roman"/>
          <w:sz w:val="28"/>
          <w:szCs w:val="28"/>
          <w:lang w:val="ru-RU" w:eastAsia="en-US"/>
        </w:rPr>
        <w:t xml:space="preserve">, и имеются уже выбранные </w:t>
      </w:r>
      <w:r w:rsidRPr="0028383F">
        <w:rPr>
          <w:rFonts w:ascii="Times New Roman" w:hAnsi="Times New Roman"/>
          <w:i/>
          <w:sz w:val="28"/>
          <w:szCs w:val="28"/>
          <w:lang w:val="ru-RU" w:eastAsia="en-US"/>
        </w:rPr>
        <w:t>Натуральные показатели</w:t>
      </w:r>
      <w:r w:rsidRPr="0028383F">
        <w:rPr>
          <w:rFonts w:ascii="Times New Roman" w:hAnsi="Times New Roman"/>
          <w:sz w:val="28"/>
          <w:szCs w:val="28"/>
          <w:lang w:val="ru-RU" w:eastAsia="en-US"/>
        </w:rPr>
        <w:t>, то отображается окно с предупреждением:</w:t>
      </w:r>
    </w:p>
    <w:p w14:paraId="0229C5B0" w14:textId="77777777" w:rsidR="0028383F" w:rsidRPr="0028383F" w:rsidRDefault="0028383F" w:rsidP="0014745A">
      <w:pPr>
        <w:pStyle w:val="ab"/>
        <w:spacing w:before="0" w:after="0" w:line="360" w:lineRule="auto"/>
        <w:ind w:left="0"/>
        <w:jc w:val="center"/>
        <w:rPr>
          <w:rFonts w:ascii="Times New Roman" w:hAnsi="Times New Roman"/>
          <w:noProof/>
          <w:sz w:val="28"/>
          <w:szCs w:val="28"/>
          <w:lang w:val="ru-RU"/>
        </w:rPr>
      </w:pPr>
      <w:r w:rsidRPr="0028383F">
        <w:rPr>
          <w:rFonts w:ascii="Times New Roman" w:hAnsi="Times New Roman"/>
          <w:noProof/>
          <w:sz w:val="28"/>
          <w:szCs w:val="28"/>
          <w:lang w:val="ru-RU"/>
        </w:rPr>
        <w:lastRenderedPageBreak/>
        <w:drawing>
          <wp:inline distT="0" distB="0" distL="0" distR="0" wp14:anchorId="22C6C5C2" wp14:editId="3E9D6B09">
            <wp:extent cx="4964193" cy="2346960"/>
            <wp:effectExtent l="0" t="0" r="8255" b="0"/>
            <wp:docPr id="1088" name="Рисунок 1088" descr="moda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dal5"/>
                    <pic:cNvPicPr>
                      <a:picLocks noChangeAspect="1" noChangeArrowheads="1"/>
                    </pic:cNvPicPr>
                  </pic:nvPicPr>
                  <pic:blipFill>
                    <a:blip r:embed="rId42" cstate="print"/>
                    <a:srcRect/>
                    <a:stretch>
                      <a:fillRect/>
                    </a:stretch>
                  </pic:blipFill>
                  <pic:spPr bwMode="auto">
                    <a:xfrm>
                      <a:off x="0" y="0"/>
                      <a:ext cx="5012166" cy="2369640"/>
                    </a:xfrm>
                    <a:prstGeom prst="rect">
                      <a:avLst/>
                    </a:prstGeom>
                    <a:noFill/>
                    <a:ln w="9525">
                      <a:noFill/>
                      <a:miter lim="800000"/>
                      <a:headEnd/>
                      <a:tailEnd/>
                    </a:ln>
                  </pic:spPr>
                </pic:pic>
              </a:graphicData>
            </a:graphic>
          </wp:inline>
        </w:drawing>
      </w:r>
    </w:p>
    <w:p w14:paraId="17919E6C"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 xml:space="preserve">При нажатии </w:t>
      </w:r>
      <w:r w:rsidRPr="0028383F">
        <w:rPr>
          <w:rFonts w:ascii="Times New Roman" w:hAnsi="Times New Roman"/>
          <w:sz w:val="28"/>
          <w:szCs w:val="28"/>
          <w:lang w:val="ru-RU" w:eastAsia="en-US"/>
        </w:rPr>
        <w:tab/>
        <w:t xml:space="preserve">на кнопку «Да» все </w:t>
      </w:r>
      <w:proofErr w:type="spellStart"/>
      <w:r w:rsidRPr="0028383F">
        <w:rPr>
          <w:rFonts w:ascii="Times New Roman" w:hAnsi="Times New Roman"/>
          <w:sz w:val="28"/>
          <w:szCs w:val="28"/>
          <w:lang w:val="ru-RU" w:eastAsia="en-US"/>
        </w:rPr>
        <w:t>преднастроенные</w:t>
      </w:r>
      <w:proofErr w:type="spellEnd"/>
      <w:r w:rsidRPr="0028383F">
        <w:rPr>
          <w:rFonts w:ascii="Times New Roman" w:hAnsi="Times New Roman"/>
          <w:sz w:val="28"/>
          <w:szCs w:val="28"/>
          <w:lang w:val="ru-RU" w:eastAsia="en-US"/>
        </w:rPr>
        <w:t xml:space="preserve"> </w:t>
      </w:r>
      <w:r w:rsidRPr="0028383F">
        <w:rPr>
          <w:rFonts w:ascii="Times New Roman" w:hAnsi="Times New Roman"/>
          <w:i/>
          <w:sz w:val="28"/>
          <w:szCs w:val="28"/>
          <w:lang w:val="ru-RU" w:eastAsia="en-US"/>
        </w:rPr>
        <w:t>Натуральные показатели</w:t>
      </w:r>
      <w:r w:rsidRPr="0028383F">
        <w:rPr>
          <w:rFonts w:ascii="Times New Roman" w:hAnsi="Times New Roman"/>
          <w:sz w:val="28"/>
          <w:szCs w:val="28"/>
          <w:lang w:val="ru-RU" w:eastAsia="en-US"/>
        </w:rPr>
        <w:t xml:space="preserve"> из блока удаляются.</w:t>
      </w:r>
    </w:p>
    <w:p w14:paraId="48775287"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 xml:space="preserve">Любую пару «База распределения - Приемник» можно удалить из блока. Для этого необходимо нажать на кнопку удаления </w:t>
      </w:r>
      <w:r w:rsidRPr="0028383F">
        <w:rPr>
          <w:rFonts w:ascii="Times New Roman" w:hAnsi="Times New Roman"/>
          <w:noProof/>
          <w:sz w:val="28"/>
          <w:szCs w:val="28"/>
          <w:lang w:val="ru-RU"/>
        </w:rPr>
        <mc:AlternateContent>
          <mc:Choice Requires="wps">
            <w:drawing>
              <wp:inline distT="0" distB="0" distL="0" distR="0" wp14:anchorId="381FFDA7" wp14:editId="3E52D126">
                <wp:extent cx="100965" cy="100965"/>
                <wp:effectExtent l="0" t="0" r="13335" b="13335"/>
                <wp:docPr id="1067"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65" cy="100965"/>
                        </a:xfrm>
                        <a:custGeom>
                          <a:avLst/>
                          <a:gdLst>
                            <a:gd name="T0" fmla="*/ 15554 w 99060"/>
                            <a:gd name="T1" fmla="*/ 32029 h 99060"/>
                            <a:gd name="T2" fmla="*/ 32029 w 99060"/>
                            <a:gd name="T3" fmla="*/ 15554 h 99060"/>
                            <a:gd name="T4" fmla="*/ 49530 w 99060"/>
                            <a:gd name="T5" fmla="*/ 33055 h 99060"/>
                            <a:gd name="T6" fmla="*/ 67031 w 99060"/>
                            <a:gd name="T7" fmla="*/ 15554 h 99060"/>
                            <a:gd name="T8" fmla="*/ 83506 w 99060"/>
                            <a:gd name="T9" fmla="*/ 32029 h 99060"/>
                            <a:gd name="T10" fmla="*/ 66005 w 99060"/>
                            <a:gd name="T11" fmla="*/ 49530 h 99060"/>
                            <a:gd name="T12" fmla="*/ 83506 w 99060"/>
                            <a:gd name="T13" fmla="*/ 67031 h 99060"/>
                            <a:gd name="T14" fmla="*/ 67031 w 99060"/>
                            <a:gd name="T15" fmla="*/ 83506 h 99060"/>
                            <a:gd name="T16" fmla="*/ 49530 w 99060"/>
                            <a:gd name="T17" fmla="*/ 66005 h 99060"/>
                            <a:gd name="T18" fmla="*/ 32029 w 99060"/>
                            <a:gd name="T19" fmla="*/ 83506 h 99060"/>
                            <a:gd name="T20" fmla="*/ 15554 w 99060"/>
                            <a:gd name="T21" fmla="*/ 67031 h 99060"/>
                            <a:gd name="T22" fmla="*/ 33055 w 99060"/>
                            <a:gd name="T23" fmla="*/ 49530 h 99060"/>
                            <a:gd name="T24" fmla="*/ 15554 w 99060"/>
                            <a:gd name="T25" fmla="*/ 32029 h 990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9060" h="99060">
                              <a:moveTo>
                                <a:pt x="15554" y="32029"/>
                              </a:moveTo>
                              <a:lnTo>
                                <a:pt x="32029" y="15554"/>
                              </a:lnTo>
                              <a:lnTo>
                                <a:pt x="49530" y="33055"/>
                              </a:lnTo>
                              <a:lnTo>
                                <a:pt x="67031" y="15554"/>
                              </a:lnTo>
                              <a:lnTo>
                                <a:pt x="83506" y="32029"/>
                              </a:lnTo>
                              <a:lnTo>
                                <a:pt x="66005" y="49530"/>
                              </a:lnTo>
                              <a:lnTo>
                                <a:pt x="83506" y="67031"/>
                              </a:lnTo>
                              <a:lnTo>
                                <a:pt x="67031" y="83506"/>
                              </a:lnTo>
                              <a:lnTo>
                                <a:pt x="49530" y="66005"/>
                              </a:lnTo>
                              <a:lnTo>
                                <a:pt x="32029" y="83506"/>
                              </a:lnTo>
                              <a:lnTo>
                                <a:pt x="15554" y="67031"/>
                              </a:lnTo>
                              <a:lnTo>
                                <a:pt x="33055" y="49530"/>
                              </a:lnTo>
                              <a:lnTo>
                                <a:pt x="15554" y="32029"/>
                              </a:lnTo>
                              <a:close/>
                            </a:path>
                          </a:pathLst>
                        </a:custGeom>
                        <a:solidFill>
                          <a:srgbClr val="FF0000"/>
                        </a:solidFill>
                        <a:ln w="3175">
                          <a:solidFill>
                            <a:schemeClr val="accent1">
                              <a:lumMod val="100000"/>
                              <a:lumOff val="0"/>
                            </a:schemeClr>
                          </a:solidFill>
                          <a:round/>
                          <a:headEnd/>
                          <a:tailEnd/>
                        </a:ln>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D670EB6" id="Freeform 47" o:spid="_x0000_s1026" style="width:7.95pt;height:7.95pt;visibility:visible;mso-wrap-style:square;mso-left-percent:-10001;mso-top-percent:-10001;mso-position-horizontal:absolute;mso-position-horizontal-relative:char;mso-position-vertical:absolute;mso-position-vertical-relative:line;mso-left-percent:-10001;mso-top-percent:-10001;v-text-anchor:middle" coordsize="99060,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" path="m15554,32029l32029,15554,49530,33055,67031,15554,83506,32029,66005,49530,83506,67031,67031,83506,49530,66005,32029,83506,15554,67031,33055,49530,15554,32029xe" fillcolor="red" strokecolor="#5b9bd5 [3204]" strokeweight=".25pt">
                <v:path arrowok="t" o:connecttype="custom" o:connectlocs="15853,32645;32645,15853;50483,33691;68320,15853;85112,32645;67274,50483;85112,68320;68320,85112;50483,67274;32645,85112;15853,68320;33691,50483;15853,32645" o:connectangles="0,0,0,0,0,0,0,0,0,0,0,0,0"/>
                <w10:anchorlock/>
              </v:shape>
            </w:pict>
          </mc:Fallback>
        </mc:AlternateContent>
      </w:r>
      <w:r w:rsidRPr="0028383F">
        <w:rPr>
          <w:rFonts w:ascii="Times New Roman" w:hAnsi="Times New Roman"/>
          <w:sz w:val="28"/>
          <w:szCs w:val="28"/>
          <w:lang w:val="ru-RU" w:eastAsia="en-US"/>
        </w:rPr>
        <w:t xml:space="preserve"> в соответствующей строке блока. После удаления изменения в панели «Параметр и состав блока» нужно сохранить, нажав на кнопку </w:t>
      </w:r>
      <w:r w:rsidRPr="0028383F">
        <w:rPr>
          <w:rFonts w:ascii="Times New Roman" w:hAnsi="Times New Roman"/>
          <w:noProof/>
          <w:sz w:val="28"/>
          <w:szCs w:val="28"/>
          <w:lang w:val="ru-RU"/>
        </w:rPr>
        <w:drawing>
          <wp:inline distT="0" distB="0" distL="0" distR="0" wp14:anchorId="0A2E84B6" wp14:editId="35A5EECB">
            <wp:extent cx="154305" cy="154305"/>
            <wp:effectExtent l="19050" t="0" r="0" b="0"/>
            <wp:docPr id="1089" name="Рисунок 2" descr="C:\Documents and Settings\Administrator\Мои документы\Мои рисунки\Topic36Notes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Administrator\Мои документы\Мои рисунки\Topic36NotesImage7.JPG"/>
                    <pic:cNvPicPr>
                      <a:picLocks noChangeAspect="1" noChangeArrowheads="1"/>
                    </pic:cNvPicPr>
                  </pic:nvPicPr>
                  <pic:blipFill>
                    <a:blip r:embed="rId33" cstate="print"/>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28383F">
        <w:rPr>
          <w:rFonts w:ascii="Times New Roman" w:hAnsi="Times New Roman"/>
          <w:sz w:val="28"/>
          <w:szCs w:val="28"/>
          <w:lang w:val="ru-RU" w:eastAsia="en-US"/>
        </w:rPr>
        <w:t xml:space="preserve">. </w:t>
      </w:r>
    </w:p>
    <w:p w14:paraId="24A5E5DA"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 xml:space="preserve">При нажатии на кнопку </w:t>
      </w:r>
      <w:r w:rsidRPr="0028383F">
        <w:rPr>
          <w:rFonts w:ascii="Times New Roman" w:hAnsi="Times New Roman"/>
          <w:noProof/>
          <w:sz w:val="28"/>
          <w:szCs w:val="28"/>
          <w:lang w:val="ru-RU"/>
        </w:rPr>
        <mc:AlternateContent>
          <mc:Choice Requires="wps">
            <w:drawing>
              <wp:inline distT="0" distB="0" distL="0" distR="0" wp14:anchorId="39C6AFD2" wp14:editId="1653EF79">
                <wp:extent cx="100965" cy="100965"/>
                <wp:effectExtent l="0" t="0" r="13335" b="13335"/>
                <wp:docPr id="1068" name="Multiply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65" cy="100965"/>
                        </a:xfrm>
                        <a:custGeom>
                          <a:avLst/>
                          <a:gdLst>
                            <a:gd name="T0" fmla="*/ 15554 w 99060"/>
                            <a:gd name="T1" fmla="*/ 32029 h 99060"/>
                            <a:gd name="T2" fmla="*/ 32029 w 99060"/>
                            <a:gd name="T3" fmla="*/ 15554 h 99060"/>
                            <a:gd name="T4" fmla="*/ 49530 w 99060"/>
                            <a:gd name="T5" fmla="*/ 33055 h 99060"/>
                            <a:gd name="T6" fmla="*/ 67031 w 99060"/>
                            <a:gd name="T7" fmla="*/ 15554 h 99060"/>
                            <a:gd name="T8" fmla="*/ 83506 w 99060"/>
                            <a:gd name="T9" fmla="*/ 32029 h 99060"/>
                            <a:gd name="T10" fmla="*/ 66005 w 99060"/>
                            <a:gd name="T11" fmla="*/ 49530 h 99060"/>
                            <a:gd name="T12" fmla="*/ 83506 w 99060"/>
                            <a:gd name="T13" fmla="*/ 67031 h 99060"/>
                            <a:gd name="T14" fmla="*/ 67031 w 99060"/>
                            <a:gd name="T15" fmla="*/ 83506 h 99060"/>
                            <a:gd name="T16" fmla="*/ 49530 w 99060"/>
                            <a:gd name="T17" fmla="*/ 66005 h 99060"/>
                            <a:gd name="T18" fmla="*/ 32029 w 99060"/>
                            <a:gd name="T19" fmla="*/ 83506 h 99060"/>
                            <a:gd name="T20" fmla="*/ 15554 w 99060"/>
                            <a:gd name="T21" fmla="*/ 67031 h 99060"/>
                            <a:gd name="T22" fmla="*/ 33055 w 99060"/>
                            <a:gd name="T23" fmla="*/ 49530 h 99060"/>
                            <a:gd name="T24" fmla="*/ 15554 w 99060"/>
                            <a:gd name="T25" fmla="*/ 32029 h 990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9060" h="99060">
                              <a:moveTo>
                                <a:pt x="15554" y="32029"/>
                              </a:moveTo>
                              <a:lnTo>
                                <a:pt x="32029" y="15554"/>
                              </a:lnTo>
                              <a:lnTo>
                                <a:pt x="49530" y="33055"/>
                              </a:lnTo>
                              <a:lnTo>
                                <a:pt x="67031" y="15554"/>
                              </a:lnTo>
                              <a:lnTo>
                                <a:pt x="83506" y="32029"/>
                              </a:lnTo>
                              <a:lnTo>
                                <a:pt x="66005" y="49530"/>
                              </a:lnTo>
                              <a:lnTo>
                                <a:pt x="83506" y="67031"/>
                              </a:lnTo>
                              <a:lnTo>
                                <a:pt x="67031" y="83506"/>
                              </a:lnTo>
                              <a:lnTo>
                                <a:pt x="49530" y="66005"/>
                              </a:lnTo>
                              <a:lnTo>
                                <a:pt x="32029" y="83506"/>
                              </a:lnTo>
                              <a:lnTo>
                                <a:pt x="15554" y="67031"/>
                              </a:lnTo>
                              <a:lnTo>
                                <a:pt x="33055" y="49530"/>
                              </a:lnTo>
                              <a:lnTo>
                                <a:pt x="15554" y="32029"/>
                              </a:lnTo>
                              <a:close/>
                            </a:path>
                          </a:pathLst>
                        </a:custGeom>
                        <a:solidFill>
                          <a:srgbClr val="FF0000"/>
                        </a:solidFill>
                        <a:ln w="3175">
                          <a:solidFill>
                            <a:schemeClr val="accent1">
                              <a:lumMod val="100000"/>
                              <a:lumOff val="0"/>
                            </a:schemeClr>
                          </a:solidFill>
                          <a:round/>
                          <a:headEnd/>
                          <a:tailEnd/>
                        </a:ln>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F66E990" id="Multiply 94" o:spid="_x0000_s1026" style="width:7.95pt;height:7.95pt;visibility:visible;mso-wrap-style:square;mso-left-percent:-10001;mso-top-percent:-10001;mso-position-horizontal:absolute;mso-position-horizontal-relative:char;mso-position-vertical:absolute;mso-position-vertical-relative:line;mso-left-percent:-10001;mso-top-percent:-10001;v-text-anchor:middle" coordsize="99060,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" path="m15554,32029l32029,15554,49530,33055,67031,15554,83506,32029,66005,49530,83506,67031,67031,83506,49530,66005,32029,83506,15554,67031,33055,49530,15554,32029xe" fillcolor="red" strokecolor="#5b9bd5 [3204]" strokeweight=".25pt">
                <v:path arrowok="t" o:connecttype="custom" o:connectlocs="15853,32645;32645,15853;50483,33691;68320,15853;85112,32645;67274,50483;85112,68320;68320,85112;50483,67274;32645,85112;15853,68320;33691,50483;15853,32645" o:connectangles="0,0,0,0,0,0,0,0,0,0,0,0,0"/>
                <w10:anchorlock/>
              </v:shape>
            </w:pict>
          </mc:Fallback>
        </mc:AlternateContent>
      </w:r>
      <w:r w:rsidRPr="0028383F">
        <w:rPr>
          <w:rFonts w:ascii="Times New Roman" w:hAnsi="Times New Roman"/>
          <w:sz w:val="28"/>
          <w:szCs w:val="28"/>
          <w:lang w:val="ru-RU" w:eastAsia="en-US"/>
        </w:rPr>
        <w:t xml:space="preserve"> в шапке таблицы удаляются все строки настроенного блока.</w:t>
      </w:r>
    </w:p>
    <w:p w14:paraId="0B6FA9C0"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 xml:space="preserve">Команда «Редактировать» доступна всегда на элементе, являющемся </w:t>
      </w:r>
      <w:r w:rsidRPr="0028383F">
        <w:rPr>
          <w:rFonts w:ascii="Times New Roman" w:hAnsi="Times New Roman"/>
          <w:i/>
          <w:sz w:val="28"/>
          <w:szCs w:val="28"/>
          <w:lang w:val="ru-RU" w:eastAsia="en-US"/>
        </w:rPr>
        <w:t>Источником</w:t>
      </w:r>
      <w:r w:rsidRPr="0028383F">
        <w:rPr>
          <w:rFonts w:ascii="Times New Roman" w:hAnsi="Times New Roman"/>
          <w:sz w:val="28"/>
          <w:szCs w:val="28"/>
          <w:lang w:val="ru-RU" w:eastAsia="en-US"/>
        </w:rPr>
        <w:t xml:space="preserve"> цепочки. На всех других элементах цепочки команда доступна только тогда, когда элементу назначен блок.</w:t>
      </w:r>
    </w:p>
    <w:p w14:paraId="55CFDE26" w14:textId="70DDEE61" w:rsidR="0028383F" w:rsidRPr="0028383F" w:rsidRDefault="008D7182" w:rsidP="0014745A">
      <w:pPr>
        <w:pStyle w:val="ab"/>
        <w:spacing w:before="0" w:after="0" w:line="360" w:lineRule="auto"/>
        <w:ind w:left="0"/>
        <w:jc w:val="center"/>
        <w:rPr>
          <w:rFonts w:ascii="Times New Roman" w:hAnsi="Times New Roman"/>
          <w:sz w:val="28"/>
          <w:szCs w:val="28"/>
          <w:lang w:val="ru-RU"/>
        </w:rPr>
      </w:pPr>
      <w:r w:rsidRPr="008D7182">
        <w:rPr>
          <w:rFonts w:ascii="Times New Roman" w:hAnsi="Times New Roman"/>
          <w:noProof/>
          <w:sz w:val="28"/>
          <w:szCs w:val="28"/>
          <w:lang w:val="ru-RU"/>
        </w:rPr>
        <w:drawing>
          <wp:inline distT="0" distB="0" distL="0" distR="0" wp14:anchorId="3B3EBF29" wp14:editId="411756F4">
            <wp:extent cx="6419850" cy="3067990"/>
            <wp:effectExtent l="0" t="0" r="0" b="0"/>
            <wp:docPr id="13" name="Рисунок 13" descr="C:\Users\eevsyukova\Desktop\Рисунок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evsyukova\Desktop\Рисунок 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19850" cy="3067990"/>
                    </a:xfrm>
                    <a:prstGeom prst="rect">
                      <a:avLst/>
                    </a:prstGeom>
                    <a:noFill/>
                    <a:ln>
                      <a:noFill/>
                    </a:ln>
                  </pic:spPr>
                </pic:pic>
              </a:graphicData>
            </a:graphic>
          </wp:inline>
        </w:drawing>
      </w:r>
    </w:p>
    <w:p w14:paraId="228A48E0"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 xml:space="preserve">До выбора команд «Редактировать» или «Создать распределение» все элементы правой части интерфейса доступны только для просмотра. Если для </w:t>
      </w:r>
      <w:r w:rsidRPr="0028383F">
        <w:rPr>
          <w:rFonts w:ascii="Times New Roman" w:hAnsi="Times New Roman"/>
          <w:i/>
          <w:sz w:val="28"/>
          <w:szCs w:val="28"/>
          <w:lang w:val="ru-RU" w:eastAsia="en-US"/>
        </w:rPr>
        <w:lastRenderedPageBreak/>
        <w:t>Источника</w:t>
      </w:r>
      <w:r w:rsidRPr="0028383F">
        <w:rPr>
          <w:rFonts w:ascii="Times New Roman" w:hAnsi="Times New Roman"/>
          <w:sz w:val="28"/>
          <w:szCs w:val="28"/>
          <w:lang w:val="ru-RU" w:eastAsia="en-US"/>
        </w:rPr>
        <w:t xml:space="preserve"> цепочки выбрать команду «Редактировать», в правой части должна стать доступной для изменений панель «Параметры источника», и «Параметры и состав блока» в случае наличия у </w:t>
      </w:r>
      <w:r w:rsidRPr="0028383F">
        <w:rPr>
          <w:rFonts w:ascii="Times New Roman" w:hAnsi="Times New Roman"/>
          <w:i/>
          <w:sz w:val="28"/>
          <w:szCs w:val="28"/>
          <w:lang w:val="ru-RU" w:eastAsia="en-US"/>
        </w:rPr>
        <w:t>Источника</w:t>
      </w:r>
      <w:r w:rsidRPr="0028383F">
        <w:rPr>
          <w:rFonts w:ascii="Times New Roman" w:hAnsi="Times New Roman"/>
          <w:sz w:val="28"/>
          <w:szCs w:val="28"/>
          <w:lang w:val="ru-RU" w:eastAsia="en-US"/>
        </w:rPr>
        <w:t xml:space="preserve"> цепочки привязанного к нему блока. Для</w:t>
      </w:r>
      <w:r w:rsidR="00521E98">
        <w:rPr>
          <w:rFonts w:ascii="Times New Roman" w:hAnsi="Times New Roman"/>
          <w:sz w:val="28"/>
          <w:szCs w:val="28"/>
          <w:lang w:val="ru-RU" w:eastAsia="en-US"/>
        </w:rPr>
        <w:t xml:space="preserve"> всех остальных элементов выбор</w:t>
      </w:r>
      <w:r w:rsidRPr="0028383F">
        <w:rPr>
          <w:rFonts w:ascii="Times New Roman" w:hAnsi="Times New Roman"/>
          <w:sz w:val="28"/>
          <w:szCs w:val="28"/>
          <w:lang w:val="ru-RU" w:eastAsia="en-US"/>
        </w:rPr>
        <w:t xml:space="preserve"> команды «Редактировать» означает возможность редактирования свойств только панели «Параметры и состав блока». </w:t>
      </w:r>
    </w:p>
    <w:p w14:paraId="2E1A7086"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Перед тем, как предоставить пользователю доступ на редактирование того или иного элемента цепочки, система должна сделать проверку п.2. раздела 6.3. Если условия проверки не выполняются, доступ на редактирование не дается, пользователю выдается сообщение с причиной ошибки:</w:t>
      </w:r>
    </w:p>
    <w:p w14:paraId="475B9288" w14:textId="77777777" w:rsidR="0028383F" w:rsidRPr="0028383F" w:rsidRDefault="0028383F" w:rsidP="0014745A">
      <w:pPr>
        <w:pStyle w:val="ab"/>
        <w:spacing w:before="0" w:after="0" w:line="360" w:lineRule="auto"/>
        <w:ind w:left="0"/>
        <w:jc w:val="center"/>
        <w:rPr>
          <w:rFonts w:ascii="Times New Roman" w:hAnsi="Times New Roman"/>
          <w:sz w:val="28"/>
          <w:szCs w:val="28"/>
          <w:lang w:val="ru-RU" w:eastAsia="en-US"/>
        </w:rPr>
      </w:pPr>
      <w:r w:rsidRPr="0028383F">
        <w:rPr>
          <w:rFonts w:ascii="Times New Roman" w:hAnsi="Times New Roman"/>
          <w:noProof/>
          <w:sz w:val="28"/>
          <w:szCs w:val="28"/>
          <w:lang w:val="ru-RU"/>
        </w:rPr>
        <w:drawing>
          <wp:inline distT="0" distB="0" distL="0" distR="0" wp14:anchorId="7E28B939" wp14:editId="7B56BE8F">
            <wp:extent cx="4907280" cy="2320052"/>
            <wp:effectExtent l="0" t="0" r="7620" b="4445"/>
            <wp:docPr id="1091" name="Рисунок 1091" descr="modal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dal13"/>
                    <pic:cNvPicPr>
                      <a:picLocks noChangeAspect="1" noChangeArrowheads="1"/>
                    </pic:cNvPicPr>
                  </pic:nvPicPr>
                  <pic:blipFill>
                    <a:blip r:embed="rId31" cstate="print"/>
                    <a:srcRect/>
                    <a:stretch>
                      <a:fillRect/>
                    </a:stretch>
                  </pic:blipFill>
                  <pic:spPr bwMode="auto">
                    <a:xfrm>
                      <a:off x="0" y="0"/>
                      <a:ext cx="4960221" cy="2345081"/>
                    </a:xfrm>
                    <a:prstGeom prst="rect">
                      <a:avLst/>
                    </a:prstGeom>
                    <a:noFill/>
                    <a:ln w="9525">
                      <a:noFill/>
                      <a:miter lim="800000"/>
                      <a:headEnd/>
                      <a:tailEnd/>
                    </a:ln>
                  </pic:spPr>
                </pic:pic>
              </a:graphicData>
            </a:graphic>
          </wp:inline>
        </w:drawing>
      </w:r>
    </w:p>
    <w:p w14:paraId="1F113AAF"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В противном случае, пользователю дается доступ для редактирования текущего элемента, и система блокирует элемент цепочки от возможности его редактирования другими пользователями в соответствии с п.4 раздела 6.3.</w:t>
      </w:r>
    </w:p>
    <w:p w14:paraId="730505CA"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 xml:space="preserve">При переходе на другой элемент цепочки </w:t>
      </w:r>
      <w:r w:rsidR="00521E98" w:rsidRPr="0028383F">
        <w:rPr>
          <w:rFonts w:ascii="Times New Roman" w:hAnsi="Times New Roman"/>
          <w:sz w:val="28"/>
          <w:szCs w:val="28"/>
          <w:lang w:val="ru-RU" w:eastAsia="en-US"/>
        </w:rPr>
        <w:t>без изменения</w:t>
      </w:r>
      <w:r w:rsidRPr="0028383F">
        <w:rPr>
          <w:rFonts w:ascii="Times New Roman" w:hAnsi="Times New Roman"/>
          <w:sz w:val="28"/>
          <w:szCs w:val="28"/>
          <w:lang w:val="ru-RU" w:eastAsia="en-US"/>
        </w:rPr>
        <w:t xml:space="preserve"> текущего или при закрытии вкладки пользователю выдается сообщение с предупреждением:</w:t>
      </w:r>
    </w:p>
    <w:p w14:paraId="22BC1BC2" w14:textId="77777777" w:rsidR="0028383F" w:rsidRPr="0028383F" w:rsidRDefault="0028383F" w:rsidP="0014745A">
      <w:pPr>
        <w:pStyle w:val="ab"/>
        <w:spacing w:before="0" w:after="0" w:line="360" w:lineRule="auto"/>
        <w:ind w:left="0"/>
        <w:jc w:val="center"/>
        <w:rPr>
          <w:rFonts w:ascii="Times New Roman" w:hAnsi="Times New Roman"/>
          <w:sz w:val="28"/>
          <w:szCs w:val="28"/>
          <w:lang w:val="ru-RU" w:eastAsia="en-US"/>
        </w:rPr>
      </w:pPr>
      <w:r w:rsidRPr="0028383F">
        <w:rPr>
          <w:rFonts w:ascii="Times New Roman" w:hAnsi="Times New Roman"/>
          <w:noProof/>
          <w:sz w:val="28"/>
          <w:szCs w:val="28"/>
          <w:lang w:val="ru-RU"/>
        </w:rPr>
        <w:drawing>
          <wp:inline distT="0" distB="0" distL="0" distR="0" wp14:anchorId="49D961B8" wp14:editId="3386ADBB">
            <wp:extent cx="4855039" cy="2301240"/>
            <wp:effectExtent l="0" t="0" r="3175" b="3810"/>
            <wp:docPr id="1092" name="Рисунок 1092" descr="modal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dal14"/>
                    <pic:cNvPicPr>
                      <a:picLocks noChangeAspect="1" noChangeArrowheads="1"/>
                    </pic:cNvPicPr>
                  </pic:nvPicPr>
                  <pic:blipFill>
                    <a:blip r:embed="rId32" cstate="print"/>
                    <a:srcRect/>
                    <a:stretch>
                      <a:fillRect/>
                    </a:stretch>
                  </pic:blipFill>
                  <pic:spPr bwMode="auto">
                    <a:xfrm>
                      <a:off x="0" y="0"/>
                      <a:ext cx="4881440" cy="2313754"/>
                    </a:xfrm>
                    <a:prstGeom prst="rect">
                      <a:avLst/>
                    </a:prstGeom>
                    <a:noFill/>
                    <a:ln w="9525">
                      <a:noFill/>
                      <a:miter lim="800000"/>
                      <a:headEnd/>
                      <a:tailEnd/>
                    </a:ln>
                  </pic:spPr>
                </pic:pic>
              </a:graphicData>
            </a:graphic>
          </wp:inline>
        </w:drawing>
      </w:r>
    </w:p>
    <w:p w14:paraId="2581A13E"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lastRenderedPageBreak/>
        <w:t xml:space="preserve">Нажатие на кнопку </w:t>
      </w:r>
      <w:r w:rsidRPr="0028383F">
        <w:rPr>
          <w:rFonts w:ascii="Times New Roman" w:hAnsi="Times New Roman"/>
          <w:b/>
          <w:sz w:val="28"/>
          <w:szCs w:val="28"/>
          <w:lang w:val="ru-RU" w:eastAsia="en-US"/>
        </w:rPr>
        <w:t xml:space="preserve">Да </w:t>
      </w:r>
      <w:r w:rsidRPr="0028383F">
        <w:rPr>
          <w:rFonts w:ascii="Times New Roman" w:hAnsi="Times New Roman"/>
          <w:sz w:val="28"/>
          <w:szCs w:val="28"/>
          <w:lang w:val="ru-RU" w:eastAsia="en-US"/>
        </w:rPr>
        <w:t>означает, что заблокированные блоки системе нужно разблокировать.</w:t>
      </w:r>
    </w:p>
    <w:p w14:paraId="7913911A"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Если пользователь начинает редактировать уже настроенный блок, возможны два варианта:</w:t>
      </w:r>
    </w:p>
    <w:p w14:paraId="7EB27A84" w14:textId="77777777" w:rsidR="0028383F" w:rsidRPr="0028383F" w:rsidRDefault="0028383F" w:rsidP="00BF7482">
      <w:pPr>
        <w:pStyle w:val="ab"/>
        <w:numPr>
          <w:ilvl w:val="0"/>
          <w:numId w:val="14"/>
        </w:numPr>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Пользователь редактирует блок так, что это затрагивает каким-либо образом некоторые цепочки, которые следуют за приемниками этого блока (например, удаляется приемник, который служит приемник для следующего, или меняется справочник приемников)</w:t>
      </w:r>
    </w:p>
    <w:p w14:paraId="201325B2" w14:textId="77777777" w:rsidR="0028383F" w:rsidRPr="0028383F" w:rsidRDefault="0028383F" w:rsidP="00BF7482">
      <w:pPr>
        <w:pStyle w:val="ab"/>
        <w:numPr>
          <w:ilvl w:val="0"/>
          <w:numId w:val="14"/>
        </w:numPr>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Пользователь редактирует блок, который является конечным, или редактирование блока не затрагивает цепочки, следующие за редактируемым блоком.</w:t>
      </w:r>
    </w:p>
    <w:p w14:paraId="1999EE5D"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В первом случае, при попытке изменить блок, должно выводиться сообщение:</w:t>
      </w:r>
    </w:p>
    <w:p w14:paraId="415A3150" w14:textId="77777777" w:rsidR="0028383F" w:rsidRPr="0028383F" w:rsidRDefault="0028383F" w:rsidP="0014745A">
      <w:pPr>
        <w:pStyle w:val="ab"/>
        <w:spacing w:before="0" w:after="0" w:line="360" w:lineRule="auto"/>
        <w:ind w:left="0"/>
        <w:jc w:val="center"/>
        <w:rPr>
          <w:rFonts w:ascii="Times New Roman" w:hAnsi="Times New Roman"/>
          <w:sz w:val="28"/>
          <w:szCs w:val="28"/>
          <w:lang w:val="ru-RU"/>
        </w:rPr>
      </w:pPr>
      <w:r w:rsidRPr="0028383F">
        <w:rPr>
          <w:rFonts w:ascii="Times New Roman" w:hAnsi="Times New Roman"/>
          <w:noProof/>
          <w:sz w:val="28"/>
          <w:szCs w:val="28"/>
          <w:lang w:val="ru-RU"/>
        </w:rPr>
        <w:drawing>
          <wp:inline distT="0" distB="0" distL="0" distR="0" wp14:anchorId="50C3A943" wp14:editId="7D41505E">
            <wp:extent cx="4883556" cy="2308860"/>
            <wp:effectExtent l="0" t="0" r="0" b="0"/>
            <wp:docPr id="1093" name="Рисунок 1093" descr="moda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dal11"/>
                    <pic:cNvPicPr>
                      <a:picLocks noChangeAspect="1" noChangeArrowheads="1"/>
                    </pic:cNvPicPr>
                  </pic:nvPicPr>
                  <pic:blipFill>
                    <a:blip r:embed="rId44" cstate="print"/>
                    <a:srcRect/>
                    <a:stretch>
                      <a:fillRect/>
                    </a:stretch>
                  </pic:blipFill>
                  <pic:spPr bwMode="auto">
                    <a:xfrm>
                      <a:off x="0" y="0"/>
                      <a:ext cx="4909714" cy="2321227"/>
                    </a:xfrm>
                    <a:prstGeom prst="rect">
                      <a:avLst/>
                    </a:prstGeom>
                    <a:noFill/>
                    <a:ln w="9525">
                      <a:noFill/>
                      <a:miter lim="800000"/>
                      <a:headEnd/>
                      <a:tailEnd/>
                    </a:ln>
                  </pic:spPr>
                </pic:pic>
              </a:graphicData>
            </a:graphic>
          </wp:inline>
        </w:drawing>
      </w:r>
    </w:p>
    <w:p w14:paraId="3C22A780"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Если пользователь изменил блок на такой (создал такой блок), который полностью совпадает с уже существующим в системе, при сохранении такого блока пользователю должно выдаваться следующее сообщение информативного характера:</w:t>
      </w:r>
    </w:p>
    <w:p w14:paraId="1880A063" w14:textId="77777777" w:rsidR="0028383F" w:rsidRPr="0028383F" w:rsidRDefault="0028383F" w:rsidP="0014745A">
      <w:pPr>
        <w:pStyle w:val="ab"/>
        <w:spacing w:before="0" w:after="0" w:line="360" w:lineRule="auto"/>
        <w:ind w:left="0"/>
        <w:jc w:val="center"/>
        <w:rPr>
          <w:rFonts w:ascii="Times New Roman" w:hAnsi="Times New Roman"/>
          <w:sz w:val="28"/>
          <w:szCs w:val="28"/>
          <w:lang w:val="ru-RU" w:eastAsia="en-US"/>
        </w:rPr>
      </w:pPr>
      <w:r w:rsidRPr="0028383F">
        <w:rPr>
          <w:rFonts w:ascii="Times New Roman" w:hAnsi="Times New Roman"/>
          <w:noProof/>
          <w:sz w:val="28"/>
          <w:szCs w:val="28"/>
          <w:lang w:val="ru-RU"/>
        </w:rPr>
        <w:lastRenderedPageBreak/>
        <w:drawing>
          <wp:inline distT="0" distB="0" distL="0" distR="0" wp14:anchorId="4DB52EF8" wp14:editId="3AD7ADA5">
            <wp:extent cx="4867439" cy="2301240"/>
            <wp:effectExtent l="0" t="0" r="9525" b="3810"/>
            <wp:docPr id="1094" name="Рисунок 1094" descr="modal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dal12"/>
                    <pic:cNvPicPr>
                      <a:picLocks noChangeAspect="1" noChangeArrowheads="1"/>
                    </pic:cNvPicPr>
                  </pic:nvPicPr>
                  <pic:blipFill>
                    <a:blip r:embed="rId45" cstate="print"/>
                    <a:srcRect/>
                    <a:stretch>
                      <a:fillRect/>
                    </a:stretch>
                  </pic:blipFill>
                  <pic:spPr bwMode="auto">
                    <a:xfrm>
                      <a:off x="0" y="0"/>
                      <a:ext cx="4888446" cy="2311172"/>
                    </a:xfrm>
                    <a:prstGeom prst="rect">
                      <a:avLst/>
                    </a:prstGeom>
                    <a:noFill/>
                    <a:ln w="9525">
                      <a:noFill/>
                      <a:miter lim="800000"/>
                      <a:headEnd/>
                      <a:tailEnd/>
                    </a:ln>
                  </pic:spPr>
                </pic:pic>
              </a:graphicData>
            </a:graphic>
          </wp:inline>
        </w:drawing>
      </w:r>
    </w:p>
    <w:p w14:paraId="1995A300"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 xml:space="preserve">Если блоки, одинаковые с редактируемым блоком, до внесения изменений уже существовали, то при попытке </w:t>
      </w:r>
      <w:proofErr w:type="gramStart"/>
      <w:r w:rsidRPr="0028383F">
        <w:rPr>
          <w:rFonts w:ascii="Times New Roman" w:hAnsi="Times New Roman"/>
          <w:b/>
          <w:sz w:val="28"/>
          <w:szCs w:val="28"/>
          <w:lang w:val="ru-RU" w:eastAsia="en-US"/>
        </w:rPr>
        <w:t>Сохранить</w:t>
      </w:r>
      <w:proofErr w:type="gramEnd"/>
      <w:r w:rsidRPr="0028383F">
        <w:rPr>
          <w:rFonts w:ascii="Times New Roman" w:hAnsi="Times New Roman"/>
          <w:sz w:val="28"/>
          <w:szCs w:val="28"/>
          <w:lang w:val="ru-RU" w:eastAsia="en-US"/>
        </w:rPr>
        <w:t xml:space="preserve"> блок пользователю должно выдаваться сообщение:</w:t>
      </w:r>
    </w:p>
    <w:p w14:paraId="1C9AF0D9" w14:textId="77777777" w:rsidR="0028383F" w:rsidRPr="0028383F" w:rsidRDefault="0028383F" w:rsidP="0014745A">
      <w:pPr>
        <w:pStyle w:val="ab"/>
        <w:spacing w:before="0" w:after="0" w:line="360" w:lineRule="auto"/>
        <w:ind w:left="0"/>
        <w:jc w:val="center"/>
        <w:rPr>
          <w:rFonts w:ascii="Times New Roman" w:hAnsi="Times New Roman"/>
          <w:sz w:val="28"/>
          <w:szCs w:val="28"/>
          <w:lang w:val="ru-RU" w:eastAsia="en-US"/>
        </w:rPr>
      </w:pPr>
      <w:r w:rsidRPr="0028383F">
        <w:rPr>
          <w:rFonts w:ascii="Times New Roman" w:hAnsi="Times New Roman"/>
          <w:noProof/>
          <w:sz w:val="28"/>
          <w:szCs w:val="28"/>
          <w:lang w:val="ru-RU"/>
        </w:rPr>
        <w:drawing>
          <wp:inline distT="0" distB="0" distL="0" distR="0" wp14:anchorId="7F2D6CB4" wp14:editId="0CB02676">
            <wp:extent cx="4862210" cy="2270760"/>
            <wp:effectExtent l="0" t="0" r="0" b="0"/>
            <wp:docPr id="1095" name="Рисунок 1095" descr="modal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dal13"/>
                    <pic:cNvPicPr>
                      <a:picLocks noChangeAspect="1" noChangeArrowheads="1"/>
                    </pic:cNvPicPr>
                  </pic:nvPicPr>
                  <pic:blipFill>
                    <a:blip r:embed="rId46" cstate="print"/>
                    <a:srcRect/>
                    <a:stretch>
                      <a:fillRect/>
                    </a:stretch>
                  </pic:blipFill>
                  <pic:spPr bwMode="auto">
                    <a:xfrm>
                      <a:off x="0" y="0"/>
                      <a:ext cx="4887778" cy="2282701"/>
                    </a:xfrm>
                    <a:prstGeom prst="rect">
                      <a:avLst/>
                    </a:prstGeom>
                    <a:noFill/>
                    <a:ln w="9525">
                      <a:noFill/>
                      <a:miter lim="800000"/>
                      <a:headEnd/>
                      <a:tailEnd/>
                    </a:ln>
                  </pic:spPr>
                </pic:pic>
              </a:graphicData>
            </a:graphic>
          </wp:inline>
        </w:drawing>
      </w:r>
    </w:p>
    <w:p w14:paraId="7F1670FF"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 xml:space="preserve">Если блок создается для источника, блок которого имел похожие в других цепочках модели, то при попытке </w:t>
      </w:r>
      <w:proofErr w:type="gramStart"/>
      <w:r w:rsidRPr="0028383F">
        <w:rPr>
          <w:rFonts w:ascii="Times New Roman" w:hAnsi="Times New Roman"/>
          <w:sz w:val="28"/>
          <w:szCs w:val="28"/>
          <w:lang w:val="ru-RU" w:eastAsia="en-US"/>
        </w:rPr>
        <w:t>Сохранить</w:t>
      </w:r>
      <w:proofErr w:type="gramEnd"/>
      <w:r w:rsidRPr="0028383F">
        <w:rPr>
          <w:rFonts w:ascii="Times New Roman" w:hAnsi="Times New Roman"/>
          <w:sz w:val="28"/>
          <w:szCs w:val="28"/>
          <w:lang w:val="ru-RU" w:eastAsia="en-US"/>
        </w:rPr>
        <w:t xml:space="preserve"> блок должно выдаваться сообщение:</w:t>
      </w:r>
    </w:p>
    <w:p w14:paraId="1AF9E15F" w14:textId="77777777" w:rsidR="0028383F" w:rsidRPr="0028383F" w:rsidRDefault="0028383F" w:rsidP="0014745A">
      <w:pPr>
        <w:pStyle w:val="ab"/>
        <w:spacing w:before="0" w:after="0" w:line="360" w:lineRule="auto"/>
        <w:ind w:left="0"/>
        <w:jc w:val="center"/>
        <w:rPr>
          <w:rFonts w:ascii="Times New Roman" w:hAnsi="Times New Roman"/>
          <w:sz w:val="28"/>
          <w:szCs w:val="28"/>
          <w:lang w:val="ru-RU" w:eastAsia="en-US"/>
        </w:rPr>
      </w:pPr>
      <w:r w:rsidRPr="0028383F">
        <w:rPr>
          <w:rFonts w:ascii="Times New Roman" w:hAnsi="Times New Roman"/>
          <w:noProof/>
          <w:sz w:val="28"/>
          <w:szCs w:val="28"/>
          <w:lang w:val="ru-RU"/>
        </w:rPr>
        <w:drawing>
          <wp:inline distT="0" distB="0" distL="0" distR="0" wp14:anchorId="5CC03417" wp14:editId="549B2B2C">
            <wp:extent cx="4838160" cy="2286000"/>
            <wp:effectExtent l="0" t="0" r="635" b="0"/>
            <wp:docPr id="1096" name="Рисунок 1096" descr="modal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dal18"/>
                    <pic:cNvPicPr>
                      <a:picLocks noChangeAspect="1" noChangeArrowheads="1"/>
                    </pic:cNvPicPr>
                  </pic:nvPicPr>
                  <pic:blipFill>
                    <a:blip r:embed="rId47" cstate="print"/>
                    <a:srcRect/>
                    <a:stretch>
                      <a:fillRect/>
                    </a:stretch>
                  </pic:blipFill>
                  <pic:spPr bwMode="auto">
                    <a:xfrm>
                      <a:off x="0" y="0"/>
                      <a:ext cx="4861446" cy="2297003"/>
                    </a:xfrm>
                    <a:prstGeom prst="rect">
                      <a:avLst/>
                    </a:prstGeom>
                    <a:noFill/>
                    <a:ln w="9525">
                      <a:noFill/>
                      <a:miter lim="800000"/>
                      <a:headEnd/>
                      <a:tailEnd/>
                    </a:ln>
                  </pic:spPr>
                </pic:pic>
              </a:graphicData>
            </a:graphic>
          </wp:inline>
        </w:drawing>
      </w:r>
    </w:p>
    <w:p w14:paraId="7F47C15D"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 xml:space="preserve">Команда </w:t>
      </w:r>
      <w:r w:rsidRPr="0028383F">
        <w:rPr>
          <w:rFonts w:ascii="Times New Roman" w:hAnsi="Times New Roman"/>
          <w:i/>
          <w:sz w:val="28"/>
          <w:szCs w:val="28"/>
          <w:lang w:val="ru-RU" w:eastAsia="en-US"/>
        </w:rPr>
        <w:t xml:space="preserve">удалить </w:t>
      </w:r>
      <w:r w:rsidRPr="0028383F">
        <w:rPr>
          <w:rFonts w:ascii="Times New Roman" w:hAnsi="Times New Roman"/>
          <w:sz w:val="28"/>
          <w:szCs w:val="28"/>
          <w:lang w:val="ru-RU" w:eastAsia="en-US"/>
        </w:rPr>
        <w:t xml:space="preserve">в контекстном меню элемента этапа удаляет элемент цепочки со всеми его потомками. Удаляемый элемент не должен быть заблокирован </w:t>
      </w:r>
      <w:r w:rsidRPr="0028383F">
        <w:rPr>
          <w:rFonts w:ascii="Times New Roman" w:hAnsi="Times New Roman"/>
          <w:sz w:val="28"/>
          <w:szCs w:val="28"/>
          <w:lang w:val="ru-RU" w:eastAsia="en-US"/>
        </w:rPr>
        <w:lastRenderedPageBreak/>
        <w:t>пользователем. При попытке удаления заблокированного элемента должно выдаваться сообщение:</w:t>
      </w:r>
    </w:p>
    <w:p w14:paraId="7ED21467" w14:textId="77777777" w:rsidR="0028383F" w:rsidRPr="0028383F" w:rsidRDefault="0028383F" w:rsidP="0014745A">
      <w:pPr>
        <w:pStyle w:val="ab"/>
        <w:spacing w:before="0" w:after="0" w:line="360" w:lineRule="auto"/>
        <w:ind w:left="0"/>
        <w:jc w:val="center"/>
        <w:rPr>
          <w:rFonts w:ascii="Times New Roman" w:hAnsi="Times New Roman"/>
          <w:sz w:val="28"/>
          <w:szCs w:val="28"/>
          <w:lang w:val="ru-RU" w:eastAsia="en-US"/>
        </w:rPr>
      </w:pPr>
      <w:r w:rsidRPr="0028383F">
        <w:rPr>
          <w:rFonts w:ascii="Times New Roman" w:hAnsi="Times New Roman"/>
          <w:noProof/>
          <w:sz w:val="28"/>
          <w:szCs w:val="28"/>
          <w:lang w:val="ru-RU"/>
        </w:rPr>
        <w:drawing>
          <wp:inline distT="0" distB="0" distL="0" distR="0" wp14:anchorId="5FD42880" wp14:editId="69229774">
            <wp:extent cx="4895814" cy="2308860"/>
            <wp:effectExtent l="0" t="0" r="635" b="0"/>
            <wp:docPr id="1097" name="Рисунок 1097" descr="modal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dal19"/>
                    <pic:cNvPicPr>
                      <a:picLocks noChangeAspect="1" noChangeArrowheads="1"/>
                    </pic:cNvPicPr>
                  </pic:nvPicPr>
                  <pic:blipFill>
                    <a:blip r:embed="rId48" cstate="print"/>
                    <a:srcRect/>
                    <a:stretch>
                      <a:fillRect/>
                    </a:stretch>
                  </pic:blipFill>
                  <pic:spPr bwMode="auto">
                    <a:xfrm>
                      <a:off x="0" y="0"/>
                      <a:ext cx="4944646" cy="2331889"/>
                    </a:xfrm>
                    <a:prstGeom prst="rect">
                      <a:avLst/>
                    </a:prstGeom>
                    <a:noFill/>
                    <a:ln w="9525">
                      <a:noFill/>
                      <a:miter lim="800000"/>
                      <a:headEnd/>
                      <a:tailEnd/>
                    </a:ln>
                  </pic:spPr>
                </pic:pic>
              </a:graphicData>
            </a:graphic>
          </wp:inline>
        </w:drawing>
      </w:r>
    </w:p>
    <w:p w14:paraId="5C65AAED"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 xml:space="preserve">Если удаляется элемент, блок которого совпадает с другими блоками в модели, то при попытке </w:t>
      </w:r>
      <w:proofErr w:type="gramStart"/>
      <w:r w:rsidRPr="0028383F">
        <w:rPr>
          <w:rFonts w:ascii="Times New Roman" w:hAnsi="Times New Roman"/>
          <w:i/>
          <w:sz w:val="28"/>
          <w:szCs w:val="28"/>
          <w:lang w:val="ru-RU" w:eastAsia="en-US"/>
        </w:rPr>
        <w:t>Удалить</w:t>
      </w:r>
      <w:proofErr w:type="gramEnd"/>
      <w:r w:rsidRPr="0028383F">
        <w:rPr>
          <w:rFonts w:ascii="Times New Roman" w:hAnsi="Times New Roman"/>
          <w:i/>
          <w:sz w:val="28"/>
          <w:szCs w:val="28"/>
          <w:lang w:val="ru-RU" w:eastAsia="en-US"/>
        </w:rPr>
        <w:t xml:space="preserve"> блок</w:t>
      </w:r>
      <w:r w:rsidRPr="0028383F">
        <w:rPr>
          <w:rFonts w:ascii="Times New Roman" w:hAnsi="Times New Roman"/>
          <w:sz w:val="28"/>
          <w:szCs w:val="28"/>
          <w:lang w:val="ru-RU" w:eastAsia="en-US"/>
        </w:rPr>
        <w:t xml:space="preserve"> должно выдаваться сообщение:</w:t>
      </w:r>
    </w:p>
    <w:p w14:paraId="435B3B83" w14:textId="77777777" w:rsidR="0028383F" w:rsidRPr="0028383F" w:rsidRDefault="0028383F" w:rsidP="0014745A">
      <w:pPr>
        <w:pStyle w:val="ab"/>
        <w:spacing w:before="0" w:after="0" w:line="360" w:lineRule="auto"/>
        <w:ind w:left="0"/>
        <w:jc w:val="center"/>
        <w:rPr>
          <w:rFonts w:ascii="Times New Roman" w:hAnsi="Times New Roman"/>
          <w:sz w:val="28"/>
          <w:szCs w:val="28"/>
          <w:lang w:val="ru-RU" w:eastAsia="en-US"/>
        </w:rPr>
      </w:pPr>
      <w:r w:rsidRPr="0028383F">
        <w:rPr>
          <w:rFonts w:ascii="Times New Roman" w:hAnsi="Times New Roman"/>
          <w:noProof/>
          <w:sz w:val="28"/>
          <w:szCs w:val="28"/>
          <w:lang w:val="ru-RU"/>
        </w:rPr>
        <w:drawing>
          <wp:inline distT="0" distB="0" distL="0" distR="0" wp14:anchorId="6F193EFD" wp14:editId="369267CC">
            <wp:extent cx="4851670" cy="2286000"/>
            <wp:effectExtent l="0" t="0" r="6350" b="0"/>
            <wp:docPr id="1098" name="Рисунок 1098" descr="modal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dal23"/>
                    <pic:cNvPicPr>
                      <a:picLocks noChangeAspect="1" noChangeArrowheads="1"/>
                    </pic:cNvPicPr>
                  </pic:nvPicPr>
                  <pic:blipFill>
                    <a:blip r:embed="rId49" cstate="print"/>
                    <a:srcRect/>
                    <a:stretch>
                      <a:fillRect/>
                    </a:stretch>
                  </pic:blipFill>
                  <pic:spPr bwMode="auto">
                    <a:xfrm>
                      <a:off x="0" y="0"/>
                      <a:ext cx="4878497" cy="2298641"/>
                    </a:xfrm>
                    <a:prstGeom prst="rect">
                      <a:avLst/>
                    </a:prstGeom>
                    <a:noFill/>
                    <a:ln w="9525">
                      <a:noFill/>
                      <a:miter lim="800000"/>
                      <a:headEnd/>
                      <a:tailEnd/>
                    </a:ln>
                  </pic:spPr>
                </pic:pic>
              </a:graphicData>
            </a:graphic>
          </wp:inline>
        </w:drawing>
      </w:r>
    </w:p>
    <w:p w14:paraId="1E06DC45"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 xml:space="preserve">При нажатии на кнопку </w:t>
      </w:r>
      <w:r w:rsidRPr="0028383F">
        <w:rPr>
          <w:rFonts w:ascii="Times New Roman" w:hAnsi="Times New Roman"/>
          <w:i/>
          <w:sz w:val="28"/>
          <w:szCs w:val="28"/>
          <w:lang w:val="ru-RU" w:eastAsia="en-US"/>
        </w:rPr>
        <w:t>Да</w:t>
      </w:r>
      <w:r w:rsidRPr="0028383F">
        <w:rPr>
          <w:rFonts w:ascii="Times New Roman" w:hAnsi="Times New Roman"/>
          <w:sz w:val="28"/>
          <w:szCs w:val="28"/>
          <w:lang w:val="ru-RU" w:eastAsia="en-US"/>
        </w:rPr>
        <w:t xml:space="preserve"> удалятся блоки со всех однотипных цепочек, описанных выше.</w:t>
      </w:r>
    </w:p>
    <w:p w14:paraId="083D0814"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 xml:space="preserve">Команды </w:t>
      </w:r>
      <w:r w:rsidRPr="0028383F">
        <w:rPr>
          <w:rFonts w:ascii="Times New Roman" w:hAnsi="Times New Roman"/>
          <w:i/>
          <w:sz w:val="28"/>
          <w:szCs w:val="28"/>
          <w:lang w:val="ru-RU" w:eastAsia="en-US"/>
        </w:rPr>
        <w:t xml:space="preserve">копировать - вставить </w:t>
      </w:r>
      <w:r w:rsidRPr="0028383F">
        <w:rPr>
          <w:rFonts w:ascii="Times New Roman" w:hAnsi="Times New Roman"/>
          <w:sz w:val="28"/>
          <w:szCs w:val="28"/>
          <w:lang w:val="ru-RU" w:eastAsia="en-US"/>
        </w:rPr>
        <w:t xml:space="preserve">в контекстном меню элементов этапа копируют выделенный элемент со всеми потомками. Скопированный элемент должен добавиться в этап после элемента, на контекстном меню которого была выбрана команда </w:t>
      </w:r>
      <w:r w:rsidRPr="0028383F">
        <w:rPr>
          <w:rFonts w:ascii="Times New Roman" w:hAnsi="Times New Roman"/>
          <w:i/>
          <w:sz w:val="28"/>
          <w:szCs w:val="28"/>
          <w:lang w:val="ru-RU" w:eastAsia="en-US"/>
        </w:rPr>
        <w:t>вставить</w:t>
      </w:r>
      <w:r w:rsidRPr="0028383F">
        <w:rPr>
          <w:rFonts w:ascii="Times New Roman" w:hAnsi="Times New Roman"/>
          <w:sz w:val="28"/>
          <w:szCs w:val="28"/>
          <w:lang w:val="ru-RU" w:eastAsia="en-US"/>
        </w:rPr>
        <w:t xml:space="preserve">. </w:t>
      </w:r>
    </w:p>
    <w:p w14:paraId="286BA5E8"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 xml:space="preserve">Операция </w:t>
      </w:r>
      <w:r w:rsidRPr="0028383F">
        <w:rPr>
          <w:rFonts w:ascii="Times New Roman" w:hAnsi="Times New Roman"/>
          <w:i/>
          <w:sz w:val="28"/>
          <w:szCs w:val="28"/>
          <w:lang w:val="ru-RU" w:eastAsia="en-US"/>
        </w:rPr>
        <w:t>вставить</w:t>
      </w:r>
      <w:r w:rsidRPr="0028383F">
        <w:rPr>
          <w:rFonts w:ascii="Times New Roman" w:hAnsi="Times New Roman"/>
          <w:sz w:val="28"/>
          <w:szCs w:val="28"/>
          <w:lang w:val="ru-RU" w:eastAsia="en-US"/>
        </w:rPr>
        <w:t xml:space="preserve"> доступна только на таком элементе этапа, который удовлетворяет следующим требованиям:</w:t>
      </w:r>
    </w:p>
    <w:p w14:paraId="44C8896D" w14:textId="77777777" w:rsidR="0028383F" w:rsidRPr="0028383F" w:rsidRDefault="0028383F" w:rsidP="00BF7482">
      <w:pPr>
        <w:pStyle w:val="ab"/>
        <w:numPr>
          <w:ilvl w:val="0"/>
          <w:numId w:val="15"/>
        </w:numPr>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 xml:space="preserve">Все значения в динамических панелях </w:t>
      </w:r>
      <w:r w:rsidRPr="0028383F">
        <w:rPr>
          <w:rFonts w:ascii="Times New Roman" w:hAnsi="Times New Roman"/>
          <w:i/>
          <w:sz w:val="28"/>
          <w:szCs w:val="28"/>
          <w:lang w:val="ru-RU" w:eastAsia="en-US"/>
        </w:rPr>
        <w:t xml:space="preserve">параметры источника </w:t>
      </w:r>
      <w:r w:rsidRPr="0028383F">
        <w:rPr>
          <w:rFonts w:ascii="Times New Roman" w:hAnsi="Times New Roman"/>
          <w:sz w:val="28"/>
          <w:szCs w:val="28"/>
          <w:lang w:val="ru-RU" w:eastAsia="en-US"/>
        </w:rPr>
        <w:t xml:space="preserve">и </w:t>
      </w:r>
      <w:r w:rsidRPr="0028383F">
        <w:rPr>
          <w:rFonts w:ascii="Times New Roman" w:hAnsi="Times New Roman"/>
          <w:i/>
          <w:sz w:val="28"/>
          <w:szCs w:val="28"/>
          <w:lang w:val="ru-RU" w:eastAsia="en-US"/>
        </w:rPr>
        <w:t>параметры и состав блока (</w:t>
      </w:r>
      <w:r w:rsidRPr="0028383F">
        <w:rPr>
          <w:rFonts w:ascii="Times New Roman" w:hAnsi="Times New Roman"/>
          <w:sz w:val="28"/>
          <w:szCs w:val="28"/>
          <w:lang w:val="ru-RU" w:eastAsia="en-US"/>
        </w:rPr>
        <w:t>исключение - значения на</w:t>
      </w:r>
      <w:r w:rsidRPr="0028383F">
        <w:rPr>
          <w:rFonts w:ascii="Times New Roman" w:hAnsi="Times New Roman"/>
          <w:i/>
          <w:sz w:val="28"/>
          <w:szCs w:val="28"/>
          <w:lang w:val="ru-RU" w:eastAsia="en-US"/>
        </w:rPr>
        <w:t xml:space="preserve"> справочнике источника, </w:t>
      </w:r>
      <w:r w:rsidRPr="0028383F">
        <w:rPr>
          <w:rFonts w:ascii="Times New Roman" w:hAnsi="Times New Roman"/>
          <w:sz w:val="28"/>
          <w:szCs w:val="28"/>
          <w:lang w:val="ru-RU" w:eastAsia="en-US"/>
        </w:rPr>
        <w:t>и</w:t>
      </w:r>
      <w:r w:rsidRPr="0028383F">
        <w:rPr>
          <w:rFonts w:ascii="Times New Roman" w:hAnsi="Times New Roman"/>
          <w:i/>
          <w:sz w:val="28"/>
          <w:szCs w:val="28"/>
          <w:lang w:val="ru-RU" w:eastAsia="en-US"/>
        </w:rPr>
        <w:t xml:space="preserve"> базы распределения </w:t>
      </w:r>
      <w:r w:rsidRPr="0028383F">
        <w:rPr>
          <w:rFonts w:ascii="Times New Roman" w:hAnsi="Times New Roman"/>
          <w:sz w:val="28"/>
          <w:szCs w:val="28"/>
          <w:lang w:val="ru-RU" w:eastAsia="en-US"/>
        </w:rPr>
        <w:t>могут быть разными</w:t>
      </w:r>
      <w:r w:rsidRPr="0028383F">
        <w:rPr>
          <w:rFonts w:ascii="Times New Roman" w:hAnsi="Times New Roman"/>
          <w:i/>
          <w:sz w:val="28"/>
          <w:szCs w:val="28"/>
          <w:lang w:val="ru-RU" w:eastAsia="en-US"/>
        </w:rPr>
        <w:t xml:space="preserve">) </w:t>
      </w:r>
      <w:r w:rsidRPr="0028383F">
        <w:rPr>
          <w:rFonts w:ascii="Times New Roman" w:hAnsi="Times New Roman"/>
          <w:sz w:val="28"/>
          <w:szCs w:val="28"/>
          <w:lang w:val="ru-RU" w:eastAsia="en-US"/>
        </w:rPr>
        <w:t xml:space="preserve">совпадают с такими же у копируемого элемента. </w:t>
      </w:r>
    </w:p>
    <w:p w14:paraId="5C4CF3C3" w14:textId="77777777" w:rsidR="0028383F" w:rsidRPr="0028383F" w:rsidRDefault="0028383F" w:rsidP="00BF7482">
      <w:pPr>
        <w:pStyle w:val="ab"/>
        <w:numPr>
          <w:ilvl w:val="0"/>
          <w:numId w:val="15"/>
        </w:numPr>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lastRenderedPageBreak/>
        <w:t>Элемент, под который вставляется скопированный элемент, не должен быть заблокирован системой, в противном случае пользователю должно выводиться сообщение об ошибке:</w:t>
      </w:r>
    </w:p>
    <w:p w14:paraId="0F305F87" w14:textId="77777777" w:rsidR="0028383F" w:rsidRPr="0028383F" w:rsidRDefault="0028383F" w:rsidP="0014745A">
      <w:pPr>
        <w:pStyle w:val="ab"/>
        <w:spacing w:before="0" w:after="0" w:line="360" w:lineRule="auto"/>
        <w:ind w:left="0"/>
        <w:jc w:val="center"/>
        <w:rPr>
          <w:rFonts w:ascii="Times New Roman" w:hAnsi="Times New Roman"/>
          <w:sz w:val="28"/>
          <w:szCs w:val="28"/>
          <w:lang w:val="ru-RU" w:eastAsia="en-US"/>
        </w:rPr>
      </w:pPr>
      <w:r w:rsidRPr="0028383F">
        <w:rPr>
          <w:rFonts w:ascii="Times New Roman" w:hAnsi="Times New Roman"/>
          <w:noProof/>
          <w:sz w:val="28"/>
          <w:szCs w:val="28"/>
          <w:lang w:val="ru-RU"/>
        </w:rPr>
        <w:drawing>
          <wp:inline distT="0" distB="0" distL="0" distR="0" wp14:anchorId="29A4C890" wp14:editId="31AF12C8">
            <wp:extent cx="4922520" cy="2319383"/>
            <wp:effectExtent l="0" t="0" r="0" b="5080"/>
            <wp:docPr id="1099" name="Рисунок 1099" descr="modal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dal15"/>
                    <pic:cNvPicPr>
                      <a:picLocks noChangeAspect="1" noChangeArrowheads="1"/>
                    </pic:cNvPicPr>
                  </pic:nvPicPr>
                  <pic:blipFill>
                    <a:blip r:embed="rId50" cstate="print"/>
                    <a:srcRect/>
                    <a:stretch>
                      <a:fillRect/>
                    </a:stretch>
                  </pic:blipFill>
                  <pic:spPr bwMode="auto">
                    <a:xfrm>
                      <a:off x="0" y="0"/>
                      <a:ext cx="4960601" cy="2337326"/>
                    </a:xfrm>
                    <a:prstGeom prst="rect">
                      <a:avLst/>
                    </a:prstGeom>
                    <a:noFill/>
                    <a:ln w="9525">
                      <a:noFill/>
                      <a:miter lim="800000"/>
                      <a:headEnd/>
                      <a:tailEnd/>
                    </a:ln>
                  </pic:spPr>
                </pic:pic>
              </a:graphicData>
            </a:graphic>
          </wp:inline>
        </w:drawing>
      </w:r>
    </w:p>
    <w:p w14:paraId="4DCD6FCB"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Если блок вставляется под элемент, являющийся приемником блока, который совпадает с другими блоками в модели, то должно выдаваться сообщение:</w:t>
      </w:r>
    </w:p>
    <w:p w14:paraId="5D46AFF6" w14:textId="77777777" w:rsidR="0028383F" w:rsidRPr="0028383F" w:rsidRDefault="0028383F" w:rsidP="0014745A">
      <w:pPr>
        <w:pStyle w:val="ab"/>
        <w:spacing w:before="0" w:after="0" w:line="360" w:lineRule="auto"/>
        <w:ind w:left="0"/>
        <w:jc w:val="center"/>
        <w:rPr>
          <w:rFonts w:ascii="Times New Roman" w:hAnsi="Times New Roman"/>
          <w:sz w:val="28"/>
          <w:szCs w:val="28"/>
          <w:lang w:val="ru-RU" w:eastAsia="en-US"/>
        </w:rPr>
      </w:pPr>
      <w:r w:rsidRPr="0028383F">
        <w:rPr>
          <w:rFonts w:ascii="Times New Roman" w:hAnsi="Times New Roman"/>
          <w:noProof/>
          <w:sz w:val="28"/>
          <w:szCs w:val="28"/>
          <w:lang w:val="ru-RU"/>
        </w:rPr>
        <w:drawing>
          <wp:inline distT="0" distB="0" distL="0" distR="0" wp14:anchorId="24704DA9" wp14:editId="03601F6B">
            <wp:extent cx="4883605" cy="2308860"/>
            <wp:effectExtent l="0" t="0" r="0" b="0"/>
            <wp:docPr id="1100" name="Рисунок 1100" descr="modal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dal18"/>
                    <pic:cNvPicPr>
                      <a:picLocks noChangeAspect="1" noChangeArrowheads="1"/>
                    </pic:cNvPicPr>
                  </pic:nvPicPr>
                  <pic:blipFill>
                    <a:blip r:embed="rId51" cstate="print"/>
                    <a:srcRect/>
                    <a:stretch>
                      <a:fillRect/>
                    </a:stretch>
                  </pic:blipFill>
                  <pic:spPr bwMode="auto">
                    <a:xfrm>
                      <a:off x="0" y="0"/>
                      <a:ext cx="4896978" cy="2315183"/>
                    </a:xfrm>
                    <a:prstGeom prst="rect">
                      <a:avLst/>
                    </a:prstGeom>
                    <a:noFill/>
                    <a:ln w="9525">
                      <a:noFill/>
                      <a:miter lim="800000"/>
                      <a:headEnd/>
                      <a:tailEnd/>
                    </a:ln>
                  </pic:spPr>
                </pic:pic>
              </a:graphicData>
            </a:graphic>
          </wp:inline>
        </w:drawing>
      </w:r>
    </w:p>
    <w:p w14:paraId="7BD95BD0"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После добавления скопированного элемента активным элементом в иерархии этапов становится вновь скопированный элемент</w:t>
      </w:r>
      <w:r w:rsidRPr="0028383F">
        <w:rPr>
          <w:rFonts w:ascii="Times New Roman" w:hAnsi="Times New Roman"/>
          <w:i/>
          <w:sz w:val="28"/>
          <w:szCs w:val="28"/>
          <w:lang w:val="ru-RU" w:eastAsia="en-US"/>
        </w:rPr>
        <w:t>.</w:t>
      </w:r>
    </w:p>
    <w:p w14:paraId="5CA42688" w14:textId="77777777" w:rsidR="0028383F" w:rsidRPr="0028383F"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Если пользователь пытается посмотреть блок, который в это время был удален вследствие действий другого пользователя, то текущему пользователю должно выдаваться сообщение об ошибке:</w:t>
      </w:r>
    </w:p>
    <w:p w14:paraId="206725DF" w14:textId="77777777" w:rsidR="0028383F" w:rsidRPr="0028383F" w:rsidRDefault="0028383F" w:rsidP="0014745A">
      <w:pPr>
        <w:pStyle w:val="ab"/>
        <w:spacing w:before="0" w:after="0" w:line="360" w:lineRule="auto"/>
        <w:ind w:left="0"/>
        <w:jc w:val="center"/>
        <w:rPr>
          <w:rFonts w:ascii="Times New Roman" w:hAnsi="Times New Roman"/>
          <w:sz w:val="28"/>
          <w:szCs w:val="28"/>
          <w:lang w:val="ru-RU" w:eastAsia="en-US"/>
        </w:rPr>
      </w:pPr>
      <w:r w:rsidRPr="0028383F">
        <w:rPr>
          <w:rFonts w:ascii="Times New Roman" w:hAnsi="Times New Roman"/>
          <w:noProof/>
          <w:sz w:val="28"/>
          <w:szCs w:val="28"/>
          <w:lang w:val="ru-RU"/>
        </w:rPr>
        <w:lastRenderedPageBreak/>
        <w:drawing>
          <wp:inline distT="0" distB="0" distL="0" distR="0" wp14:anchorId="19A2093D" wp14:editId="784939EE">
            <wp:extent cx="4999432" cy="2362200"/>
            <wp:effectExtent l="0" t="0" r="0" b="0"/>
            <wp:docPr id="1101" name="Рисунок 1101" descr="modal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odal17"/>
                    <pic:cNvPicPr>
                      <a:picLocks noChangeAspect="1" noChangeArrowheads="1"/>
                    </pic:cNvPicPr>
                  </pic:nvPicPr>
                  <pic:blipFill>
                    <a:blip r:embed="rId52" cstate="print"/>
                    <a:srcRect/>
                    <a:stretch>
                      <a:fillRect/>
                    </a:stretch>
                  </pic:blipFill>
                  <pic:spPr bwMode="auto">
                    <a:xfrm>
                      <a:off x="0" y="0"/>
                      <a:ext cx="5022108" cy="2372914"/>
                    </a:xfrm>
                    <a:prstGeom prst="rect">
                      <a:avLst/>
                    </a:prstGeom>
                    <a:noFill/>
                    <a:ln w="9525">
                      <a:noFill/>
                      <a:miter lim="800000"/>
                      <a:headEnd/>
                      <a:tailEnd/>
                    </a:ln>
                  </pic:spPr>
                </pic:pic>
              </a:graphicData>
            </a:graphic>
          </wp:inline>
        </w:drawing>
      </w:r>
    </w:p>
    <w:p w14:paraId="30249628" w14:textId="77777777" w:rsidR="003E13E2" w:rsidRDefault="0028383F" w:rsidP="00BF7482">
      <w:pPr>
        <w:pStyle w:val="ab"/>
        <w:spacing w:before="0" w:after="0" w:line="360" w:lineRule="auto"/>
        <w:ind w:left="0" w:firstLine="794"/>
        <w:jc w:val="both"/>
        <w:rPr>
          <w:rFonts w:ascii="Times New Roman" w:hAnsi="Times New Roman"/>
          <w:sz w:val="28"/>
          <w:szCs w:val="28"/>
          <w:lang w:val="ru-RU" w:eastAsia="en-US"/>
        </w:rPr>
      </w:pPr>
      <w:r w:rsidRPr="0028383F">
        <w:rPr>
          <w:rFonts w:ascii="Times New Roman" w:hAnsi="Times New Roman"/>
          <w:sz w:val="28"/>
          <w:szCs w:val="28"/>
          <w:lang w:val="ru-RU" w:eastAsia="en-US"/>
        </w:rPr>
        <w:t>Кроме этого, если пользователь просматривает модель, а в это время другой пользователь успел обновить модель, то при условии, что в левой части интерфейса количество дочерних элементов какого-либо источника не совпадает с количеством приемников в пане</w:t>
      </w:r>
      <w:r w:rsidR="00521E98">
        <w:rPr>
          <w:rFonts w:ascii="Times New Roman" w:hAnsi="Times New Roman"/>
          <w:sz w:val="28"/>
          <w:szCs w:val="28"/>
          <w:lang w:val="ru-RU" w:eastAsia="en-US"/>
        </w:rPr>
        <w:t xml:space="preserve">ли «Параметры и состав блока», </w:t>
      </w:r>
      <w:r w:rsidRPr="0028383F">
        <w:rPr>
          <w:rFonts w:ascii="Times New Roman" w:hAnsi="Times New Roman"/>
          <w:sz w:val="28"/>
          <w:szCs w:val="28"/>
          <w:lang w:val="ru-RU" w:eastAsia="en-US"/>
        </w:rPr>
        <w:t>должно выдаваться такое же сообщение.</w:t>
      </w:r>
    </w:p>
    <w:p w14:paraId="06A15493" w14:textId="77777777" w:rsidR="00201496" w:rsidRPr="00F33084" w:rsidRDefault="00201496"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 xml:space="preserve">Раздел </w:t>
      </w:r>
      <w:r w:rsidRPr="00F33084">
        <w:rPr>
          <w:rFonts w:ascii="Times New Roman" w:hAnsi="Times New Roman"/>
          <w:b/>
          <w:sz w:val="28"/>
          <w:szCs w:val="28"/>
          <w:lang w:val="ru-RU"/>
        </w:rPr>
        <w:t xml:space="preserve">Модель. Загрузка модели </w:t>
      </w:r>
      <w:r w:rsidRPr="00F33084">
        <w:rPr>
          <w:rFonts w:ascii="Times New Roman" w:hAnsi="Times New Roman"/>
          <w:sz w:val="28"/>
          <w:szCs w:val="28"/>
          <w:lang w:val="ru-RU"/>
        </w:rPr>
        <w:t>предназначен</w:t>
      </w:r>
      <w:r w:rsidRPr="00F33084">
        <w:rPr>
          <w:rFonts w:ascii="Times New Roman" w:hAnsi="Times New Roman"/>
          <w:b/>
          <w:sz w:val="28"/>
          <w:szCs w:val="28"/>
          <w:lang w:val="ru-RU"/>
        </w:rPr>
        <w:t xml:space="preserve"> </w:t>
      </w:r>
      <w:r w:rsidRPr="00F33084">
        <w:rPr>
          <w:rFonts w:ascii="Times New Roman" w:hAnsi="Times New Roman"/>
          <w:sz w:val="28"/>
          <w:szCs w:val="28"/>
          <w:lang w:val="ru-RU"/>
        </w:rPr>
        <w:t>для загрузки и выгрузки</w:t>
      </w:r>
      <w:r w:rsidRPr="00F33084">
        <w:rPr>
          <w:rFonts w:ascii="Times New Roman" w:hAnsi="Times New Roman"/>
          <w:b/>
          <w:sz w:val="28"/>
          <w:szCs w:val="28"/>
          <w:lang w:val="ru-RU"/>
        </w:rPr>
        <w:t xml:space="preserve"> </w:t>
      </w:r>
      <w:r w:rsidRPr="00F33084">
        <w:rPr>
          <w:rFonts w:ascii="Times New Roman" w:hAnsi="Times New Roman"/>
          <w:sz w:val="28"/>
          <w:szCs w:val="28"/>
          <w:lang w:val="ru-RU"/>
        </w:rPr>
        <w:t>моделей</w:t>
      </w:r>
      <w:r w:rsidRPr="00F33084">
        <w:rPr>
          <w:rFonts w:ascii="Times New Roman" w:hAnsi="Times New Roman"/>
          <w:b/>
          <w:sz w:val="28"/>
          <w:szCs w:val="28"/>
          <w:lang w:val="ru-RU"/>
        </w:rPr>
        <w:t xml:space="preserve"> </w:t>
      </w:r>
      <w:r w:rsidRPr="00F33084">
        <w:rPr>
          <w:rFonts w:ascii="Times New Roman" w:hAnsi="Times New Roman"/>
          <w:sz w:val="28"/>
          <w:szCs w:val="28"/>
          <w:lang w:val="ru-RU"/>
        </w:rPr>
        <w:t xml:space="preserve">в формате </w:t>
      </w:r>
      <w:r w:rsidRPr="00F33084">
        <w:rPr>
          <w:rFonts w:ascii="Times New Roman" w:hAnsi="Times New Roman"/>
          <w:sz w:val="28"/>
          <w:szCs w:val="28"/>
        </w:rPr>
        <w:t>Excel</w:t>
      </w:r>
      <w:r w:rsidRPr="00F33084">
        <w:rPr>
          <w:rFonts w:ascii="Times New Roman" w:hAnsi="Times New Roman"/>
          <w:sz w:val="28"/>
          <w:szCs w:val="28"/>
          <w:lang w:val="ru-RU"/>
        </w:rPr>
        <w:t xml:space="preserve">. Доступ к разделу имеют только </w:t>
      </w:r>
      <w:r w:rsidRPr="00F33084">
        <w:rPr>
          <w:rFonts w:ascii="Times New Roman" w:hAnsi="Times New Roman"/>
          <w:b/>
          <w:sz w:val="28"/>
          <w:szCs w:val="28"/>
          <w:lang w:val="ru-RU"/>
        </w:rPr>
        <w:t xml:space="preserve">Администратор системы РУ </w:t>
      </w:r>
      <w:r w:rsidRPr="00F33084">
        <w:rPr>
          <w:rFonts w:ascii="Times New Roman" w:hAnsi="Times New Roman"/>
          <w:sz w:val="28"/>
          <w:szCs w:val="28"/>
          <w:lang w:val="ru-RU"/>
        </w:rPr>
        <w:t xml:space="preserve">и </w:t>
      </w:r>
      <w:r w:rsidRPr="00F33084">
        <w:rPr>
          <w:rFonts w:ascii="Times New Roman" w:hAnsi="Times New Roman"/>
          <w:b/>
          <w:sz w:val="28"/>
          <w:szCs w:val="28"/>
          <w:lang w:val="ru-RU"/>
        </w:rPr>
        <w:t>Технический администратор</w:t>
      </w:r>
      <w:r w:rsidRPr="00F33084">
        <w:rPr>
          <w:rFonts w:ascii="Times New Roman" w:hAnsi="Times New Roman"/>
          <w:sz w:val="28"/>
          <w:szCs w:val="28"/>
          <w:lang w:val="ru-RU"/>
        </w:rPr>
        <w:t>.</w:t>
      </w:r>
    </w:p>
    <w:p w14:paraId="76364F49" w14:textId="77777777" w:rsidR="00F33084" w:rsidRDefault="00201496"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В интерфейсе имеются следующие элементы управления:</w:t>
      </w:r>
    </w:p>
    <w:p w14:paraId="1C8C9317" w14:textId="77777777" w:rsidR="00201496" w:rsidRPr="00F33084" w:rsidRDefault="00201496" w:rsidP="0014745A">
      <w:pPr>
        <w:pStyle w:val="ab"/>
        <w:spacing w:before="0" w:line="360" w:lineRule="auto"/>
        <w:ind w:left="0"/>
        <w:jc w:val="center"/>
        <w:rPr>
          <w:rFonts w:ascii="Times New Roman" w:hAnsi="Times New Roman"/>
          <w:sz w:val="28"/>
          <w:szCs w:val="28"/>
          <w:lang w:val="ru-RU"/>
        </w:rPr>
      </w:pPr>
      <w:r w:rsidRPr="00F33084">
        <w:rPr>
          <w:rFonts w:ascii="Times New Roman" w:hAnsi="Times New Roman"/>
          <w:noProof/>
          <w:sz w:val="28"/>
          <w:szCs w:val="28"/>
          <w:lang w:val="ru-RU"/>
        </w:rPr>
        <w:drawing>
          <wp:inline distT="0" distB="0" distL="0" distR="0" wp14:anchorId="2C405852" wp14:editId="3B891B2E">
            <wp:extent cx="5958840" cy="1506657"/>
            <wp:effectExtent l="0" t="0" r="3810" b="0"/>
            <wp:docPr id="1102" name="Рисунок 1102" descr="C:\Users\omoskvin\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omoskvin\Desktop\Снимок.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90513" cy="1514665"/>
                    </a:xfrm>
                    <a:prstGeom prst="rect">
                      <a:avLst/>
                    </a:prstGeom>
                    <a:noFill/>
                    <a:ln>
                      <a:noFill/>
                    </a:ln>
                  </pic:spPr>
                </pic:pic>
              </a:graphicData>
            </a:graphic>
          </wp:inline>
        </w:drawing>
      </w:r>
    </w:p>
    <w:p w14:paraId="57F39EAA" w14:textId="77777777" w:rsidR="00201496" w:rsidRPr="00F33084" w:rsidRDefault="00201496" w:rsidP="00BF7482">
      <w:pPr>
        <w:pStyle w:val="ab"/>
        <w:numPr>
          <w:ilvl w:val="0"/>
          <w:numId w:val="16"/>
        </w:numPr>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Выбор файла</w:t>
      </w:r>
    </w:p>
    <w:p w14:paraId="381ABA46" w14:textId="77777777" w:rsidR="00201496" w:rsidRPr="00F33084" w:rsidRDefault="00201496" w:rsidP="00BF7482">
      <w:pPr>
        <w:pStyle w:val="ab"/>
        <w:numPr>
          <w:ilvl w:val="0"/>
          <w:numId w:val="16"/>
        </w:numPr>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Кнопка загрузки выбранного файла</w:t>
      </w:r>
    </w:p>
    <w:p w14:paraId="7468D316" w14:textId="77777777" w:rsidR="00201496" w:rsidRPr="00F33084" w:rsidRDefault="00201496" w:rsidP="00BF7482">
      <w:pPr>
        <w:pStyle w:val="ab"/>
        <w:numPr>
          <w:ilvl w:val="0"/>
          <w:numId w:val="16"/>
        </w:numPr>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Статус загрузки.</w:t>
      </w:r>
    </w:p>
    <w:p w14:paraId="7476F404" w14:textId="77777777" w:rsidR="00201496" w:rsidRPr="00F33084" w:rsidRDefault="00201496" w:rsidP="00BF7482">
      <w:pPr>
        <w:pStyle w:val="ab"/>
        <w:numPr>
          <w:ilvl w:val="0"/>
          <w:numId w:val="16"/>
        </w:numPr>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Просмотр лог файла процесса загрузки</w:t>
      </w:r>
    </w:p>
    <w:p w14:paraId="127C3591" w14:textId="77777777" w:rsidR="00201496" w:rsidRPr="00F33084" w:rsidRDefault="00201496" w:rsidP="00BF7482">
      <w:pPr>
        <w:pStyle w:val="ab"/>
        <w:numPr>
          <w:ilvl w:val="0"/>
          <w:numId w:val="16"/>
        </w:numPr>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 xml:space="preserve">Выбор формата выгрузки </w:t>
      </w:r>
      <w:r w:rsidRPr="00F33084">
        <w:rPr>
          <w:rFonts w:ascii="Times New Roman" w:hAnsi="Times New Roman"/>
          <w:sz w:val="28"/>
          <w:szCs w:val="28"/>
        </w:rPr>
        <w:t>Excel2003</w:t>
      </w:r>
    </w:p>
    <w:p w14:paraId="421FB5BF" w14:textId="77777777" w:rsidR="00201496" w:rsidRPr="00F33084" w:rsidRDefault="00201496" w:rsidP="00BF7482">
      <w:pPr>
        <w:pStyle w:val="ab"/>
        <w:numPr>
          <w:ilvl w:val="0"/>
          <w:numId w:val="16"/>
        </w:numPr>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 xml:space="preserve">Выбор формата выгрузки </w:t>
      </w:r>
      <w:r w:rsidRPr="00F33084">
        <w:rPr>
          <w:rFonts w:ascii="Times New Roman" w:hAnsi="Times New Roman"/>
          <w:sz w:val="28"/>
          <w:szCs w:val="28"/>
        </w:rPr>
        <w:t>Excel2007</w:t>
      </w:r>
    </w:p>
    <w:p w14:paraId="558C3175" w14:textId="77777777" w:rsidR="00201496" w:rsidRPr="00F33084" w:rsidRDefault="00201496" w:rsidP="00BF7482">
      <w:pPr>
        <w:pStyle w:val="ab"/>
        <w:numPr>
          <w:ilvl w:val="0"/>
          <w:numId w:val="16"/>
        </w:numPr>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Кнопка выгрузки файла</w:t>
      </w:r>
    </w:p>
    <w:p w14:paraId="7E5243DF" w14:textId="77777777" w:rsidR="00201496" w:rsidRPr="00F33084" w:rsidRDefault="00201496" w:rsidP="00BF7482">
      <w:pPr>
        <w:pStyle w:val="ab"/>
        <w:numPr>
          <w:ilvl w:val="0"/>
          <w:numId w:val="16"/>
        </w:numPr>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lastRenderedPageBreak/>
        <w:t>Статус выгрузки модели</w:t>
      </w:r>
    </w:p>
    <w:p w14:paraId="3502B135" w14:textId="77777777" w:rsidR="00201496" w:rsidRPr="00F33084" w:rsidRDefault="00201496" w:rsidP="00BF7482">
      <w:pPr>
        <w:pStyle w:val="ab"/>
        <w:numPr>
          <w:ilvl w:val="0"/>
          <w:numId w:val="16"/>
        </w:numPr>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 xml:space="preserve">Файл с моделью, доступный для скачивания </w:t>
      </w:r>
    </w:p>
    <w:p w14:paraId="43550702" w14:textId="77777777" w:rsidR="00201496" w:rsidRPr="00F33084" w:rsidRDefault="00201496"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Для того чтобы файл с моделями можно было загружать в систему, необходимо выполнение следующих условий:</w:t>
      </w:r>
    </w:p>
    <w:p w14:paraId="2FFABFE1" w14:textId="77777777" w:rsidR="00201496" w:rsidRPr="00F33084" w:rsidRDefault="00201496" w:rsidP="00BF7482">
      <w:pPr>
        <w:pStyle w:val="ab"/>
        <w:numPr>
          <w:ilvl w:val="0"/>
          <w:numId w:val="17"/>
        </w:numPr>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Никакой блок из этапов, загружаемых из файла, не должен быть заблокирован пользователем для редактирования</w:t>
      </w:r>
    </w:p>
    <w:p w14:paraId="419FE0A6" w14:textId="77777777" w:rsidR="00201496" w:rsidRPr="00F33084" w:rsidRDefault="00201496" w:rsidP="00BF7482">
      <w:pPr>
        <w:pStyle w:val="ab"/>
        <w:numPr>
          <w:ilvl w:val="0"/>
          <w:numId w:val="17"/>
        </w:numPr>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 xml:space="preserve">Модель должна быть в статусе </w:t>
      </w:r>
      <w:proofErr w:type="gramStart"/>
      <w:r w:rsidRPr="00F33084">
        <w:rPr>
          <w:rFonts w:ascii="Times New Roman" w:hAnsi="Times New Roman"/>
          <w:i/>
          <w:sz w:val="28"/>
          <w:szCs w:val="28"/>
          <w:lang w:val="ru-RU"/>
        </w:rPr>
        <w:t>На</w:t>
      </w:r>
      <w:proofErr w:type="gramEnd"/>
      <w:r w:rsidRPr="00F33084">
        <w:rPr>
          <w:rFonts w:ascii="Times New Roman" w:hAnsi="Times New Roman"/>
          <w:i/>
          <w:sz w:val="28"/>
          <w:szCs w:val="28"/>
          <w:lang w:val="ru-RU"/>
        </w:rPr>
        <w:t xml:space="preserve"> редактировании.</w:t>
      </w:r>
    </w:p>
    <w:p w14:paraId="2D7A05D7" w14:textId="77777777" w:rsidR="00201496" w:rsidRPr="00F33084" w:rsidRDefault="00201496"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Если первое условие не выполняется, выдается сообщение об ошибке:</w:t>
      </w:r>
    </w:p>
    <w:p w14:paraId="3D3ED229" w14:textId="77777777" w:rsidR="00201496" w:rsidRPr="00F33084" w:rsidRDefault="00201496" w:rsidP="0014745A">
      <w:pPr>
        <w:pStyle w:val="ab"/>
        <w:spacing w:before="0" w:line="360" w:lineRule="auto"/>
        <w:ind w:left="0"/>
        <w:jc w:val="center"/>
        <w:rPr>
          <w:rFonts w:ascii="Times New Roman" w:hAnsi="Times New Roman"/>
          <w:sz w:val="28"/>
          <w:szCs w:val="28"/>
          <w:lang w:val="ru-RU"/>
        </w:rPr>
      </w:pPr>
      <w:r w:rsidRPr="00F33084">
        <w:rPr>
          <w:rFonts w:ascii="Times New Roman" w:hAnsi="Times New Roman"/>
          <w:noProof/>
          <w:sz w:val="28"/>
          <w:szCs w:val="28"/>
          <w:lang w:val="ru-RU"/>
        </w:rPr>
        <w:drawing>
          <wp:inline distT="0" distB="0" distL="0" distR="0" wp14:anchorId="15E481F0" wp14:editId="7A599FF0">
            <wp:extent cx="4870062" cy="2308860"/>
            <wp:effectExtent l="0" t="0" r="6985" b="0"/>
            <wp:docPr id="1103" name="Рисунок 1103" descr="modal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odal22"/>
                    <pic:cNvPicPr>
                      <a:picLocks noChangeAspect="1" noChangeArrowheads="1"/>
                    </pic:cNvPicPr>
                  </pic:nvPicPr>
                  <pic:blipFill>
                    <a:blip r:embed="rId54" cstate="print"/>
                    <a:srcRect/>
                    <a:stretch>
                      <a:fillRect/>
                    </a:stretch>
                  </pic:blipFill>
                  <pic:spPr bwMode="auto">
                    <a:xfrm>
                      <a:off x="0" y="0"/>
                      <a:ext cx="4888124" cy="2317423"/>
                    </a:xfrm>
                    <a:prstGeom prst="rect">
                      <a:avLst/>
                    </a:prstGeom>
                    <a:noFill/>
                    <a:ln w="9525">
                      <a:noFill/>
                      <a:miter lim="800000"/>
                      <a:headEnd/>
                      <a:tailEnd/>
                    </a:ln>
                  </pic:spPr>
                </pic:pic>
              </a:graphicData>
            </a:graphic>
          </wp:inline>
        </w:drawing>
      </w:r>
    </w:p>
    <w:p w14:paraId="2E114C8E" w14:textId="77777777" w:rsidR="00201496" w:rsidRPr="00F33084" w:rsidRDefault="00201496"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Если не выполняется второе услови</w:t>
      </w:r>
      <w:r w:rsidR="00F33084">
        <w:rPr>
          <w:rFonts w:ascii="Times New Roman" w:hAnsi="Times New Roman"/>
          <w:sz w:val="28"/>
          <w:szCs w:val="28"/>
          <w:lang w:val="ru-RU"/>
        </w:rPr>
        <w:t xml:space="preserve">е, элементы 1-4 </w:t>
      </w:r>
      <w:r w:rsidRPr="00F33084">
        <w:rPr>
          <w:rFonts w:ascii="Times New Roman" w:hAnsi="Times New Roman"/>
          <w:sz w:val="28"/>
          <w:szCs w:val="28"/>
          <w:lang w:val="ru-RU"/>
        </w:rPr>
        <w:t>скриншота формы, который представлен ниже, должны быть неактивными.</w:t>
      </w:r>
    </w:p>
    <w:p w14:paraId="68B2BF5F" w14:textId="77777777" w:rsidR="00201496" w:rsidRPr="00F33084" w:rsidRDefault="00201496"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Если файл загрузки содержит ошибки, т</w:t>
      </w:r>
      <w:r w:rsidR="00F33084">
        <w:rPr>
          <w:rFonts w:ascii="Times New Roman" w:hAnsi="Times New Roman"/>
          <w:sz w:val="28"/>
          <w:szCs w:val="28"/>
          <w:lang w:val="ru-RU"/>
        </w:rPr>
        <w:t xml:space="preserve">о он не грузится, в элементе 3 </w:t>
      </w:r>
      <w:r w:rsidRPr="00F33084">
        <w:rPr>
          <w:rFonts w:ascii="Times New Roman" w:hAnsi="Times New Roman"/>
          <w:sz w:val="28"/>
          <w:szCs w:val="28"/>
          <w:lang w:val="ru-RU"/>
        </w:rPr>
        <w:t>скриншота формы, который представлен ниже, прописывается соответствующий статус.</w:t>
      </w:r>
    </w:p>
    <w:p w14:paraId="2C648CE9" w14:textId="77777777" w:rsidR="00201496" w:rsidRPr="00F33084" w:rsidRDefault="00201496"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При отсутствии ошибок в файле загрузки происходит очистка этапов, загружаемых из файла, и состав этих этапов заменяется новыми данными. Те этапы, которые не присутствуют в файле загрузки, не должны очищаться.</w:t>
      </w:r>
    </w:p>
    <w:p w14:paraId="287E819D" w14:textId="77777777" w:rsidR="00201496" w:rsidRPr="00F33084" w:rsidRDefault="00201496"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Если лист загружаемого файла с названием какого-либо этапа пустой, это означает, что данный этап нужно очистить в системе.</w:t>
      </w:r>
    </w:p>
    <w:p w14:paraId="183F3C01" w14:textId="77777777" w:rsidR="00201496" w:rsidRPr="00F33084" w:rsidRDefault="00201496"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 xml:space="preserve">Модель можно выгрузить из системы в двух форматах (элементы 5 и 6) скриншота формы, который представлен ниже, по выбору пользователя. </w:t>
      </w:r>
    </w:p>
    <w:p w14:paraId="4CEDAF48" w14:textId="77777777" w:rsidR="00201496" w:rsidRPr="00F33084" w:rsidRDefault="00201496" w:rsidP="0014745A">
      <w:pPr>
        <w:pStyle w:val="ab"/>
        <w:spacing w:before="0" w:line="360" w:lineRule="auto"/>
        <w:ind w:left="0"/>
        <w:jc w:val="center"/>
        <w:rPr>
          <w:rFonts w:ascii="Times New Roman" w:hAnsi="Times New Roman"/>
          <w:sz w:val="28"/>
          <w:szCs w:val="28"/>
          <w:lang w:val="ru-RU"/>
        </w:rPr>
      </w:pPr>
      <w:r w:rsidRPr="00F33084">
        <w:rPr>
          <w:rFonts w:ascii="Times New Roman" w:hAnsi="Times New Roman"/>
          <w:noProof/>
          <w:sz w:val="28"/>
          <w:szCs w:val="28"/>
          <w:lang w:val="ru-RU"/>
        </w:rPr>
        <w:lastRenderedPageBreak/>
        <w:drawing>
          <wp:inline distT="0" distB="0" distL="0" distR="0" wp14:anchorId="5B59AC87" wp14:editId="1A3C9814">
            <wp:extent cx="5965910" cy="1508760"/>
            <wp:effectExtent l="0" t="0" r="0" b="0"/>
            <wp:docPr id="1104" name="Рисунок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76980" cy="1511560"/>
                    </a:xfrm>
                    <a:prstGeom prst="rect">
                      <a:avLst/>
                    </a:prstGeom>
                  </pic:spPr>
                </pic:pic>
              </a:graphicData>
            </a:graphic>
          </wp:inline>
        </w:drawing>
      </w:r>
    </w:p>
    <w:p w14:paraId="556A2A7B" w14:textId="77777777" w:rsidR="00201496" w:rsidRPr="00F33084" w:rsidRDefault="00201496"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При загрузке в систему файл с моделью проходит ряд проверок на корректность указанных в нем данных.</w:t>
      </w:r>
    </w:p>
    <w:p w14:paraId="64EC9BE7" w14:textId="77777777" w:rsidR="00201496" w:rsidRPr="00F33084" w:rsidRDefault="00201496"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В таблице ниже представлен перечень проверок, реализованный в системе.</w:t>
      </w:r>
    </w:p>
    <w:tbl>
      <w:tblPr>
        <w:tblStyle w:val="a9"/>
        <w:tblW w:w="0" w:type="auto"/>
        <w:tblLook w:val="04A0" w:firstRow="1" w:lastRow="0" w:firstColumn="1" w:lastColumn="0" w:noHBand="0" w:noVBand="1"/>
      </w:tblPr>
      <w:tblGrid>
        <w:gridCol w:w="4672"/>
        <w:gridCol w:w="4672"/>
      </w:tblGrid>
      <w:tr w:rsidR="00F33084" w14:paraId="0C9F4F43" w14:textId="77777777" w:rsidTr="00F33084">
        <w:tc>
          <w:tcPr>
            <w:tcW w:w="4672" w:type="dxa"/>
          </w:tcPr>
          <w:p w14:paraId="6425EA59" w14:textId="77777777" w:rsidR="00F33084" w:rsidRPr="00F33084" w:rsidRDefault="00F33084" w:rsidP="0014745A">
            <w:pPr>
              <w:pStyle w:val="ab"/>
              <w:spacing w:before="0" w:line="360" w:lineRule="auto"/>
              <w:ind w:left="0"/>
              <w:jc w:val="center"/>
              <w:rPr>
                <w:rFonts w:ascii="Times New Roman" w:hAnsi="Times New Roman"/>
                <w:b/>
                <w:sz w:val="28"/>
                <w:szCs w:val="28"/>
                <w:lang w:val="ru-RU"/>
              </w:rPr>
            </w:pPr>
            <w:r w:rsidRPr="00F33084">
              <w:rPr>
                <w:rFonts w:ascii="Times New Roman" w:hAnsi="Times New Roman"/>
                <w:b/>
                <w:sz w:val="28"/>
                <w:szCs w:val="28"/>
                <w:lang w:val="ru-RU"/>
              </w:rPr>
              <w:t>Код ошибки</w:t>
            </w:r>
          </w:p>
        </w:tc>
        <w:tc>
          <w:tcPr>
            <w:tcW w:w="4672" w:type="dxa"/>
          </w:tcPr>
          <w:p w14:paraId="1D9C34B9" w14:textId="77777777" w:rsidR="00F33084" w:rsidRPr="00F33084" w:rsidRDefault="00F33084" w:rsidP="0014745A">
            <w:pPr>
              <w:pStyle w:val="ab"/>
              <w:spacing w:before="0" w:line="360" w:lineRule="auto"/>
              <w:ind w:left="0"/>
              <w:jc w:val="center"/>
              <w:rPr>
                <w:rFonts w:ascii="Times New Roman" w:hAnsi="Times New Roman"/>
                <w:b/>
                <w:sz w:val="28"/>
                <w:szCs w:val="28"/>
                <w:lang w:val="ru-RU"/>
              </w:rPr>
            </w:pPr>
            <w:r w:rsidRPr="00F33084">
              <w:rPr>
                <w:rFonts w:ascii="Times New Roman" w:hAnsi="Times New Roman"/>
                <w:b/>
                <w:sz w:val="28"/>
                <w:szCs w:val="28"/>
                <w:lang w:val="ru-RU"/>
              </w:rPr>
              <w:t>Описание</w:t>
            </w:r>
          </w:p>
        </w:tc>
      </w:tr>
      <w:tr w:rsidR="00F33084" w14:paraId="1550ED68" w14:textId="77777777" w:rsidTr="00F33084">
        <w:tc>
          <w:tcPr>
            <w:tcW w:w="4672" w:type="dxa"/>
          </w:tcPr>
          <w:p w14:paraId="56B07DB4" w14:textId="77777777" w:rsidR="00F33084" w:rsidRPr="00F33084" w:rsidRDefault="00F33084" w:rsidP="00BF7482">
            <w:pPr>
              <w:spacing w:line="360" w:lineRule="auto"/>
              <w:ind w:firstLine="794"/>
              <w:jc w:val="both"/>
              <w:rPr>
                <w:rFonts w:ascii="Times New Roman" w:hAnsi="Times New Roman" w:cs="Times New Roman"/>
                <w:sz w:val="28"/>
                <w:szCs w:val="28"/>
              </w:rPr>
            </w:pPr>
          </w:p>
          <w:p w14:paraId="4BD33D5A" w14:textId="77777777" w:rsidR="00F33084" w:rsidRPr="00F33084" w:rsidRDefault="00F33084" w:rsidP="00BF7482">
            <w:pPr>
              <w:spacing w:line="360" w:lineRule="auto"/>
              <w:ind w:firstLine="794"/>
              <w:jc w:val="both"/>
              <w:rPr>
                <w:rFonts w:ascii="Times New Roman" w:hAnsi="Times New Roman" w:cs="Times New Roman"/>
                <w:sz w:val="28"/>
                <w:szCs w:val="28"/>
              </w:rPr>
            </w:pPr>
            <w:r w:rsidRPr="00F33084">
              <w:rPr>
                <w:rFonts w:ascii="Times New Roman" w:hAnsi="Times New Roman" w:cs="Times New Roman"/>
                <w:sz w:val="28"/>
                <w:szCs w:val="28"/>
              </w:rPr>
              <w:t xml:space="preserve">Ошибка нарушения иерархии. Поле </w:t>
            </w:r>
            <w:proofErr w:type="spellStart"/>
            <w:r w:rsidRPr="00F33084">
              <w:rPr>
                <w:rFonts w:ascii="Times New Roman" w:hAnsi="Times New Roman" w:cs="Times New Roman"/>
                <w:sz w:val="28"/>
                <w:szCs w:val="28"/>
              </w:rPr>
              <w:t>Parent_id</w:t>
            </w:r>
            <w:proofErr w:type="spellEnd"/>
            <w:r w:rsidRPr="00F33084">
              <w:rPr>
                <w:rFonts w:ascii="Times New Roman" w:hAnsi="Times New Roman" w:cs="Times New Roman"/>
                <w:sz w:val="28"/>
                <w:szCs w:val="28"/>
              </w:rPr>
              <w:t xml:space="preserve"> = полю </w:t>
            </w:r>
            <w:proofErr w:type="spellStart"/>
            <w:r w:rsidRPr="00F33084">
              <w:rPr>
                <w:rFonts w:ascii="Times New Roman" w:hAnsi="Times New Roman" w:cs="Times New Roman"/>
                <w:sz w:val="28"/>
                <w:szCs w:val="28"/>
              </w:rPr>
              <w:t>Id</w:t>
            </w:r>
            <w:proofErr w:type="spellEnd"/>
          </w:p>
          <w:p w14:paraId="01E5932B" w14:textId="77777777" w:rsidR="00F33084" w:rsidRPr="00F33084" w:rsidRDefault="00F33084" w:rsidP="00BF7482">
            <w:pPr>
              <w:pStyle w:val="ab"/>
              <w:spacing w:before="0" w:line="360" w:lineRule="auto"/>
              <w:ind w:left="0" w:firstLine="794"/>
              <w:jc w:val="both"/>
              <w:rPr>
                <w:rFonts w:ascii="Times New Roman" w:hAnsi="Times New Roman"/>
                <w:sz w:val="28"/>
                <w:szCs w:val="28"/>
                <w:lang w:val="ru-RU"/>
              </w:rPr>
            </w:pPr>
          </w:p>
        </w:tc>
        <w:tc>
          <w:tcPr>
            <w:tcW w:w="4672" w:type="dxa"/>
          </w:tcPr>
          <w:p w14:paraId="5F4B9A8E" w14:textId="77777777" w:rsidR="00F33084" w:rsidRPr="00F33084" w:rsidRDefault="00F33084" w:rsidP="00BF7482">
            <w:pPr>
              <w:spacing w:line="360" w:lineRule="auto"/>
              <w:ind w:firstLine="794"/>
              <w:jc w:val="both"/>
              <w:rPr>
                <w:rFonts w:ascii="Times New Roman" w:hAnsi="Times New Roman" w:cs="Times New Roman"/>
                <w:sz w:val="28"/>
                <w:szCs w:val="28"/>
              </w:rPr>
            </w:pPr>
          </w:p>
          <w:p w14:paraId="727533CB" w14:textId="77777777" w:rsidR="00F33084" w:rsidRPr="00F33084" w:rsidRDefault="00F33084" w:rsidP="00BF7482">
            <w:pPr>
              <w:spacing w:line="360" w:lineRule="auto"/>
              <w:ind w:firstLine="794"/>
              <w:jc w:val="both"/>
              <w:rPr>
                <w:rFonts w:ascii="Times New Roman" w:hAnsi="Times New Roman" w:cs="Times New Roman"/>
                <w:sz w:val="28"/>
                <w:szCs w:val="28"/>
              </w:rPr>
            </w:pPr>
            <w:r w:rsidRPr="00F33084">
              <w:rPr>
                <w:rFonts w:ascii="Times New Roman" w:hAnsi="Times New Roman" w:cs="Times New Roman"/>
                <w:sz w:val="28"/>
                <w:szCs w:val="28"/>
              </w:rPr>
              <w:t>Наличие в одной строке одинаковых значений в полях PARENT_ID и ID</w:t>
            </w:r>
          </w:p>
        </w:tc>
      </w:tr>
      <w:tr w:rsidR="00F33084" w14:paraId="78F5B421" w14:textId="77777777" w:rsidTr="00F33084">
        <w:tc>
          <w:tcPr>
            <w:tcW w:w="4672" w:type="dxa"/>
          </w:tcPr>
          <w:p w14:paraId="5CB06F98" w14:textId="77777777" w:rsidR="00F33084" w:rsidRPr="00F33084" w:rsidRDefault="00F33084" w:rsidP="00BF7482">
            <w:pPr>
              <w:spacing w:line="360" w:lineRule="auto"/>
              <w:ind w:firstLine="794"/>
              <w:jc w:val="both"/>
              <w:rPr>
                <w:rFonts w:ascii="Times New Roman" w:hAnsi="Times New Roman" w:cs="Times New Roman"/>
                <w:sz w:val="28"/>
                <w:szCs w:val="28"/>
              </w:rPr>
            </w:pPr>
          </w:p>
          <w:p w14:paraId="77B5F8A0" w14:textId="77777777" w:rsidR="00F33084" w:rsidRPr="00F33084" w:rsidRDefault="00F33084"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 xml:space="preserve">Ошибка нарушения иерархии. Поле </w:t>
            </w:r>
            <w:proofErr w:type="spellStart"/>
            <w:r w:rsidRPr="00F33084">
              <w:rPr>
                <w:rFonts w:ascii="Times New Roman" w:hAnsi="Times New Roman"/>
                <w:sz w:val="28"/>
                <w:szCs w:val="28"/>
                <w:lang w:val="ru-RU"/>
              </w:rPr>
              <w:t>Id</w:t>
            </w:r>
            <w:proofErr w:type="spellEnd"/>
            <w:r w:rsidRPr="00F33084">
              <w:rPr>
                <w:rFonts w:ascii="Times New Roman" w:hAnsi="Times New Roman"/>
                <w:sz w:val="28"/>
                <w:szCs w:val="28"/>
                <w:lang w:val="ru-RU"/>
              </w:rPr>
              <w:t xml:space="preserve"> неуникально</w:t>
            </w:r>
          </w:p>
        </w:tc>
        <w:tc>
          <w:tcPr>
            <w:tcW w:w="4672" w:type="dxa"/>
          </w:tcPr>
          <w:p w14:paraId="1B100D3C" w14:textId="77777777" w:rsidR="00F33084" w:rsidRPr="00F33084" w:rsidRDefault="00F33084" w:rsidP="00BF7482">
            <w:pPr>
              <w:spacing w:line="360" w:lineRule="auto"/>
              <w:ind w:firstLine="794"/>
              <w:jc w:val="both"/>
              <w:rPr>
                <w:rFonts w:ascii="Times New Roman" w:hAnsi="Times New Roman" w:cs="Times New Roman"/>
                <w:sz w:val="28"/>
                <w:szCs w:val="28"/>
              </w:rPr>
            </w:pPr>
          </w:p>
          <w:p w14:paraId="51D87B0E" w14:textId="77777777" w:rsidR="00F33084" w:rsidRPr="00F33084" w:rsidRDefault="00F33084" w:rsidP="00BF7482">
            <w:pPr>
              <w:spacing w:line="360" w:lineRule="auto"/>
              <w:ind w:firstLine="794"/>
              <w:jc w:val="both"/>
              <w:rPr>
                <w:rFonts w:ascii="Times New Roman" w:hAnsi="Times New Roman" w:cs="Times New Roman"/>
                <w:sz w:val="28"/>
                <w:szCs w:val="28"/>
              </w:rPr>
            </w:pPr>
            <w:r w:rsidRPr="00F33084">
              <w:rPr>
                <w:rFonts w:ascii="Times New Roman" w:hAnsi="Times New Roman" w:cs="Times New Roman"/>
                <w:sz w:val="28"/>
                <w:szCs w:val="28"/>
              </w:rPr>
              <w:t>Наличие в разных строках одинаковых значений в столбце ID</w:t>
            </w:r>
          </w:p>
        </w:tc>
      </w:tr>
      <w:tr w:rsidR="00F33084" w14:paraId="66D4A54A" w14:textId="77777777" w:rsidTr="00F33084">
        <w:tc>
          <w:tcPr>
            <w:tcW w:w="4672" w:type="dxa"/>
          </w:tcPr>
          <w:p w14:paraId="050C5359" w14:textId="77777777" w:rsidR="00F33084" w:rsidRPr="00F33084" w:rsidRDefault="00F33084" w:rsidP="00BF7482">
            <w:pPr>
              <w:spacing w:line="360" w:lineRule="auto"/>
              <w:ind w:firstLine="794"/>
              <w:jc w:val="both"/>
              <w:rPr>
                <w:rFonts w:ascii="Times New Roman" w:hAnsi="Times New Roman" w:cs="Times New Roman"/>
                <w:sz w:val="28"/>
                <w:szCs w:val="28"/>
              </w:rPr>
            </w:pPr>
          </w:p>
          <w:p w14:paraId="44E62C76" w14:textId="77777777" w:rsidR="00F33084" w:rsidRPr="00F33084" w:rsidRDefault="00F33084"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 xml:space="preserve">Ошибка нарушения иерархии. Поле </w:t>
            </w:r>
            <w:proofErr w:type="spellStart"/>
            <w:r w:rsidRPr="00F33084">
              <w:rPr>
                <w:rFonts w:ascii="Times New Roman" w:hAnsi="Times New Roman"/>
                <w:sz w:val="28"/>
                <w:szCs w:val="28"/>
                <w:lang w:val="ru-RU"/>
              </w:rPr>
              <w:t>Parent_id</w:t>
            </w:r>
            <w:proofErr w:type="spellEnd"/>
            <w:r w:rsidRPr="00F33084">
              <w:rPr>
                <w:rFonts w:ascii="Times New Roman" w:hAnsi="Times New Roman"/>
                <w:sz w:val="28"/>
                <w:szCs w:val="28"/>
                <w:lang w:val="ru-RU"/>
              </w:rPr>
              <w:t xml:space="preserve"> не найдено как поле </w:t>
            </w:r>
            <w:proofErr w:type="spellStart"/>
            <w:r w:rsidRPr="00F33084">
              <w:rPr>
                <w:rFonts w:ascii="Times New Roman" w:hAnsi="Times New Roman"/>
                <w:sz w:val="28"/>
                <w:szCs w:val="28"/>
                <w:lang w:val="ru-RU"/>
              </w:rPr>
              <w:t>Id</w:t>
            </w:r>
            <w:proofErr w:type="spellEnd"/>
          </w:p>
        </w:tc>
        <w:tc>
          <w:tcPr>
            <w:tcW w:w="4672" w:type="dxa"/>
          </w:tcPr>
          <w:p w14:paraId="4D448E5F" w14:textId="77777777" w:rsidR="00F33084" w:rsidRPr="00F33084" w:rsidRDefault="00F33084" w:rsidP="00BF7482">
            <w:pPr>
              <w:spacing w:line="360" w:lineRule="auto"/>
              <w:ind w:firstLine="794"/>
              <w:jc w:val="both"/>
              <w:rPr>
                <w:rFonts w:ascii="Times New Roman" w:hAnsi="Times New Roman" w:cs="Times New Roman"/>
                <w:color w:val="000000"/>
                <w:sz w:val="28"/>
                <w:szCs w:val="28"/>
              </w:rPr>
            </w:pPr>
          </w:p>
          <w:p w14:paraId="5A16B4BE" w14:textId="77777777" w:rsidR="00F33084" w:rsidRPr="00F33084" w:rsidRDefault="00F33084" w:rsidP="00BF7482">
            <w:pPr>
              <w:spacing w:line="360" w:lineRule="auto"/>
              <w:ind w:firstLine="794"/>
              <w:jc w:val="both"/>
              <w:rPr>
                <w:rFonts w:ascii="Times New Roman" w:hAnsi="Times New Roman" w:cs="Times New Roman"/>
                <w:color w:val="000000"/>
                <w:sz w:val="28"/>
                <w:szCs w:val="28"/>
              </w:rPr>
            </w:pPr>
            <w:r w:rsidRPr="00F33084">
              <w:rPr>
                <w:rFonts w:ascii="Times New Roman" w:hAnsi="Times New Roman" w:cs="Times New Roman"/>
                <w:color w:val="000000"/>
                <w:sz w:val="28"/>
                <w:szCs w:val="28"/>
              </w:rPr>
              <w:t>Ситуация, при которой значение из столбца PARENT_ID</w:t>
            </w:r>
            <w:r>
              <w:rPr>
                <w:rFonts w:ascii="Times New Roman" w:hAnsi="Times New Roman" w:cs="Times New Roman"/>
                <w:color w:val="000000"/>
                <w:sz w:val="28"/>
                <w:szCs w:val="28"/>
              </w:rPr>
              <w:t xml:space="preserve"> </w:t>
            </w:r>
            <w:r w:rsidRPr="00F33084">
              <w:rPr>
                <w:rFonts w:ascii="Times New Roman" w:hAnsi="Times New Roman" w:cs="Times New Roman"/>
                <w:color w:val="000000"/>
                <w:sz w:val="28"/>
                <w:szCs w:val="28"/>
              </w:rPr>
              <w:t>(ID источника блока) не фигурирует ранее как ID приемника блока в столбце ID</w:t>
            </w:r>
          </w:p>
          <w:p w14:paraId="3420BBE2" w14:textId="77777777" w:rsidR="00F33084" w:rsidRPr="00F33084" w:rsidRDefault="00F33084" w:rsidP="00BF7482">
            <w:pPr>
              <w:spacing w:line="360" w:lineRule="auto"/>
              <w:ind w:firstLine="794"/>
              <w:jc w:val="both"/>
              <w:rPr>
                <w:rFonts w:ascii="Times New Roman" w:hAnsi="Times New Roman" w:cs="Times New Roman"/>
                <w:sz w:val="28"/>
                <w:szCs w:val="28"/>
              </w:rPr>
            </w:pPr>
          </w:p>
        </w:tc>
      </w:tr>
      <w:tr w:rsidR="00F33084" w14:paraId="31A7A262" w14:textId="77777777" w:rsidTr="00F33084">
        <w:tc>
          <w:tcPr>
            <w:tcW w:w="4672" w:type="dxa"/>
          </w:tcPr>
          <w:p w14:paraId="06D60012" w14:textId="77777777" w:rsidR="00F33084" w:rsidRPr="00F33084" w:rsidRDefault="00F33084" w:rsidP="00BF7482">
            <w:pPr>
              <w:spacing w:line="360" w:lineRule="auto"/>
              <w:ind w:firstLine="794"/>
              <w:jc w:val="both"/>
              <w:rPr>
                <w:rFonts w:ascii="Times New Roman" w:hAnsi="Times New Roman" w:cs="Times New Roman"/>
                <w:sz w:val="28"/>
                <w:szCs w:val="28"/>
              </w:rPr>
            </w:pPr>
          </w:p>
          <w:p w14:paraId="5ACD7380" w14:textId="77777777" w:rsidR="00F33084" w:rsidRPr="00F33084" w:rsidRDefault="00F33084"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 xml:space="preserve">Ошибка нарушения иерархии. Нарушен порядок </w:t>
            </w:r>
            <w:proofErr w:type="spellStart"/>
            <w:r w:rsidRPr="00F33084">
              <w:rPr>
                <w:rFonts w:ascii="Times New Roman" w:hAnsi="Times New Roman"/>
                <w:sz w:val="28"/>
                <w:szCs w:val="28"/>
                <w:lang w:val="ru-RU"/>
              </w:rPr>
              <w:t>Id</w:t>
            </w:r>
            <w:proofErr w:type="spellEnd"/>
            <w:r w:rsidRPr="00F33084">
              <w:rPr>
                <w:rFonts w:ascii="Times New Roman" w:hAnsi="Times New Roman"/>
                <w:sz w:val="28"/>
                <w:szCs w:val="28"/>
                <w:lang w:val="ru-RU"/>
              </w:rPr>
              <w:t xml:space="preserve"> цепочек модели</w:t>
            </w:r>
          </w:p>
        </w:tc>
        <w:tc>
          <w:tcPr>
            <w:tcW w:w="4672" w:type="dxa"/>
          </w:tcPr>
          <w:p w14:paraId="16D4E1D9" w14:textId="77777777" w:rsidR="00F33084" w:rsidRPr="00F33084" w:rsidRDefault="00F33084" w:rsidP="00BF7482">
            <w:pPr>
              <w:spacing w:line="360" w:lineRule="auto"/>
              <w:ind w:firstLine="794"/>
              <w:jc w:val="both"/>
              <w:rPr>
                <w:rFonts w:ascii="Times New Roman" w:hAnsi="Times New Roman" w:cs="Times New Roman"/>
                <w:color w:val="000000"/>
                <w:sz w:val="28"/>
                <w:szCs w:val="28"/>
              </w:rPr>
            </w:pPr>
          </w:p>
          <w:p w14:paraId="7FE90E55" w14:textId="77777777" w:rsidR="00F33084" w:rsidRPr="00F33084" w:rsidRDefault="00F33084" w:rsidP="00BF7482">
            <w:pPr>
              <w:spacing w:line="360" w:lineRule="auto"/>
              <w:ind w:firstLine="79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Ситуация, при которой </w:t>
            </w:r>
            <w:proofErr w:type="spellStart"/>
            <w:r>
              <w:rPr>
                <w:rFonts w:ascii="Times New Roman" w:hAnsi="Times New Roman" w:cs="Times New Roman"/>
                <w:color w:val="000000"/>
                <w:sz w:val="28"/>
                <w:szCs w:val="28"/>
              </w:rPr>
              <w:t>id</w:t>
            </w:r>
            <w:proofErr w:type="spellEnd"/>
            <w:r>
              <w:rPr>
                <w:rFonts w:ascii="Times New Roman" w:hAnsi="Times New Roman" w:cs="Times New Roman"/>
                <w:color w:val="000000"/>
                <w:sz w:val="28"/>
                <w:szCs w:val="28"/>
              </w:rPr>
              <w:t xml:space="preserve">, </w:t>
            </w:r>
            <w:r w:rsidRPr="00F33084">
              <w:rPr>
                <w:rFonts w:ascii="Times New Roman" w:hAnsi="Times New Roman" w:cs="Times New Roman"/>
                <w:color w:val="000000"/>
                <w:sz w:val="28"/>
                <w:szCs w:val="28"/>
              </w:rPr>
              <w:t>встр</w:t>
            </w:r>
            <w:r>
              <w:rPr>
                <w:rFonts w:ascii="Times New Roman" w:hAnsi="Times New Roman" w:cs="Times New Roman"/>
                <w:color w:val="000000"/>
                <w:sz w:val="28"/>
                <w:szCs w:val="28"/>
              </w:rPr>
              <w:t>ечающиеся в рамках одного блока</w:t>
            </w:r>
            <w:r w:rsidRPr="00F33084">
              <w:rPr>
                <w:rFonts w:ascii="Times New Roman" w:hAnsi="Times New Roman" w:cs="Times New Roman"/>
                <w:color w:val="000000"/>
                <w:sz w:val="28"/>
                <w:szCs w:val="28"/>
              </w:rPr>
              <w:t xml:space="preserve"> цепочек, указаны вне своего блока в качестве родителей</w:t>
            </w:r>
          </w:p>
          <w:p w14:paraId="2AD7BE2E" w14:textId="77777777" w:rsidR="00F33084" w:rsidRPr="00F33084" w:rsidRDefault="00F33084" w:rsidP="00BF7482">
            <w:pPr>
              <w:spacing w:line="360" w:lineRule="auto"/>
              <w:ind w:firstLine="794"/>
              <w:jc w:val="both"/>
              <w:rPr>
                <w:rFonts w:ascii="Times New Roman" w:hAnsi="Times New Roman" w:cs="Times New Roman"/>
                <w:sz w:val="28"/>
                <w:szCs w:val="28"/>
              </w:rPr>
            </w:pPr>
          </w:p>
        </w:tc>
      </w:tr>
      <w:tr w:rsidR="00F33084" w14:paraId="113283BC" w14:textId="77777777" w:rsidTr="00F33084">
        <w:tc>
          <w:tcPr>
            <w:tcW w:w="4672" w:type="dxa"/>
          </w:tcPr>
          <w:p w14:paraId="070D61DF" w14:textId="77777777" w:rsidR="00F33084" w:rsidRPr="00F33084" w:rsidRDefault="00F33084" w:rsidP="00BF7482">
            <w:pPr>
              <w:spacing w:line="360" w:lineRule="auto"/>
              <w:ind w:firstLine="794"/>
              <w:jc w:val="both"/>
              <w:rPr>
                <w:rFonts w:ascii="Times New Roman" w:hAnsi="Times New Roman" w:cs="Times New Roman"/>
                <w:sz w:val="28"/>
                <w:szCs w:val="28"/>
              </w:rPr>
            </w:pPr>
          </w:p>
          <w:p w14:paraId="27705A71" w14:textId="77777777" w:rsidR="00F33084" w:rsidRPr="00F33084" w:rsidRDefault="00F33084"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Ошибка описания и</w:t>
            </w:r>
            <w:r>
              <w:rPr>
                <w:rFonts w:ascii="Times New Roman" w:hAnsi="Times New Roman"/>
                <w:sz w:val="28"/>
                <w:szCs w:val="28"/>
                <w:lang w:val="ru-RU"/>
              </w:rPr>
              <w:t xml:space="preserve">сточника. Не указан справочник </w:t>
            </w:r>
            <w:r w:rsidRPr="00F33084">
              <w:rPr>
                <w:rFonts w:ascii="Times New Roman" w:hAnsi="Times New Roman"/>
                <w:sz w:val="28"/>
                <w:szCs w:val="28"/>
                <w:lang w:val="ru-RU"/>
              </w:rPr>
              <w:t xml:space="preserve">"S_"-полей (кроме </w:t>
            </w:r>
            <w:proofErr w:type="spellStart"/>
            <w:r w:rsidRPr="00F33084">
              <w:rPr>
                <w:rFonts w:ascii="Times New Roman" w:hAnsi="Times New Roman"/>
                <w:sz w:val="28"/>
                <w:szCs w:val="28"/>
                <w:lang w:val="ru-RU"/>
              </w:rPr>
              <w:t>S_pca</w:t>
            </w:r>
            <w:proofErr w:type="spellEnd"/>
            <w:r w:rsidRPr="00F33084">
              <w:rPr>
                <w:rFonts w:ascii="Times New Roman" w:hAnsi="Times New Roman"/>
                <w:sz w:val="28"/>
                <w:szCs w:val="28"/>
                <w:lang w:val="ru-RU"/>
              </w:rPr>
              <w:t>)</w:t>
            </w:r>
          </w:p>
        </w:tc>
        <w:tc>
          <w:tcPr>
            <w:tcW w:w="4672" w:type="dxa"/>
          </w:tcPr>
          <w:p w14:paraId="1C4A5DE5" w14:textId="77777777" w:rsidR="00F33084" w:rsidRPr="00F33084" w:rsidRDefault="00F33084" w:rsidP="00BF7482">
            <w:pPr>
              <w:spacing w:line="360" w:lineRule="auto"/>
              <w:ind w:firstLine="794"/>
              <w:jc w:val="both"/>
              <w:rPr>
                <w:rFonts w:ascii="Times New Roman" w:hAnsi="Times New Roman" w:cs="Times New Roman"/>
                <w:color w:val="000000"/>
                <w:sz w:val="28"/>
                <w:szCs w:val="28"/>
              </w:rPr>
            </w:pPr>
          </w:p>
          <w:p w14:paraId="6C00E08C" w14:textId="77777777" w:rsidR="00F33084" w:rsidRPr="00F33084" w:rsidRDefault="00F33084" w:rsidP="00BF7482">
            <w:pPr>
              <w:spacing w:line="360" w:lineRule="auto"/>
              <w:ind w:firstLine="794"/>
              <w:jc w:val="both"/>
              <w:rPr>
                <w:rFonts w:ascii="Times New Roman" w:hAnsi="Times New Roman" w:cs="Times New Roman"/>
                <w:color w:val="000000"/>
                <w:sz w:val="28"/>
                <w:szCs w:val="28"/>
              </w:rPr>
            </w:pPr>
            <w:r w:rsidRPr="00F33084">
              <w:rPr>
                <w:rFonts w:ascii="Times New Roman" w:hAnsi="Times New Roman" w:cs="Times New Roman"/>
                <w:color w:val="000000"/>
                <w:sz w:val="28"/>
                <w:szCs w:val="28"/>
              </w:rPr>
              <w:t>Сит</w:t>
            </w:r>
            <w:r>
              <w:rPr>
                <w:rFonts w:ascii="Times New Roman" w:hAnsi="Times New Roman" w:cs="Times New Roman"/>
                <w:color w:val="000000"/>
                <w:sz w:val="28"/>
                <w:szCs w:val="28"/>
              </w:rPr>
              <w:t>уация, при которой не заполнены</w:t>
            </w:r>
            <w:r w:rsidRPr="00F33084">
              <w:rPr>
                <w:rFonts w:ascii="Times New Roman" w:hAnsi="Times New Roman" w:cs="Times New Roman"/>
                <w:color w:val="000000"/>
                <w:sz w:val="28"/>
                <w:szCs w:val="28"/>
              </w:rPr>
              <w:t xml:space="preserve"> или</w:t>
            </w:r>
            <w:r>
              <w:rPr>
                <w:rFonts w:ascii="Times New Roman" w:hAnsi="Times New Roman" w:cs="Times New Roman"/>
                <w:color w:val="000000"/>
                <w:sz w:val="28"/>
                <w:szCs w:val="28"/>
              </w:rPr>
              <w:t xml:space="preserve"> </w:t>
            </w:r>
            <w:r w:rsidRPr="00F33084">
              <w:rPr>
                <w:rFonts w:ascii="Times New Roman" w:hAnsi="Times New Roman" w:cs="Times New Roman"/>
                <w:color w:val="000000"/>
                <w:sz w:val="28"/>
                <w:szCs w:val="28"/>
              </w:rPr>
              <w:t>не полностью заполнены поля описания источника</w:t>
            </w:r>
          </w:p>
          <w:p w14:paraId="78B34A33" w14:textId="77777777" w:rsidR="00F33084" w:rsidRPr="00F33084" w:rsidRDefault="00F33084" w:rsidP="00BF7482">
            <w:pPr>
              <w:spacing w:line="360" w:lineRule="auto"/>
              <w:ind w:firstLine="794"/>
              <w:jc w:val="both"/>
              <w:rPr>
                <w:rFonts w:ascii="Times New Roman" w:hAnsi="Times New Roman" w:cs="Times New Roman"/>
                <w:sz w:val="28"/>
                <w:szCs w:val="28"/>
              </w:rPr>
            </w:pPr>
          </w:p>
        </w:tc>
      </w:tr>
      <w:tr w:rsidR="00F33084" w14:paraId="77895D3B" w14:textId="77777777" w:rsidTr="00F33084">
        <w:tc>
          <w:tcPr>
            <w:tcW w:w="4672" w:type="dxa"/>
          </w:tcPr>
          <w:p w14:paraId="59F48ADA" w14:textId="77777777" w:rsidR="00F33084" w:rsidRPr="00F33084" w:rsidRDefault="00F33084" w:rsidP="00BF7482">
            <w:pPr>
              <w:spacing w:line="360" w:lineRule="auto"/>
              <w:ind w:firstLine="794"/>
              <w:jc w:val="both"/>
              <w:rPr>
                <w:rFonts w:ascii="Times New Roman" w:hAnsi="Times New Roman" w:cs="Times New Roman"/>
                <w:sz w:val="28"/>
                <w:szCs w:val="28"/>
              </w:rPr>
            </w:pPr>
          </w:p>
          <w:p w14:paraId="157FB8F2" w14:textId="77777777" w:rsidR="00F33084" w:rsidRPr="00F33084" w:rsidRDefault="00F33084"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Ошибка описания источника. Элемент не найден в справочнике</w:t>
            </w:r>
          </w:p>
        </w:tc>
        <w:tc>
          <w:tcPr>
            <w:tcW w:w="4672" w:type="dxa"/>
          </w:tcPr>
          <w:p w14:paraId="5FE6D708" w14:textId="77777777" w:rsidR="00F33084" w:rsidRPr="00F33084" w:rsidRDefault="00F33084" w:rsidP="00BF7482">
            <w:pPr>
              <w:spacing w:line="360" w:lineRule="auto"/>
              <w:ind w:firstLine="794"/>
              <w:jc w:val="both"/>
              <w:rPr>
                <w:rFonts w:ascii="Times New Roman" w:hAnsi="Times New Roman" w:cs="Times New Roman"/>
                <w:color w:val="000000"/>
                <w:sz w:val="28"/>
                <w:szCs w:val="28"/>
              </w:rPr>
            </w:pPr>
          </w:p>
          <w:p w14:paraId="35D433CF" w14:textId="77777777" w:rsidR="00F33084" w:rsidRPr="00F33084" w:rsidRDefault="00F33084" w:rsidP="00BF7482">
            <w:pPr>
              <w:spacing w:line="360" w:lineRule="auto"/>
              <w:ind w:firstLine="794"/>
              <w:jc w:val="both"/>
              <w:rPr>
                <w:rFonts w:ascii="Times New Roman" w:hAnsi="Times New Roman" w:cs="Times New Roman"/>
                <w:color w:val="000000"/>
                <w:sz w:val="28"/>
                <w:szCs w:val="28"/>
              </w:rPr>
            </w:pPr>
            <w:r w:rsidRPr="00F33084">
              <w:rPr>
                <w:rFonts w:ascii="Times New Roman" w:hAnsi="Times New Roman" w:cs="Times New Roman"/>
                <w:color w:val="000000"/>
                <w:sz w:val="28"/>
                <w:szCs w:val="28"/>
              </w:rPr>
              <w:t>Указанный в поле описания источника элемент, отсутствует в справочнике</w:t>
            </w:r>
          </w:p>
          <w:p w14:paraId="28D4673D" w14:textId="77777777" w:rsidR="00F33084" w:rsidRPr="00F33084" w:rsidRDefault="00F33084" w:rsidP="00BF7482">
            <w:pPr>
              <w:spacing w:line="360" w:lineRule="auto"/>
              <w:ind w:firstLine="794"/>
              <w:jc w:val="both"/>
              <w:rPr>
                <w:rFonts w:ascii="Times New Roman" w:hAnsi="Times New Roman" w:cs="Times New Roman"/>
                <w:sz w:val="28"/>
                <w:szCs w:val="28"/>
              </w:rPr>
            </w:pPr>
          </w:p>
        </w:tc>
      </w:tr>
      <w:tr w:rsidR="00F33084" w14:paraId="18C198A5" w14:textId="77777777" w:rsidTr="00F33084">
        <w:tc>
          <w:tcPr>
            <w:tcW w:w="4672" w:type="dxa"/>
          </w:tcPr>
          <w:p w14:paraId="6BCAAAF9" w14:textId="77777777" w:rsidR="00F33084" w:rsidRPr="00F33084" w:rsidRDefault="00F33084" w:rsidP="00BF7482">
            <w:pPr>
              <w:spacing w:line="360" w:lineRule="auto"/>
              <w:ind w:firstLine="794"/>
              <w:jc w:val="both"/>
              <w:rPr>
                <w:rFonts w:ascii="Times New Roman" w:hAnsi="Times New Roman" w:cs="Times New Roman"/>
                <w:sz w:val="28"/>
                <w:szCs w:val="28"/>
              </w:rPr>
            </w:pPr>
          </w:p>
          <w:p w14:paraId="590E0D1D" w14:textId="77777777" w:rsidR="00F33084" w:rsidRPr="00F33084" w:rsidRDefault="00F33084"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 xml:space="preserve">Ошибка описания баз распределения. Не найден справочник из поля </w:t>
            </w:r>
            <w:proofErr w:type="spellStart"/>
            <w:r w:rsidRPr="00F33084">
              <w:rPr>
                <w:rFonts w:ascii="Times New Roman" w:hAnsi="Times New Roman"/>
                <w:sz w:val="28"/>
                <w:szCs w:val="28"/>
                <w:lang w:val="ru-RU"/>
              </w:rPr>
              <w:t>B_allocation</w:t>
            </w:r>
            <w:proofErr w:type="spellEnd"/>
          </w:p>
        </w:tc>
        <w:tc>
          <w:tcPr>
            <w:tcW w:w="4672" w:type="dxa"/>
          </w:tcPr>
          <w:p w14:paraId="0B19F8B7" w14:textId="77777777" w:rsidR="00F33084" w:rsidRPr="00F33084" w:rsidRDefault="00F33084" w:rsidP="00BF7482">
            <w:pPr>
              <w:spacing w:line="360" w:lineRule="auto"/>
              <w:ind w:firstLine="794"/>
              <w:jc w:val="both"/>
              <w:rPr>
                <w:rFonts w:ascii="Times New Roman" w:hAnsi="Times New Roman" w:cs="Times New Roman"/>
                <w:color w:val="000000"/>
                <w:sz w:val="28"/>
                <w:szCs w:val="28"/>
              </w:rPr>
            </w:pPr>
          </w:p>
          <w:p w14:paraId="7E673C86" w14:textId="77777777" w:rsidR="00F33084" w:rsidRPr="00F33084" w:rsidRDefault="00F33084" w:rsidP="00BF7482">
            <w:pPr>
              <w:spacing w:line="360" w:lineRule="auto"/>
              <w:ind w:firstLine="794"/>
              <w:jc w:val="both"/>
              <w:rPr>
                <w:rFonts w:ascii="Times New Roman" w:hAnsi="Times New Roman" w:cs="Times New Roman"/>
                <w:color w:val="000000"/>
                <w:sz w:val="28"/>
                <w:szCs w:val="28"/>
              </w:rPr>
            </w:pPr>
            <w:r w:rsidRPr="00F33084">
              <w:rPr>
                <w:rFonts w:ascii="Times New Roman" w:hAnsi="Times New Roman" w:cs="Times New Roman"/>
                <w:color w:val="000000"/>
                <w:sz w:val="28"/>
                <w:szCs w:val="28"/>
              </w:rPr>
              <w:t>Указанное название справочника для базы распределения некорректно</w:t>
            </w:r>
          </w:p>
          <w:p w14:paraId="5989DBC9" w14:textId="77777777" w:rsidR="00F33084" w:rsidRPr="00F33084" w:rsidRDefault="00F33084" w:rsidP="00BF7482">
            <w:pPr>
              <w:spacing w:line="360" w:lineRule="auto"/>
              <w:ind w:firstLine="794"/>
              <w:jc w:val="both"/>
              <w:rPr>
                <w:rFonts w:ascii="Times New Roman" w:hAnsi="Times New Roman" w:cs="Times New Roman"/>
                <w:sz w:val="28"/>
                <w:szCs w:val="28"/>
              </w:rPr>
            </w:pPr>
          </w:p>
        </w:tc>
      </w:tr>
      <w:tr w:rsidR="00F33084" w14:paraId="7274854D" w14:textId="77777777" w:rsidTr="00F33084">
        <w:tc>
          <w:tcPr>
            <w:tcW w:w="4672" w:type="dxa"/>
          </w:tcPr>
          <w:p w14:paraId="5609B7A0" w14:textId="77777777" w:rsidR="00F33084" w:rsidRPr="00F33084" w:rsidRDefault="00F33084" w:rsidP="00BF7482">
            <w:pPr>
              <w:spacing w:line="360" w:lineRule="auto"/>
              <w:ind w:firstLine="794"/>
              <w:jc w:val="both"/>
              <w:rPr>
                <w:rFonts w:ascii="Times New Roman" w:hAnsi="Times New Roman" w:cs="Times New Roman"/>
                <w:sz w:val="28"/>
                <w:szCs w:val="28"/>
              </w:rPr>
            </w:pPr>
          </w:p>
          <w:p w14:paraId="4DD64C1E" w14:textId="77777777" w:rsidR="00F33084" w:rsidRPr="00F33084" w:rsidRDefault="00F33084"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 xml:space="preserve">Ошибка описания баз распределения. Несоответствие справочника поля </w:t>
            </w:r>
            <w:proofErr w:type="spellStart"/>
            <w:r w:rsidRPr="00F33084">
              <w:rPr>
                <w:rFonts w:ascii="Times New Roman" w:hAnsi="Times New Roman"/>
                <w:sz w:val="28"/>
                <w:szCs w:val="28"/>
                <w:lang w:val="ru-RU"/>
              </w:rPr>
              <w:t>B_allocation</w:t>
            </w:r>
            <w:proofErr w:type="spellEnd"/>
            <w:r w:rsidRPr="00F33084">
              <w:rPr>
                <w:rFonts w:ascii="Times New Roman" w:hAnsi="Times New Roman"/>
                <w:sz w:val="28"/>
                <w:szCs w:val="28"/>
                <w:lang w:val="ru-RU"/>
              </w:rPr>
              <w:t xml:space="preserve"> и элемента поля </w:t>
            </w:r>
            <w:proofErr w:type="spellStart"/>
            <w:r w:rsidRPr="00F33084">
              <w:rPr>
                <w:rFonts w:ascii="Times New Roman" w:hAnsi="Times New Roman"/>
                <w:sz w:val="28"/>
                <w:szCs w:val="28"/>
                <w:lang w:val="ru-RU"/>
              </w:rPr>
              <w:t>Ba_member</w:t>
            </w:r>
            <w:proofErr w:type="spellEnd"/>
          </w:p>
        </w:tc>
        <w:tc>
          <w:tcPr>
            <w:tcW w:w="4672" w:type="dxa"/>
          </w:tcPr>
          <w:p w14:paraId="3132F051" w14:textId="77777777" w:rsidR="00F33084" w:rsidRPr="00F33084" w:rsidRDefault="00F33084" w:rsidP="00BF7482">
            <w:pPr>
              <w:spacing w:line="360" w:lineRule="auto"/>
              <w:ind w:firstLine="794"/>
              <w:jc w:val="both"/>
              <w:rPr>
                <w:rFonts w:ascii="Times New Roman" w:hAnsi="Times New Roman" w:cs="Times New Roman"/>
                <w:color w:val="000000"/>
                <w:sz w:val="28"/>
                <w:szCs w:val="28"/>
              </w:rPr>
            </w:pPr>
          </w:p>
          <w:p w14:paraId="0A3A2FF7" w14:textId="77777777" w:rsidR="00F33084" w:rsidRPr="00F33084" w:rsidRDefault="00F33084" w:rsidP="00BF7482">
            <w:pPr>
              <w:spacing w:line="360" w:lineRule="auto"/>
              <w:ind w:firstLine="794"/>
              <w:jc w:val="both"/>
              <w:rPr>
                <w:rFonts w:ascii="Times New Roman" w:hAnsi="Times New Roman" w:cs="Times New Roman"/>
                <w:color w:val="000000"/>
                <w:sz w:val="28"/>
                <w:szCs w:val="28"/>
              </w:rPr>
            </w:pPr>
          </w:p>
          <w:p w14:paraId="754ED6B7" w14:textId="77777777" w:rsidR="00F33084" w:rsidRPr="00F33084" w:rsidRDefault="00F33084" w:rsidP="00BF7482">
            <w:pPr>
              <w:spacing w:line="360" w:lineRule="auto"/>
              <w:ind w:firstLine="794"/>
              <w:jc w:val="both"/>
              <w:rPr>
                <w:rFonts w:ascii="Times New Roman" w:hAnsi="Times New Roman" w:cs="Times New Roman"/>
                <w:color w:val="000000"/>
                <w:sz w:val="28"/>
                <w:szCs w:val="28"/>
              </w:rPr>
            </w:pPr>
            <w:r w:rsidRPr="00F33084">
              <w:rPr>
                <w:rFonts w:ascii="Times New Roman" w:hAnsi="Times New Roman" w:cs="Times New Roman"/>
                <w:color w:val="000000"/>
                <w:sz w:val="28"/>
                <w:szCs w:val="28"/>
              </w:rPr>
              <w:t xml:space="preserve">Элемент, указанный в столбце </w:t>
            </w:r>
            <w:proofErr w:type="spellStart"/>
            <w:r w:rsidRPr="00F33084">
              <w:rPr>
                <w:rFonts w:ascii="Times New Roman" w:hAnsi="Times New Roman" w:cs="Times New Roman"/>
                <w:color w:val="000000"/>
                <w:sz w:val="28"/>
                <w:szCs w:val="28"/>
              </w:rPr>
              <w:t>Ba_member</w:t>
            </w:r>
            <w:proofErr w:type="spellEnd"/>
            <w:r w:rsidRPr="00F33084">
              <w:rPr>
                <w:rFonts w:ascii="Times New Roman" w:hAnsi="Times New Roman" w:cs="Times New Roman"/>
                <w:color w:val="000000"/>
                <w:sz w:val="28"/>
                <w:szCs w:val="28"/>
              </w:rPr>
              <w:t xml:space="preserve">, не принадлежит справочнику, указанному в столбце </w:t>
            </w:r>
            <w:proofErr w:type="spellStart"/>
            <w:r w:rsidRPr="00F33084">
              <w:rPr>
                <w:rFonts w:ascii="Times New Roman" w:hAnsi="Times New Roman" w:cs="Times New Roman"/>
                <w:color w:val="000000"/>
                <w:sz w:val="28"/>
                <w:szCs w:val="28"/>
              </w:rPr>
              <w:t>B_allocation</w:t>
            </w:r>
            <w:proofErr w:type="spellEnd"/>
          </w:p>
          <w:p w14:paraId="6C902F53" w14:textId="77777777" w:rsidR="00F33084" w:rsidRPr="00F33084" w:rsidRDefault="00F33084" w:rsidP="00BF7482">
            <w:pPr>
              <w:spacing w:line="360" w:lineRule="auto"/>
              <w:ind w:firstLine="794"/>
              <w:jc w:val="both"/>
              <w:rPr>
                <w:rFonts w:ascii="Times New Roman" w:hAnsi="Times New Roman" w:cs="Times New Roman"/>
                <w:sz w:val="28"/>
                <w:szCs w:val="28"/>
              </w:rPr>
            </w:pPr>
          </w:p>
        </w:tc>
      </w:tr>
      <w:tr w:rsidR="00F33084" w14:paraId="18A3BAA1" w14:textId="77777777" w:rsidTr="00F33084">
        <w:tc>
          <w:tcPr>
            <w:tcW w:w="4672" w:type="dxa"/>
          </w:tcPr>
          <w:p w14:paraId="7B2AC871" w14:textId="77777777" w:rsidR="00F33084" w:rsidRPr="00F33084" w:rsidRDefault="00F33084" w:rsidP="00BF7482">
            <w:pPr>
              <w:spacing w:line="360" w:lineRule="auto"/>
              <w:ind w:firstLine="794"/>
              <w:jc w:val="both"/>
              <w:rPr>
                <w:rFonts w:ascii="Times New Roman" w:hAnsi="Times New Roman" w:cs="Times New Roman"/>
                <w:sz w:val="28"/>
                <w:szCs w:val="28"/>
              </w:rPr>
            </w:pPr>
          </w:p>
          <w:p w14:paraId="33587F6D" w14:textId="77777777" w:rsidR="00F33084" w:rsidRPr="00F33084" w:rsidRDefault="00F33084"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Ошибка описания баз распределения. В рамках блока единицы измерения НП не совпадают или не найдены</w:t>
            </w:r>
          </w:p>
        </w:tc>
        <w:tc>
          <w:tcPr>
            <w:tcW w:w="4672" w:type="dxa"/>
          </w:tcPr>
          <w:p w14:paraId="651D537C" w14:textId="77777777" w:rsidR="00F33084" w:rsidRPr="00F33084" w:rsidRDefault="00F33084" w:rsidP="00BF7482">
            <w:pPr>
              <w:spacing w:line="360" w:lineRule="auto"/>
              <w:ind w:firstLine="794"/>
              <w:jc w:val="both"/>
              <w:rPr>
                <w:rFonts w:ascii="Times New Roman" w:hAnsi="Times New Roman" w:cs="Times New Roman"/>
                <w:color w:val="000000"/>
                <w:sz w:val="28"/>
                <w:szCs w:val="28"/>
              </w:rPr>
            </w:pPr>
          </w:p>
          <w:p w14:paraId="3118A28D" w14:textId="77777777" w:rsidR="00F33084" w:rsidRPr="00F33084" w:rsidRDefault="00F33084" w:rsidP="00BF7482">
            <w:pPr>
              <w:spacing w:line="360" w:lineRule="auto"/>
              <w:ind w:firstLine="794"/>
              <w:jc w:val="both"/>
              <w:rPr>
                <w:rFonts w:ascii="Times New Roman" w:hAnsi="Times New Roman" w:cs="Times New Roman"/>
                <w:color w:val="000000"/>
                <w:sz w:val="28"/>
                <w:szCs w:val="28"/>
              </w:rPr>
            </w:pPr>
            <w:r w:rsidRPr="00F33084">
              <w:rPr>
                <w:rFonts w:ascii="Times New Roman" w:hAnsi="Times New Roman" w:cs="Times New Roman"/>
                <w:color w:val="000000"/>
                <w:sz w:val="28"/>
                <w:szCs w:val="28"/>
              </w:rPr>
              <w:t xml:space="preserve">Неверное указание кода </w:t>
            </w:r>
            <w:r>
              <w:rPr>
                <w:rFonts w:ascii="Times New Roman" w:hAnsi="Times New Roman" w:cs="Times New Roman"/>
                <w:color w:val="000000"/>
                <w:sz w:val="28"/>
                <w:szCs w:val="28"/>
              </w:rPr>
              <w:t xml:space="preserve">НП, </w:t>
            </w:r>
            <w:r w:rsidRPr="00F33084">
              <w:rPr>
                <w:rFonts w:ascii="Times New Roman" w:hAnsi="Times New Roman" w:cs="Times New Roman"/>
                <w:color w:val="000000"/>
                <w:sz w:val="28"/>
                <w:szCs w:val="28"/>
              </w:rPr>
              <w:t>при указанной единицы измерения</w:t>
            </w:r>
          </w:p>
          <w:p w14:paraId="1920C149" w14:textId="77777777" w:rsidR="00F33084" w:rsidRPr="00F33084" w:rsidRDefault="00F33084" w:rsidP="00BF7482">
            <w:pPr>
              <w:spacing w:line="360" w:lineRule="auto"/>
              <w:ind w:firstLine="794"/>
              <w:jc w:val="both"/>
              <w:rPr>
                <w:rFonts w:ascii="Times New Roman" w:hAnsi="Times New Roman" w:cs="Times New Roman"/>
                <w:sz w:val="28"/>
                <w:szCs w:val="28"/>
              </w:rPr>
            </w:pPr>
          </w:p>
        </w:tc>
      </w:tr>
      <w:tr w:rsidR="00F33084" w14:paraId="297DAE10" w14:textId="77777777" w:rsidTr="00F33084">
        <w:tc>
          <w:tcPr>
            <w:tcW w:w="4672" w:type="dxa"/>
          </w:tcPr>
          <w:p w14:paraId="5C3B734D" w14:textId="77777777" w:rsidR="00F33084" w:rsidRPr="00F33084" w:rsidRDefault="00F33084" w:rsidP="00BF7482">
            <w:pPr>
              <w:spacing w:line="360" w:lineRule="auto"/>
              <w:ind w:firstLine="794"/>
              <w:jc w:val="both"/>
              <w:rPr>
                <w:rFonts w:ascii="Times New Roman" w:hAnsi="Times New Roman" w:cs="Times New Roman"/>
                <w:sz w:val="28"/>
                <w:szCs w:val="28"/>
              </w:rPr>
            </w:pPr>
          </w:p>
          <w:p w14:paraId="6FC32F61" w14:textId="77777777" w:rsidR="00F33084" w:rsidRPr="00F33084" w:rsidRDefault="00F33084"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Ошибка описания баз распределения. Не найден элемент</w:t>
            </w:r>
          </w:p>
        </w:tc>
        <w:tc>
          <w:tcPr>
            <w:tcW w:w="4672" w:type="dxa"/>
          </w:tcPr>
          <w:p w14:paraId="74A3F597" w14:textId="77777777" w:rsidR="00F33084" w:rsidRPr="00F33084" w:rsidRDefault="00F33084" w:rsidP="007058B5">
            <w:pPr>
              <w:spacing w:line="360" w:lineRule="auto"/>
              <w:jc w:val="both"/>
              <w:rPr>
                <w:rFonts w:ascii="Times New Roman" w:hAnsi="Times New Roman" w:cs="Times New Roman"/>
                <w:color w:val="000000"/>
                <w:sz w:val="28"/>
                <w:szCs w:val="28"/>
              </w:rPr>
            </w:pPr>
            <w:r w:rsidRPr="00F33084">
              <w:rPr>
                <w:rFonts w:ascii="Times New Roman" w:hAnsi="Times New Roman" w:cs="Times New Roman"/>
                <w:color w:val="000000"/>
                <w:sz w:val="28"/>
                <w:szCs w:val="28"/>
              </w:rPr>
              <w:t>Указанный в п</w:t>
            </w:r>
            <w:r>
              <w:rPr>
                <w:rFonts w:ascii="Times New Roman" w:hAnsi="Times New Roman" w:cs="Times New Roman"/>
                <w:color w:val="000000"/>
                <w:sz w:val="28"/>
                <w:szCs w:val="28"/>
              </w:rPr>
              <w:t xml:space="preserve">оле описания баз распределения </w:t>
            </w:r>
            <w:r w:rsidRPr="00F33084">
              <w:rPr>
                <w:rFonts w:ascii="Times New Roman" w:hAnsi="Times New Roman" w:cs="Times New Roman"/>
                <w:color w:val="000000"/>
                <w:sz w:val="28"/>
                <w:szCs w:val="28"/>
              </w:rPr>
              <w:t>элемент, отсутствует в справочнике</w:t>
            </w:r>
          </w:p>
          <w:p w14:paraId="51118DE7" w14:textId="77777777" w:rsidR="00F33084" w:rsidRPr="00F33084" w:rsidRDefault="00F33084" w:rsidP="00BF7482">
            <w:pPr>
              <w:spacing w:line="360" w:lineRule="auto"/>
              <w:ind w:firstLine="794"/>
              <w:jc w:val="both"/>
              <w:rPr>
                <w:rFonts w:ascii="Times New Roman" w:hAnsi="Times New Roman" w:cs="Times New Roman"/>
                <w:sz w:val="28"/>
                <w:szCs w:val="28"/>
              </w:rPr>
            </w:pPr>
          </w:p>
        </w:tc>
      </w:tr>
      <w:tr w:rsidR="00F33084" w14:paraId="7695E5A1" w14:textId="77777777" w:rsidTr="00F33084">
        <w:tc>
          <w:tcPr>
            <w:tcW w:w="4672" w:type="dxa"/>
          </w:tcPr>
          <w:p w14:paraId="558B58CE" w14:textId="77777777" w:rsidR="00F33084" w:rsidRPr="00F33084" w:rsidRDefault="00F33084" w:rsidP="00BF7482">
            <w:pPr>
              <w:spacing w:line="360" w:lineRule="auto"/>
              <w:ind w:firstLine="794"/>
              <w:jc w:val="both"/>
              <w:rPr>
                <w:rFonts w:ascii="Times New Roman" w:hAnsi="Times New Roman" w:cs="Times New Roman"/>
                <w:sz w:val="28"/>
                <w:szCs w:val="28"/>
              </w:rPr>
            </w:pPr>
          </w:p>
          <w:p w14:paraId="5DDAAB21" w14:textId="77777777" w:rsidR="00F33084" w:rsidRPr="00F33084" w:rsidRDefault="00F33084" w:rsidP="00BF7482">
            <w:pPr>
              <w:spacing w:line="360" w:lineRule="auto"/>
              <w:ind w:firstLine="794"/>
              <w:jc w:val="both"/>
              <w:rPr>
                <w:rFonts w:ascii="Times New Roman" w:hAnsi="Times New Roman" w:cs="Times New Roman"/>
                <w:sz w:val="28"/>
                <w:szCs w:val="28"/>
              </w:rPr>
            </w:pPr>
            <w:r w:rsidRPr="00F33084">
              <w:rPr>
                <w:rFonts w:ascii="Times New Roman" w:hAnsi="Times New Roman" w:cs="Times New Roman"/>
                <w:sz w:val="28"/>
                <w:szCs w:val="28"/>
              </w:rPr>
              <w:t xml:space="preserve">Ошибка описания приёмников. Не найден справочник, указанный в поле </w:t>
            </w:r>
            <w:proofErr w:type="spellStart"/>
            <w:r w:rsidRPr="00F33084">
              <w:rPr>
                <w:rFonts w:ascii="Times New Roman" w:hAnsi="Times New Roman" w:cs="Times New Roman"/>
                <w:sz w:val="28"/>
                <w:szCs w:val="28"/>
              </w:rPr>
              <w:t>B_recipient</w:t>
            </w:r>
            <w:proofErr w:type="spellEnd"/>
          </w:p>
        </w:tc>
        <w:tc>
          <w:tcPr>
            <w:tcW w:w="4672" w:type="dxa"/>
          </w:tcPr>
          <w:p w14:paraId="28E3F817" w14:textId="77777777" w:rsidR="00F33084" w:rsidRPr="00F33084" w:rsidRDefault="00F33084" w:rsidP="00BF7482">
            <w:pPr>
              <w:spacing w:line="360" w:lineRule="auto"/>
              <w:ind w:firstLine="794"/>
              <w:jc w:val="both"/>
              <w:rPr>
                <w:rFonts w:ascii="Times New Roman" w:hAnsi="Times New Roman" w:cs="Times New Roman"/>
                <w:color w:val="000000"/>
                <w:sz w:val="28"/>
                <w:szCs w:val="28"/>
              </w:rPr>
            </w:pPr>
          </w:p>
          <w:p w14:paraId="4CB161CC" w14:textId="77777777" w:rsidR="00F33084" w:rsidRPr="00F33084" w:rsidRDefault="00F33084" w:rsidP="00BF7482">
            <w:pPr>
              <w:spacing w:line="360" w:lineRule="auto"/>
              <w:ind w:firstLine="794"/>
              <w:jc w:val="both"/>
              <w:rPr>
                <w:rFonts w:ascii="Times New Roman" w:hAnsi="Times New Roman" w:cs="Times New Roman"/>
                <w:color w:val="000000"/>
                <w:sz w:val="28"/>
                <w:szCs w:val="28"/>
              </w:rPr>
            </w:pPr>
            <w:r w:rsidRPr="00F33084">
              <w:rPr>
                <w:rFonts w:ascii="Times New Roman" w:hAnsi="Times New Roman" w:cs="Times New Roman"/>
                <w:color w:val="000000"/>
                <w:sz w:val="28"/>
                <w:szCs w:val="28"/>
              </w:rPr>
              <w:t xml:space="preserve">В поле </w:t>
            </w:r>
            <w:proofErr w:type="spellStart"/>
            <w:r w:rsidRPr="00F33084">
              <w:rPr>
                <w:rFonts w:ascii="Times New Roman" w:hAnsi="Times New Roman" w:cs="Times New Roman"/>
                <w:color w:val="000000"/>
                <w:sz w:val="28"/>
                <w:szCs w:val="28"/>
              </w:rPr>
              <w:t>B_recipient</w:t>
            </w:r>
            <w:proofErr w:type="spellEnd"/>
            <w:r w:rsidRPr="00F33084">
              <w:rPr>
                <w:rFonts w:ascii="Times New Roman" w:hAnsi="Times New Roman" w:cs="Times New Roman"/>
                <w:color w:val="000000"/>
                <w:sz w:val="28"/>
                <w:szCs w:val="28"/>
              </w:rPr>
              <w:t xml:space="preserve"> указано некорректное название справочника</w:t>
            </w:r>
          </w:p>
          <w:p w14:paraId="4C01A7F9" w14:textId="77777777" w:rsidR="00F33084" w:rsidRPr="00F33084" w:rsidRDefault="00F33084" w:rsidP="00BF7482">
            <w:pPr>
              <w:spacing w:line="360" w:lineRule="auto"/>
              <w:ind w:firstLine="794"/>
              <w:jc w:val="both"/>
              <w:rPr>
                <w:rFonts w:ascii="Times New Roman" w:hAnsi="Times New Roman" w:cs="Times New Roman"/>
                <w:sz w:val="28"/>
                <w:szCs w:val="28"/>
              </w:rPr>
            </w:pPr>
          </w:p>
        </w:tc>
      </w:tr>
      <w:tr w:rsidR="00F33084" w14:paraId="31368E8B" w14:textId="77777777" w:rsidTr="00F33084">
        <w:tc>
          <w:tcPr>
            <w:tcW w:w="4672" w:type="dxa"/>
          </w:tcPr>
          <w:p w14:paraId="6F973A16" w14:textId="77777777" w:rsidR="00F33084" w:rsidRPr="00F33084" w:rsidRDefault="00F33084" w:rsidP="00BF7482">
            <w:pPr>
              <w:spacing w:line="360" w:lineRule="auto"/>
              <w:ind w:firstLine="794"/>
              <w:jc w:val="both"/>
              <w:rPr>
                <w:rFonts w:ascii="Times New Roman" w:hAnsi="Times New Roman" w:cs="Times New Roman"/>
                <w:sz w:val="28"/>
                <w:szCs w:val="28"/>
              </w:rPr>
            </w:pPr>
          </w:p>
          <w:p w14:paraId="179C4DB7" w14:textId="77777777" w:rsidR="00F33084" w:rsidRPr="00F33084" w:rsidRDefault="00F33084"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Ошибка описания приёмников. Элемент не найден в справочнике</w:t>
            </w:r>
          </w:p>
        </w:tc>
        <w:tc>
          <w:tcPr>
            <w:tcW w:w="4672" w:type="dxa"/>
          </w:tcPr>
          <w:p w14:paraId="625E125C" w14:textId="77777777" w:rsidR="00F33084" w:rsidRPr="00F33084" w:rsidRDefault="00F33084" w:rsidP="00BF7482">
            <w:pPr>
              <w:spacing w:line="360" w:lineRule="auto"/>
              <w:ind w:firstLine="794"/>
              <w:jc w:val="both"/>
              <w:rPr>
                <w:rFonts w:ascii="Times New Roman" w:hAnsi="Times New Roman" w:cs="Times New Roman"/>
                <w:color w:val="000000"/>
                <w:sz w:val="28"/>
                <w:szCs w:val="28"/>
              </w:rPr>
            </w:pPr>
          </w:p>
          <w:p w14:paraId="4DF34C0E" w14:textId="77777777" w:rsidR="00F33084" w:rsidRPr="00F33084" w:rsidRDefault="00F33084" w:rsidP="00BF7482">
            <w:pPr>
              <w:spacing w:line="360" w:lineRule="auto"/>
              <w:ind w:firstLine="794"/>
              <w:jc w:val="both"/>
              <w:rPr>
                <w:rFonts w:ascii="Times New Roman" w:hAnsi="Times New Roman" w:cs="Times New Roman"/>
                <w:color w:val="000000"/>
                <w:sz w:val="28"/>
                <w:szCs w:val="28"/>
              </w:rPr>
            </w:pPr>
            <w:r w:rsidRPr="00F33084">
              <w:rPr>
                <w:rFonts w:ascii="Times New Roman" w:hAnsi="Times New Roman" w:cs="Times New Roman"/>
                <w:color w:val="000000"/>
                <w:sz w:val="28"/>
                <w:szCs w:val="28"/>
              </w:rPr>
              <w:t>Указанный в поле описания приемника элемент, отсутствует в справочнике</w:t>
            </w:r>
          </w:p>
          <w:p w14:paraId="09B99FDD" w14:textId="77777777" w:rsidR="00F33084" w:rsidRPr="00F33084" w:rsidRDefault="00F33084" w:rsidP="00BF7482">
            <w:pPr>
              <w:spacing w:line="360" w:lineRule="auto"/>
              <w:ind w:firstLine="794"/>
              <w:jc w:val="both"/>
              <w:rPr>
                <w:rFonts w:ascii="Times New Roman" w:hAnsi="Times New Roman" w:cs="Times New Roman"/>
                <w:sz w:val="28"/>
                <w:szCs w:val="28"/>
              </w:rPr>
            </w:pPr>
          </w:p>
        </w:tc>
      </w:tr>
      <w:tr w:rsidR="00F33084" w14:paraId="01BD7DCA" w14:textId="77777777" w:rsidTr="00F33084">
        <w:tc>
          <w:tcPr>
            <w:tcW w:w="4672" w:type="dxa"/>
          </w:tcPr>
          <w:p w14:paraId="15073940" w14:textId="77777777" w:rsidR="00F33084" w:rsidRPr="00F33084" w:rsidRDefault="00F33084" w:rsidP="00BF7482">
            <w:pPr>
              <w:spacing w:line="360" w:lineRule="auto"/>
              <w:ind w:firstLine="794"/>
              <w:jc w:val="both"/>
              <w:rPr>
                <w:rFonts w:ascii="Times New Roman" w:hAnsi="Times New Roman" w:cs="Times New Roman"/>
                <w:sz w:val="28"/>
                <w:szCs w:val="28"/>
              </w:rPr>
            </w:pPr>
          </w:p>
          <w:p w14:paraId="512BFC0E" w14:textId="77777777" w:rsidR="00F33084" w:rsidRPr="00F33084" w:rsidRDefault="00F33084"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Ошиб</w:t>
            </w:r>
            <w:r>
              <w:rPr>
                <w:rFonts w:ascii="Times New Roman" w:hAnsi="Times New Roman"/>
                <w:sz w:val="28"/>
                <w:szCs w:val="28"/>
                <w:lang w:val="ru-RU"/>
              </w:rPr>
              <w:t>ка. Недопустимый элемент полей '</w:t>
            </w:r>
            <w:proofErr w:type="spellStart"/>
            <w:r>
              <w:rPr>
                <w:rFonts w:ascii="Times New Roman" w:hAnsi="Times New Roman"/>
                <w:sz w:val="28"/>
                <w:szCs w:val="28"/>
                <w:lang w:val="ru-RU"/>
              </w:rPr>
              <w:t>Bd</w:t>
            </w:r>
            <w:proofErr w:type="spellEnd"/>
            <w:r>
              <w:rPr>
                <w:rFonts w:ascii="Times New Roman" w:hAnsi="Times New Roman"/>
                <w:sz w:val="28"/>
                <w:szCs w:val="28"/>
                <w:lang w:val="ru-RU"/>
              </w:rPr>
              <w:t>_%'</w:t>
            </w:r>
            <w:r w:rsidRPr="00F33084">
              <w:rPr>
                <w:rFonts w:ascii="Times New Roman" w:hAnsi="Times New Roman"/>
                <w:sz w:val="28"/>
                <w:szCs w:val="28"/>
                <w:lang w:val="ru-RU"/>
              </w:rPr>
              <w:t xml:space="preserve"> и '</w:t>
            </w:r>
            <w:proofErr w:type="spellStart"/>
            <w:r w:rsidRPr="00F33084">
              <w:rPr>
                <w:rFonts w:ascii="Times New Roman" w:hAnsi="Times New Roman"/>
                <w:sz w:val="28"/>
                <w:szCs w:val="28"/>
                <w:lang w:val="ru-RU"/>
              </w:rPr>
              <w:t>B_pro_rata_allotment</w:t>
            </w:r>
            <w:proofErr w:type="spellEnd"/>
            <w:r w:rsidRPr="00F33084">
              <w:rPr>
                <w:rFonts w:ascii="Times New Roman" w:hAnsi="Times New Roman"/>
                <w:sz w:val="28"/>
                <w:szCs w:val="28"/>
                <w:lang w:val="ru-RU"/>
              </w:rPr>
              <w:t xml:space="preserve"> ' (допустимы: 0, 1, &lt;пусто&gt;)</w:t>
            </w:r>
          </w:p>
        </w:tc>
        <w:tc>
          <w:tcPr>
            <w:tcW w:w="4672" w:type="dxa"/>
          </w:tcPr>
          <w:p w14:paraId="1F717A95" w14:textId="77777777" w:rsidR="00F33084" w:rsidRPr="00F33084" w:rsidRDefault="00F33084" w:rsidP="00BF7482">
            <w:pPr>
              <w:spacing w:line="360" w:lineRule="auto"/>
              <w:ind w:firstLine="794"/>
              <w:jc w:val="both"/>
              <w:rPr>
                <w:rFonts w:ascii="Times New Roman" w:hAnsi="Times New Roman" w:cs="Times New Roman"/>
                <w:color w:val="000000"/>
                <w:sz w:val="28"/>
                <w:szCs w:val="28"/>
              </w:rPr>
            </w:pPr>
          </w:p>
          <w:p w14:paraId="5F786345" w14:textId="77777777" w:rsidR="00F33084" w:rsidRPr="00F33084" w:rsidRDefault="00F33084" w:rsidP="00BF7482">
            <w:pPr>
              <w:spacing w:line="360" w:lineRule="auto"/>
              <w:ind w:firstLine="794"/>
              <w:jc w:val="both"/>
              <w:rPr>
                <w:rFonts w:ascii="Times New Roman" w:hAnsi="Times New Roman" w:cs="Times New Roman"/>
                <w:color w:val="000000"/>
                <w:sz w:val="28"/>
                <w:szCs w:val="28"/>
              </w:rPr>
            </w:pPr>
          </w:p>
          <w:p w14:paraId="2885304D" w14:textId="77777777" w:rsidR="00F33084" w:rsidRPr="00F33084" w:rsidRDefault="00F33084" w:rsidP="00BF7482">
            <w:pPr>
              <w:spacing w:line="360" w:lineRule="auto"/>
              <w:ind w:firstLine="794"/>
              <w:jc w:val="both"/>
              <w:rPr>
                <w:rFonts w:ascii="Times New Roman" w:hAnsi="Times New Roman" w:cs="Times New Roman"/>
                <w:color w:val="000000"/>
                <w:sz w:val="28"/>
                <w:szCs w:val="28"/>
              </w:rPr>
            </w:pPr>
            <w:r w:rsidRPr="00F33084">
              <w:rPr>
                <w:rFonts w:ascii="Times New Roman" w:hAnsi="Times New Roman" w:cs="Times New Roman"/>
                <w:color w:val="000000"/>
                <w:sz w:val="28"/>
                <w:szCs w:val="28"/>
              </w:rPr>
              <w:t>Наличие значен</w:t>
            </w:r>
            <w:r>
              <w:rPr>
                <w:rFonts w:ascii="Times New Roman" w:hAnsi="Times New Roman" w:cs="Times New Roman"/>
                <w:color w:val="000000"/>
                <w:sz w:val="28"/>
                <w:szCs w:val="28"/>
              </w:rPr>
              <w:t>ий, отличных от 0,1 или &lt;пусто&gt;, в столбцах вида '</w:t>
            </w:r>
            <w:proofErr w:type="spellStart"/>
            <w:r>
              <w:rPr>
                <w:rFonts w:ascii="Times New Roman" w:hAnsi="Times New Roman" w:cs="Times New Roman"/>
                <w:color w:val="000000"/>
                <w:sz w:val="28"/>
                <w:szCs w:val="28"/>
              </w:rPr>
              <w:t>Bd</w:t>
            </w:r>
            <w:proofErr w:type="spellEnd"/>
            <w:r>
              <w:rPr>
                <w:rFonts w:ascii="Times New Roman" w:hAnsi="Times New Roman" w:cs="Times New Roman"/>
                <w:color w:val="000000"/>
                <w:sz w:val="28"/>
                <w:szCs w:val="28"/>
              </w:rPr>
              <w:t xml:space="preserve">_%' </w:t>
            </w:r>
            <w:r w:rsidRPr="00F33084">
              <w:rPr>
                <w:rFonts w:ascii="Times New Roman" w:hAnsi="Times New Roman" w:cs="Times New Roman"/>
                <w:color w:val="000000"/>
                <w:sz w:val="28"/>
                <w:szCs w:val="28"/>
              </w:rPr>
              <w:t>и '</w:t>
            </w:r>
            <w:proofErr w:type="spellStart"/>
            <w:r w:rsidRPr="00F33084">
              <w:rPr>
                <w:rFonts w:ascii="Times New Roman" w:hAnsi="Times New Roman" w:cs="Times New Roman"/>
                <w:color w:val="000000"/>
                <w:sz w:val="28"/>
                <w:szCs w:val="28"/>
              </w:rPr>
              <w:t>B_pro_rata_allotment</w:t>
            </w:r>
            <w:proofErr w:type="spellEnd"/>
            <w:r w:rsidRPr="00F33084">
              <w:rPr>
                <w:rFonts w:ascii="Times New Roman" w:hAnsi="Times New Roman" w:cs="Times New Roman"/>
                <w:color w:val="000000"/>
                <w:sz w:val="28"/>
                <w:szCs w:val="28"/>
              </w:rPr>
              <w:t xml:space="preserve"> '</w:t>
            </w:r>
          </w:p>
          <w:p w14:paraId="189AB279" w14:textId="77777777" w:rsidR="00F33084" w:rsidRPr="00F33084" w:rsidRDefault="00F33084" w:rsidP="00BF7482">
            <w:pPr>
              <w:spacing w:line="360" w:lineRule="auto"/>
              <w:ind w:firstLine="794"/>
              <w:jc w:val="both"/>
              <w:rPr>
                <w:rFonts w:ascii="Times New Roman" w:hAnsi="Times New Roman" w:cs="Times New Roman"/>
                <w:sz w:val="28"/>
                <w:szCs w:val="28"/>
              </w:rPr>
            </w:pPr>
          </w:p>
        </w:tc>
      </w:tr>
      <w:tr w:rsidR="00F33084" w14:paraId="76D84CA2" w14:textId="77777777" w:rsidTr="00F33084">
        <w:tc>
          <w:tcPr>
            <w:tcW w:w="4672" w:type="dxa"/>
          </w:tcPr>
          <w:p w14:paraId="5D8F59D7" w14:textId="77777777" w:rsidR="00F33084" w:rsidRPr="00F33084" w:rsidRDefault="00F33084" w:rsidP="00BF7482">
            <w:pPr>
              <w:spacing w:line="360" w:lineRule="auto"/>
              <w:ind w:firstLine="794"/>
              <w:jc w:val="both"/>
              <w:rPr>
                <w:rFonts w:ascii="Times New Roman" w:hAnsi="Times New Roman" w:cs="Times New Roman"/>
                <w:sz w:val="28"/>
                <w:szCs w:val="28"/>
              </w:rPr>
            </w:pPr>
          </w:p>
          <w:p w14:paraId="5F76746F" w14:textId="77777777" w:rsidR="00F33084" w:rsidRPr="00F33084" w:rsidRDefault="00F33084"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 xml:space="preserve">Ошибка. Недопустимое одновременное заполнение. НП в полях </w:t>
            </w:r>
            <w:proofErr w:type="spellStart"/>
            <w:r w:rsidRPr="00F33084">
              <w:rPr>
                <w:rFonts w:ascii="Times New Roman" w:hAnsi="Times New Roman"/>
                <w:sz w:val="28"/>
                <w:szCs w:val="28"/>
                <w:lang w:val="ru-RU"/>
              </w:rPr>
              <w:t>B_allocation</w:t>
            </w:r>
            <w:proofErr w:type="spellEnd"/>
            <w:r w:rsidRPr="00F33084">
              <w:rPr>
                <w:rFonts w:ascii="Times New Roman" w:hAnsi="Times New Roman"/>
                <w:sz w:val="28"/>
                <w:szCs w:val="28"/>
                <w:lang w:val="ru-RU"/>
              </w:rPr>
              <w:t xml:space="preserve"> и </w:t>
            </w:r>
            <w:proofErr w:type="spellStart"/>
            <w:r w:rsidRPr="00F33084">
              <w:rPr>
                <w:rFonts w:ascii="Times New Roman" w:hAnsi="Times New Roman"/>
                <w:sz w:val="28"/>
                <w:szCs w:val="28"/>
                <w:lang w:val="ru-RU"/>
              </w:rPr>
              <w:t>B_naturalperformance</w:t>
            </w:r>
            <w:proofErr w:type="spellEnd"/>
          </w:p>
        </w:tc>
        <w:tc>
          <w:tcPr>
            <w:tcW w:w="4672" w:type="dxa"/>
          </w:tcPr>
          <w:p w14:paraId="5E5DA34F" w14:textId="77777777" w:rsidR="00F33084" w:rsidRPr="00F33084" w:rsidRDefault="00F33084" w:rsidP="00BF7482">
            <w:pPr>
              <w:spacing w:line="360" w:lineRule="auto"/>
              <w:ind w:firstLine="794"/>
              <w:jc w:val="both"/>
              <w:rPr>
                <w:rFonts w:ascii="Times New Roman" w:hAnsi="Times New Roman" w:cs="Times New Roman"/>
                <w:color w:val="000000"/>
                <w:sz w:val="28"/>
                <w:szCs w:val="28"/>
              </w:rPr>
            </w:pPr>
          </w:p>
          <w:p w14:paraId="494EF77F" w14:textId="77777777" w:rsidR="00F33084" w:rsidRPr="00F33084" w:rsidRDefault="00F33084" w:rsidP="00BF7482">
            <w:pPr>
              <w:spacing w:line="360" w:lineRule="auto"/>
              <w:ind w:firstLine="794"/>
              <w:jc w:val="both"/>
              <w:rPr>
                <w:rFonts w:ascii="Times New Roman" w:hAnsi="Times New Roman" w:cs="Times New Roman"/>
                <w:color w:val="000000"/>
                <w:sz w:val="28"/>
                <w:szCs w:val="28"/>
              </w:rPr>
            </w:pPr>
          </w:p>
          <w:p w14:paraId="7579AF41" w14:textId="77777777" w:rsidR="00F33084" w:rsidRPr="00F33084" w:rsidRDefault="00F33084" w:rsidP="00BF7482">
            <w:pPr>
              <w:spacing w:line="360" w:lineRule="auto"/>
              <w:ind w:firstLine="794"/>
              <w:jc w:val="both"/>
              <w:rPr>
                <w:rFonts w:ascii="Times New Roman" w:hAnsi="Times New Roman" w:cs="Times New Roman"/>
                <w:color w:val="000000"/>
                <w:sz w:val="28"/>
                <w:szCs w:val="28"/>
              </w:rPr>
            </w:pPr>
            <w:r w:rsidRPr="00F33084">
              <w:rPr>
                <w:rFonts w:ascii="Times New Roman" w:hAnsi="Times New Roman" w:cs="Times New Roman"/>
                <w:color w:val="000000"/>
                <w:sz w:val="28"/>
                <w:szCs w:val="28"/>
              </w:rPr>
              <w:t xml:space="preserve">Одновременное указание в одной строке значений НП   в колонках </w:t>
            </w:r>
            <w:proofErr w:type="spellStart"/>
            <w:r w:rsidRPr="00F33084">
              <w:rPr>
                <w:rFonts w:ascii="Times New Roman" w:hAnsi="Times New Roman" w:cs="Times New Roman"/>
                <w:color w:val="000000"/>
                <w:sz w:val="28"/>
                <w:szCs w:val="28"/>
              </w:rPr>
              <w:t>B_allocation</w:t>
            </w:r>
            <w:proofErr w:type="spellEnd"/>
            <w:r w:rsidRPr="00F33084">
              <w:rPr>
                <w:rFonts w:ascii="Times New Roman" w:hAnsi="Times New Roman" w:cs="Times New Roman"/>
                <w:color w:val="000000"/>
                <w:sz w:val="28"/>
                <w:szCs w:val="28"/>
              </w:rPr>
              <w:t xml:space="preserve"> и </w:t>
            </w:r>
            <w:proofErr w:type="spellStart"/>
            <w:r w:rsidRPr="00F33084">
              <w:rPr>
                <w:rFonts w:ascii="Times New Roman" w:hAnsi="Times New Roman" w:cs="Times New Roman"/>
                <w:color w:val="000000"/>
                <w:sz w:val="28"/>
                <w:szCs w:val="28"/>
              </w:rPr>
              <w:t>B_naturalperformance</w:t>
            </w:r>
            <w:proofErr w:type="spellEnd"/>
          </w:p>
          <w:p w14:paraId="584554EF" w14:textId="77777777" w:rsidR="00F33084" w:rsidRPr="00F33084" w:rsidRDefault="00F33084" w:rsidP="00BF7482">
            <w:pPr>
              <w:spacing w:line="360" w:lineRule="auto"/>
              <w:ind w:firstLine="794"/>
              <w:jc w:val="both"/>
              <w:rPr>
                <w:rFonts w:ascii="Times New Roman" w:hAnsi="Times New Roman" w:cs="Times New Roman"/>
                <w:sz w:val="28"/>
                <w:szCs w:val="28"/>
              </w:rPr>
            </w:pPr>
          </w:p>
        </w:tc>
      </w:tr>
      <w:tr w:rsidR="00F33084" w14:paraId="385D2E68" w14:textId="77777777" w:rsidTr="00F33084">
        <w:tc>
          <w:tcPr>
            <w:tcW w:w="4672" w:type="dxa"/>
          </w:tcPr>
          <w:p w14:paraId="6300CDB3" w14:textId="77777777" w:rsidR="00F33084" w:rsidRPr="00F33084" w:rsidRDefault="00F33084" w:rsidP="00BF7482">
            <w:pPr>
              <w:spacing w:line="360" w:lineRule="auto"/>
              <w:ind w:firstLine="794"/>
              <w:jc w:val="both"/>
              <w:rPr>
                <w:rFonts w:ascii="Times New Roman" w:hAnsi="Times New Roman" w:cs="Times New Roman"/>
                <w:sz w:val="28"/>
                <w:szCs w:val="28"/>
              </w:rPr>
            </w:pPr>
          </w:p>
          <w:p w14:paraId="30E026C4" w14:textId="77777777" w:rsidR="00F33084" w:rsidRPr="00F33084" w:rsidRDefault="00F33084"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Ошибка. Недопустимое одновременно заполнение. Справочники в полях "</w:t>
            </w:r>
            <w:proofErr w:type="spellStart"/>
            <w:r w:rsidRPr="00F33084">
              <w:rPr>
                <w:rFonts w:ascii="Times New Roman" w:hAnsi="Times New Roman"/>
                <w:sz w:val="28"/>
                <w:szCs w:val="28"/>
                <w:lang w:val="ru-RU"/>
              </w:rPr>
              <w:t>B_allocation</w:t>
            </w:r>
            <w:proofErr w:type="spellEnd"/>
            <w:r w:rsidRPr="00F33084">
              <w:rPr>
                <w:rFonts w:ascii="Times New Roman" w:hAnsi="Times New Roman"/>
                <w:sz w:val="28"/>
                <w:szCs w:val="28"/>
                <w:lang w:val="ru-RU"/>
              </w:rPr>
              <w:t>" и "</w:t>
            </w:r>
            <w:proofErr w:type="spellStart"/>
            <w:r w:rsidRPr="00F33084">
              <w:rPr>
                <w:rFonts w:ascii="Times New Roman" w:hAnsi="Times New Roman"/>
                <w:sz w:val="28"/>
                <w:szCs w:val="28"/>
                <w:lang w:val="ru-RU"/>
              </w:rPr>
              <w:t>Base</w:t>
            </w:r>
            <w:proofErr w:type="spellEnd"/>
            <w:r w:rsidRPr="00F33084">
              <w:rPr>
                <w:rFonts w:ascii="Times New Roman" w:hAnsi="Times New Roman"/>
                <w:sz w:val="28"/>
                <w:szCs w:val="28"/>
                <w:lang w:val="ru-RU"/>
              </w:rPr>
              <w:t>_" совпадают</w:t>
            </w:r>
          </w:p>
        </w:tc>
        <w:tc>
          <w:tcPr>
            <w:tcW w:w="4672" w:type="dxa"/>
          </w:tcPr>
          <w:p w14:paraId="223C05C5" w14:textId="77777777" w:rsidR="00F33084" w:rsidRPr="00F33084" w:rsidRDefault="00F33084" w:rsidP="00BF7482">
            <w:pPr>
              <w:spacing w:line="360" w:lineRule="auto"/>
              <w:ind w:firstLine="794"/>
              <w:jc w:val="both"/>
              <w:rPr>
                <w:rFonts w:ascii="Times New Roman" w:hAnsi="Times New Roman" w:cs="Times New Roman"/>
                <w:color w:val="000000"/>
                <w:sz w:val="28"/>
                <w:szCs w:val="28"/>
              </w:rPr>
            </w:pPr>
          </w:p>
          <w:p w14:paraId="73B624DD" w14:textId="77777777" w:rsidR="00F33084" w:rsidRPr="00F33084" w:rsidRDefault="00F33084" w:rsidP="00BF7482">
            <w:pPr>
              <w:spacing w:line="360" w:lineRule="auto"/>
              <w:ind w:firstLine="794"/>
              <w:jc w:val="both"/>
              <w:rPr>
                <w:rFonts w:ascii="Times New Roman" w:hAnsi="Times New Roman" w:cs="Times New Roman"/>
                <w:color w:val="000000"/>
                <w:sz w:val="28"/>
                <w:szCs w:val="28"/>
              </w:rPr>
            </w:pPr>
          </w:p>
          <w:p w14:paraId="2DB12B5F" w14:textId="7C82AEA2" w:rsidR="00F33084" w:rsidRPr="00F33084" w:rsidRDefault="00F33084" w:rsidP="00BF7482">
            <w:pPr>
              <w:spacing w:line="360" w:lineRule="auto"/>
              <w:ind w:firstLine="794"/>
              <w:jc w:val="both"/>
              <w:rPr>
                <w:rFonts w:ascii="Times New Roman" w:hAnsi="Times New Roman" w:cs="Times New Roman"/>
                <w:color w:val="000000"/>
                <w:sz w:val="28"/>
                <w:szCs w:val="28"/>
              </w:rPr>
            </w:pPr>
            <w:r w:rsidRPr="00F33084">
              <w:rPr>
                <w:rFonts w:ascii="Times New Roman" w:hAnsi="Times New Roman" w:cs="Times New Roman"/>
                <w:color w:val="000000"/>
                <w:sz w:val="28"/>
                <w:szCs w:val="28"/>
              </w:rPr>
              <w:t>Возникает, например, при указании значения в столбце '</w:t>
            </w:r>
            <w:proofErr w:type="spellStart"/>
            <w:r w:rsidRPr="00F33084">
              <w:rPr>
                <w:rFonts w:ascii="Times New Roman" w:hAnsi="Times New Roman" w:cs="Times New Roman"/>
                <w:color w:val="000000"/>
                <w:sz w:val="28"/>
                <w:szCs w:val="28"/>
              </w:rPr>
              <w:t>Base_Account</w:t>
            </w:r>
            <w:proofErr w:type="spellEnd"/>
            <w:r w:rsidRPr="00F33084">
              <w:rPr>
                <w:rFonts w:ascii="Times New Roman" w:hAnsi="Times New Roman" w:cs="Times New Roman"/>
                <w:color w:val="000000"/>
                <w:sz w:val="28"/>
                <w:szCs w:val="28"/>
              </w:rPr>
              <w:t>', есл</w:t>
            </w:r>
            <w:r w:rsidR="007058B5">
              <w:rPr>
                <w:rFonts w:ascii="Times New Roman" w:hAnsi="Times New Roman" w:cs="Times New Roman"/>
                <w:color w:val="000000"/>
                <w:sz w:val="28"/>
                <w:szCs w:val="28"/>
              </w:rPr>
              <w:t xml:space="preserve">и значение в поле </w:t>
            </w:r>
            <w:proofErr w:type="spellStart"/>
            <w:r w:rsidR="007058B5">
              <w:rPr>
                <w:rFonts w:ascii="Times New Roman" w:hAnsi="Times New Roman" w:cs="Times New Roman"/>
                <w:color w:val="000000"/>
                <w:sz w:val="28"/>
                <w:szCs w:val="28"/>
              </w:rPr>
              <w:t>B_allocation</w:t>
            </w:r>
            <w:proofErr w:type="spellEnd"/>
            <w:r w:rsidR="007058B5">
              <w:rPr>
                <w:rFonts w:ascii="Times New Roman" w:hAnsi="Times New Roman" w:cs="Times New Roman"/>
                <w:color w:val="000000"/>
                <w:sz w:val="28"/>
                <w:szCs w:val="28"/>
              </w:rPr>
              <w:t xml:space="preserve"> </w:t>
            </w:r>
            <w:r w:rsidRPr="00F33084">
              <w:rPr>
                <w:rFonts w:ascii="Times New Roman" w:hAnsi="Times New Roman" w:cs="Times New Roman"/>
                <w:color w:val="000000"/>
                <w:sz w:val="28"/>
                <w:szCs w:val="28"/>
              </w:rPr>
              <w:t xml:space="preserve">равно </w:t>
            </w:r>
            <w:proofErr w:type="spellStart"/>
            <w:r w:rsidRPr="00F33084">
              <w:rPr>
                <w:rFonts w:ascii="Times New Roman" w:hAnsi="Times New Roman" w:cs="Times New Roman"/>
                <w:color w:val="000000"/>
                <w:sz w:val="28"/>
                <w:szCs w:val="28"/>
              </w:rPr>
              <w:t>Account</w:t>
            </w:r>
            <w:proofErr w:type="spellEnd"/>
            <w:r w:rsidRPr="00F33084">
              <w:rPr>
                <w:rFonts w:ascii="Times New Roman" w:hAnsi="Times New Roman" w:cs="Times New Roman"/>
                <w:color w:val="000000"/>
                <w:sz w:val="28"/>
                <w:szCs w:val="28"/>
              </w:rPr>
              <w:t>. Распространяется на все поля вида ‘Base_%’</w:t>
            </w:r>
          </w:p>
          <w:p w14:paraId="00D9A35F" w14:textId="77777777" w:rsidR="00F33084" w:rsidRPr="00F33084" w:rsidRDefault="00F33084" w:rsidP="00BF7482">
            <w:pPr>
              <w:spacing w:line="360" w:lineRule="auto"/>
              <w:ind w:firstLine="794"/>
              <w:jc w:val="both"/>
              <w:rPr>
                <w:rFonts w:ascii="Times New Roman" w:hAnsi="Times New Roman" w:cs="Times New Roman"/>
                <w:sz w:val="28"/>
                <w:szCs w:val="28"/>
              </w:rPr>
            </w:pPr>
          </w:p>
        </w:tc>
      </w:tr>
      <w:tr w:rsidR="00F33084" w14:paraId="7690B91F" w14:textId="77777777" w:rsidTr="00F33084">
        <w:tc>
          <w:tcPr>
            <w:tcW w:w="4672" w:type="dxa"/>
          </w:tcPr>
          <w:p w14:paraId="69CA1CC7" w14:textId="77777777" w:rsidR="00F33084" w:rsidRPr="00F33084" w:rsidRDefault="00F33084" w:rsidP="00BF7482">
            <w:pPr>
              <w:spacing w:line="360" w:lineRule="auto"/>
              <w:ind w:firstLine="794"/>
              <w:jc w:val="both"/>
              <w:rPr>
                <w:rFonts w:ascii="Times New Roman" w:hAnsi="Times New Roman" w:cs="Times New Roman"/>
                <w:sz w:val="28"/>
                <w:szCs w:val="28"/>
              </w:rPr>
            </w:pPr>
          </w:p>
          <w:p w14:paraId="09BEF129" w14:textId="77777777" w:rsidR="00F33084" w:rsidRPr="00F33084" w:rsidRDefault="00F33084"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Ошибка. Недопустимое одновременное заполнение. Несоответствие опции "распределить поровну" и полей баз для строки</w:t>
            </w:r>
          </w:p>
        </w:tc>
        <w:tc>
          <w:tcPr>
            <w:tcW w:w="4672" w:type="dxa"/>
          </w:tcPr>
          <w:p w14:paraId="7D3676D3" w14:textId="77777777" w:rsidR="00F33084" w:rsidRPr="00F33084" w:rsidRDefault="00F33084" w:rsidP="00BF7482">
            <w:pPr>
              <w:spacing w:line="360" w:lineRule="auto"/>
              <w:ind w:firstLine="794"/>
              <w:jc w:val="both"/>
              <w:rPr>
                <w:rFonts w:ascii="Times New Roman" w:hAnsi="Times New Roman" w:cs="Times New Roman"/>
                <w:color w:val="000000"/>
                <w:sz w:val="28"/>
                <w:szCs w:val="28"/>
              </w:rPr>
            </w:pPr>
          </w:p>
          <w:p w14:paraId="2D79810D" w14:textId="77777777" w:rsidR="00F33084" w:rsidRPr="00F33084" w:rsidRDefault="00F33084" w:rsidP="00BF7482">
            <w:pPr>
              <w:spacing w:line="360" w:lineRule="auto"/>
              <w:ind w:firstLine="794"/>
              <w:jc w:val="both"/>
              <w:rPr>
                <w:rFonts w:ascii="Times New Roman" w:hAnsi="Times New Roman" w:cs="Times New Roman"/>
                <w:color w:val="000000"/>
                <w:sz w:val="28"/>
                <w:szCs w:val="28"/>
              </w:rPr>
            </w:pPr>
          </w:p>
          <w:p w14:paraId="2958A811" w14:textId="77777777" w:rsidR="00F33084" w:rsidRPr="00F33084" w:rsidRDefault="00F33084" w:rsidP="00BF7482">
            <w:pPr>
              <w:spacing w:line="360" w:lineRule="auto"/>
              <w:ind w:firstLine="794"/>
              <w:jc w:val="both"/>
              <w:rPr>
                <w:rFonts w:ascii="Times New Roman" w:hAnsi="Times New Roman" w:cs="Times New Roman"/>
                <w:color w:val="000000"/>
                <w:sz w:val="28"/>
                <w:szCs w:val="28"/>
              </w:rPr>
            </w:pPr>
            <w:r w:rsidRPr="00F33084">
              <w:rPr>
                <w:rFonts w:ascii="Times New Roman" w:hAnsi="Times New Roman" w:cs="Times New Roman"/>
                <w:color w:val="000000"/>
                <w:sz w:val="28"/>
                <w:szCs w:val="28"/>
              </w:rPr>
              <w:t>Указание значения '1' одновременно в ст</w:t>
            </w:r>
            <w:r>
              <w:rPr>
                <w:rFonts w:ascii="Times New Roman" w:hAnsi="Times New Roman" w:cs="Times New Roman"/>
                <w:color w:val="000000"/>
                <w:sz w:val="28"/>
                <w:szCs w:val="28"/>
              </w:rPr>
              <w:t xml:space="preserve">олбцах </w:t>
            </w:r>
            <w:r w:rsidRPr="00F33084">
              <w:rPr>
                <w:rFonts w:ascii="Times New Roman" w:hAnsi="Times New Roman" w:cs="Times New Roman"/>
                <w:color w:val="000000"/>
                <w:sz w:val="28"/>
                <w:szCs w:val="28"/>
              </w:rPr>
              <w:t>'</w:t>
            </w:r>
            <w:proofErr w:type="spellStart"/>
            <w:r w:rsidRPr="00F33084">
              <w:rPr>
                <w:rFonts w:ascii="Times New Roman" w:hAnsi="Times New Roman" w:cs="Times New Roman"/>
                <w:color w:val="000000"/>
                <w:sz w:val="28"/>
                <w:szCs w:val="28"/>
              </w:rPr>
              <w:t>B_pro_rata_a</w:t>
            </w:r>
            <w:r>
              <w:rPr>
                <w:rFonts w:ascii="Times New Roman" w:hAnsi="Times New Roman" w:cs="Times New Roman"/>
                <w:color w:val="000000"/>
                <w:sz w:val="28"/>
                <w:szCs w:val="28"/>
              </w:rPr>
              <w:t>llotment</w:t>
            </w:r>
            <w:proofErr w:type="spellEnd"/>
            <w:r>
              <w:rPr>
                <w:rFonts w:ascii="Times New Roman" w:hAnsi="Times New Roman" w:cs="Times New Roman"/>
                <w:color w:val="000000"/>
                <w:sz w:val="28"/>
                <w:szCs w:val="28"/>
              </w:rPr>
              <w:t xml:space="preserve"> ' и полях вида 'BD_%' </w:t>
            </w:r>
            <w:r w:rsidRPr="00F33084">
              <w:rPr>
                <w:rFonts w:ascii="Times New Roman" w:hAnsi="Times New Roman" w:cs="Times New Roman"/>
                <w:color w:val="000000"/>
                <w:sz w:val="28"/>
                <w:szCs w:val="28"/>
              </w:rPr>
              <w:t>в рамках блока</w:t>
            </w:r>
          </w:p>
          <w:p w14:paraId="49344D92" w14:textId="77777777" w:rsidR="00F33084" w:rsidRPr="00F33084" w:rsidRDefault="00F33084" w:rsidP="00BF7482">
            <w:pPr>
              <w:spacing w:line="360" w:lineRule="auto"/>
              <w:ind w:firstLine="794"/>
              <w:jc w:val="both"/>
              <w:rPr>
                <w:rFonts w:ascii="Times New Roman" w:hAnsi="Times New Roman" w:cs="Times New Roman"/>
                <w:sz w:val="28"/>
                <w:szCs w:val="28"/>
              </w:rPr>
            </w:pPr>
          </w:p>
        </w:tc>
      </w:tr>
      <w:tr w:rsidR="00F33084" w14:paraId="39ACF408" w14:textId="77777777" w:rsidTr="00F33084">
        <w:tc>
          <w:tcPr>
            <w:tcW w:w="4672" w:type="dxa"/>
          </w:tcPr>
          <w:p w14:paraId="291AC75C" w14:textId="77777777" w:rsidR="00F33084" w:rsidRPr="00F33084" w:rsidRDefault="00F33084" w:rsidP="00BF7482">
            <w:pPr>
              <w:spacing w:line="360" w:lineRule="auto"/>
              <w:ind w:firstLine="794"/>
              <w:jc w:val="both"/>
              <w:rPr>
                <w:rFonts w:ascii="Times New Roman" w:hAnsi="Times New Roman" w:cs="Times New Roman"/>
                <w:sz w:val="28"/>
                <w:szCs w:val="28"/>
              </w:rPr>
            </w:pPr>
          </w:p>
          <w:p w14:paraId="035ED9E2" w14:textId="77777777" w:rsidR="00F33084" w:rsidRPr="00F33084" w:rsidRDefault="00F33084" w:rsidP="00BF7482">
            <w:pPr>
              <w:spacing w:line="360" w:lineRule="auto"/>
              <w:ind w:firstLine="794"/>
              <w:jc w:val="both"/>
              <w:rPr>
                <w:rFonts w:ascii="Times New Roman" w:hAnsi="Times New Roman" w:cs="Times New Roman"/>
                <w:iCs/>
                <w:sz w:val="28"/>
                <w:szCs w:val="28"/>
                <w:shd w:val="clear" w:color="auto" w:fill="FFFFFF"/>
              </w:rPr>
            </w:pPr>
            <w:r w:rsidRPr="00F33084">
              <w:rPr>
                <w:rFonts w:ascii="Times New Roman" w:hAnsi="Times New Roman" w:cs="Times New Roman"/>
                <w:iCs/>
                <w:sz w:val="28"/>
                <w:szCs w:val="28"/>
                <w:shd w:val="clear" w:color="auto" w:fill="FFFFFF"/>
              </w:rPr>
              <w:t>Ошибка. Недопустимое одновременное заполнение. Опция "распределить поровну" у разных приёмников блока не может быть разной</w:t>
            </w:r>
          </w:p>
          <w:p w14:paraId="68D97530" w14:textId="77777777" w:rsidR="00F33084" w:rsidRPr="00F33084" w:rsidRDefault="00F33084" w:rsidP="00BF7482">
            <w:pPr>
              <w:pStyle w:val="ab"/>
              <w:spacing w:before="0" w:line="360" w:lineRule="auto"/>
              <w:ind w:left="0" w:firstLine="794"/>
              <w:jc w:val="both"/>
              <w:rPr>
                <w:rFonts w:ascii="Times New Roman" w:hAnsi="Times New Roman"/>
                <w:sz w:val="28"/>
                <w:szCs w:val="28"/>
                <w:lang w:val="ru-RU"/>
              </w:rPr>
            </w:pPr>
          </w:p>
        </w:tc>
        <w:tc>
          <w:tcPr>
            <w:tcW w:w="4672" w:type="dxa"/>
          </w:tcPr>
          <w:p w14:paraId="79719437" w14:textId="77777777" w:rsidR="00F33084" w:rsidRPr="00F33084" w:rsidRDefault="00F33084" w:rsidP="00BF7482">
            <w:pPr>
              <w:spacing w:line="360" w:lineRule="auto"/>
              <w:ind w:firstLine="794"/>
              <w:jc w:val="both"/>
              <w:rPr>
                <w:rFonts w:ascii="Times New Roman" w:hAnsi="Times New Roman" w:cs="Times New Roman"/>
                <w:color w:val="000000"/>
                <w:sz w:val="28"/>
                <w:szCs w:val="28"/>
              </w:rPr>
            </w:pPr>
          </w:p>
          <w:p w14:paraId="155003C2" w14:textId="77777777" w:rsidR="00F33084" w:rsidRPr="00F33084" w:rsidRDefault="00F33084" w:rsidP="00BF7482">
            <w:pPr>
              <w:spacing w:line="360" w:lineRule="auto"/>
              <w:ind w:firstLine="794"/>
              <w:jc w:val="both"/>
              <w:rPr>
                <w:rFonts w:ascii="Times New Roman" w:hAnsi="Times New Roman" w:cs="Times New Roman"/>
                <w:sz w:val="28"/>
                <w:szCs w:val="28"/>
              </w:rPr>
            </w:pPr>
            <w:r w:rsidRPr="00F33084">
              <w:rPr>
                <w:rFonts w:ascii="Times New Roman" w:hAnsi="Times New Roman" w:cs="Times New Roman"/>
                <w:sz w:val="28"/>
                <w:szCs w:val="28"/>
                <w:shd w:val="clear" w:color="auto" w:fill="FFFFFF"/>
              </w:rPr>
              <w:t xml:space="preserve">Возникает, когда у приёмников, имеющих не пустое поле </w:t>
            </w:r>
            <w:proofErr w:type="spellStart"/>
            <w:r w:rsidRPr="00F33084">
              <w:rPr>
                <w:rFonts w:ascii="Times New Roman" w:hAnsi="Times New Roman" w:cs="Times New Roman"/>
                <w:sz w:val="28"/>
                <w:szCs w:val="28"/>
                <w:shd w:val="clear" w:color="auto" w:fill="FFFFFF"/>
              </w:rPr>
              <w:t>parent</w:t>
            </w:r>
            <w:r>
              <w:rPr>
                <w:rFonts w:ascii="Times New Roman" w:hAnsi="Times New Roman" w:cs="Times New Roman"/>
                <w:sz w:val="28"/>
                <w:szCs w:val="28"/>
                <w:shd w:val="clear" w:color="auto" w:fill="FFFFFF"/>
              </w:rPr>
              <w:t>_id</w:t>
            </w:r>
            <w:proofErr w:type="spellEnd"/>
            <w:r>
              <w:rPr>
                <w:rFonts w:ascii="Times New Roman" w:hAnsi="Times New Roman" w:cs="Times New Roman"/>
                <w:sz w:val="28"/>
                <w:szCs w:val="28"/>
                <w:shd w:val="clear" w:color="auto" w:fill="FFFFFF"/>
              </w:rPr>
              <w:t xml:space="preserve">, </w:t>
            </w:r>
            <w:r w:rsidRPr="00F33084">
              <w:rPr>
                <w:rFonts w:ascii="Times New Roman" w:hAnsi="Times New Roman" w:cs="Times New Roman"/>
                <w:sz w:val="28"/>
                <w:szCs w:val="28"/>
                <w:shd w:val="clear" w:color="auto" w:fill="FFFFFF"/>
              </w:rPr>
              <w:t xml:space="preserve">в рамках блока указаны разные значения для поля </w:t>
            </w:r>
            <w:proofErr w:type="spellStart"/>
            <w:r w:rsidRPr="00F33084">
              <w:rPr>
                <w:rFonts w:ascii="Times New Roman" w:hAnsi="Times New Roman" w:cs="Times New Roman"/>
                <w:sz w:val="28"/>
                <w:szCs w:val="28"/>
                <w:shd w:val="clear" w:color="auto" w:fill="FFFFFF"/>
              </w:rPr>
              <w:t>b_pro_rata_allotment</w:t>
            </w:r>
            <w:proofErr w:type="spellEnd"/>
            <w:r w:rsidRPr="00F33084">
              <w:rPr>
                <w:rFonts w:ascii="Times New Roman" w:hAnsi="Times New Roman" w:cs="Times New Roman"/>
                <w:sz w:val="28"/>
                <w:szCs w:val="28"/>
                <w:shd w:val="clear" w:color="auto" w:fill="FFFFFF"/>
              </w:rPr>
              <w:t>.</w:t>
            </w:r>
            <w:r w:rsidRPr="00F33084">
              <w:rPr>
                <w:rStyle w:val="apple-converted-space"/>
                <w:rFonts w:ascii="Times New Roman" w:hAnsi="Times New Roman" w:cs="Times New Roman"/>
                <w:sz w:val="28"/>
                <w:szCs w:val="28"/>
                <w:shd w:val="clear" w:color="auto" w:fill="FFFFFF"/>
              </w:rPr>
              <w:t> </w:t>
            </w:r>
            <w:r w:rsidRPr="00F33084">
              <w:rPr>
                <w:rStyle w:val="apple-converted-space"/>
                <w:rFonts w:ascii="Times New Roman" w:hAnsi="Times New Roman" w:cs="Times New Roman"/>
                <w:sz w:val="28"/>
                <w:szCs w:val="28"/>
                <w:shd w:val="clear" w:color="auto" w:fill="FFFFFF"/>
              </w:rPr>
              <w:br/>
            </w:r>
          </w:p>
        </w:tc>
      </w:tr>
    </w:tbl>
    <w:p w14:paraId="3B1AA67B" w14:textId="77777777" w:rsidR="00F33084" w:rsidRPr="00F33084" w:rsidRDefault="00F33084" w:rsidP="0014745A">
      <w:pPr>
        <w:pStyle w:val="ab"/>
        <w:spacing w:before="24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 xml:space="preserve">Раздел </w:t>
      </w:r>
      <w:proofErr w:type="spellStart"/>
      <w:r w:rsidRPr="00F33084">
        <w:rPr>
          <w:rFonts w:ascii="Times New Roman" w:hAnsi="Times New Roman"/>
          <w:b/>
          <w:sz w:val="28"/>
          <w:szCs w:val="28"/>
          <w:lang w:val="ru-RU"/>
        </w:rPr>
        <w:t>Модель.Проверка</w:t>
      </w:r>
      <w:proofErr w:type="spellEnd"/>
      <w:r w:rsidRPr="00F33084">
        <w:rPr>
          <w:rFonts w:ascii="Times New Roman" w:hAnsi="Times New Roman"/>
          <w:b/>
          <w:sz w:val="28"/>
          <w:szCs w:val="28"/>
          <w:lang w:val="ru-RU"/>
        </w:rPr>
        <w:t xml:space="preserve"> </w:t>
      </w:r>
      <w:r w:rsidRPr="00F33084">
        <w:rPr>
          <w:rFonts w:ascii="Times New Roman" w:hAnsi="Times New Roman"/>
          <w:sz w:val="28"/>
          <w:szCs w:val="28"/>
          <w:lang w:val="ru-RU"/>
        </w:rPr>
        <w:t>предназначен для проверки модели на корректность после ее редактирования в интерфейсе, в том числе, через Граф этапов, или после загрузки пользователем из файла, а также после внесения корректировок   в справочник. Если в системе не произошло вышеперечисленных изменений, то запуск проверки модели не потребуется, так как в систему не были внесены какие – либо модификации.</w:t>
      </w:r>
    </w:p>
    <w:p w14:paraId="087192C8" w14:textId="77777777" w:rsidR="00F33084" w:rsidRPr="00F33084" w:rsidRDefault="00F33084" w:rsidP="00BF7482">
      <w:pPr>
        <w:pStyle w:val="ab"/>
        <w:spacing w:before="0" w:line="360" w:lineRule="auto"/>
        <w:ind w:left="0" w:firstLine="794"/>
        <w:jc w:val="both"/>
        <w:rPr>
          <w:rFonts w:ascii="Times New Roman" w:hAnsi="Times New Roman"/>
          <w:sz w:val="28"/>
          <w:szCs w:val="28"/>
          <w:lang w:val="ru-RU"/>
        </w:rPr>
      </w:pPr>
      <w:r>
        <w:rPr>
          <w:rFonts w:ascii="Times New Roman" w:hAnsi="Times New Roman"/>
          <w:sz w:val="28"/>
          <w:szCs w:val="28"/>
          <w:lang w:val="ru-RU"/>
        </w:rPr>
        <w:t xml:space="preserve">Если модель имеет </w:t>
      </w:r>
      <w:r w:rsidRPr="00F33084">
        <w:rPr>
          <w:rFonts w:ascii="Times New Roman" w:hAnsi="Times New Roman"/>
          <w:sz w:val="28"/>
          <w:szCs w:val="28"/>
          <w:lang w:val="ru-RU"/>
        </w:rPr>
        <w:t xml:space="preserve">статус </w:t>
      </w:r>
      <w:r w:rsidRPr="00F33084">
        <w:rPr>
          <w:rFonts w:ascii="Times New Roman" w:hAnsi="Times New Roman"/>
          <w:b/>
          <w:sz w:val="28"/>
          <w:szCs w:val="28"/>
          <w:lang w:val="ru-RU"/>
        </w:rPr>
        <w:t>Проверена</w:t>
      </w:r>
      <w:r w:rsidRPr="00F33084">
        <w:rPr>
          <w:rFonts w:ascii="Times New Roman" w:hAnsi="Times New Roman"/>
          <w:sz w:val="28"/>
          <w:szCs w:val="28"/>
          <w:lang w:val="ru-RU"/>
        </w:rPr>
        <w:t>, то:</w:t>
      </w:r>
    </w:p>
    <w:p w14:paraId="0818AAD2" w14:textId="71A02F0F" w:rsidR="00F33084" w:rsidRPr="00F33084" w:rsidRDefault="00F33084" w:rsidP="00BF7482">
      <w:pPr>
        <w:pStyle w:val="ab"/>
        <w:numPr>
          <w:ilvl w:val="0"/>
          <w:numId w:val="21"/>
        </w:numPr>
        <w:spacing w:before="0" w:line="360" w:lineRule="auto"/>
        <w:ind w:left="0" w:firstLine="794"/>
        <w:jc w:val="both"/>
        <w:rPr>
          <w:rFonts w:ascii="Times New Roman" w:hAnsi="Times New Roman"/>
          <w:sz w:val="28"/>
          <w:szCs w:val="28"/>
          <w:lang w:val="ru-RU"/>
        </w:rPr>
      </w:pPr>
      <w:r w:rsidRPr="00F33084">
        <w:rPr>
          <w:rFonts w:ascii="Times New Roman" w:hAnsi="Times New Roman"/>
          <w:b/>
          <w:sz w:val="28"/>
          <w:szCs w:val="28"/>
          <w:lang w:val="ru-RU"/>
        </w:rPr>
        <w:t xml:space="preserve">Администратор системы РУ </w:t>
      </w:r>
      <w:r w:rsidRPr="00F33084">
        <w:rPr>
          <w:rFonts w:ascii="Times New Roman" w:hAnsi="Times New Roman"/>
          <w:sz w:val="28"/>
          <w:szCs w:val="28"/>
          <w:lang w:val="ru-RU"/>
        </w:rPr>
        <w:t xml:space="preserve">и </w:t>
      </w:r>
      <w:r w:rsidRPr="00F33084">
        <w:rPr>
          <w:rFonts w:ascii="Times New Roman" w:hAnsi="Times New Roman"/>
          <w:b/>
          <w:sz w:val="28"/>
          <w:szCs w:val="28"/>
          <w:lang w:val="ru-RU"/>
        </w:rPr>
        <w:t xml:space="preserve">Технический администратор </w:t>
      </w:r>
      <w:r w:rsidRPr="00F33084">
        <w:rPr>
          <w:rFonts w:ascii="Times New Roman" w:hAnsi="Times New Roman"/>
          <w:sz w:val="28"/>
          <w:szCs w:val="28"/>
          <w:lang w:val="ru-RU"/>
        </w:rPr>
        <w:t>могут сгенерировать/обновить структуру шагов, добавить новые справочники-копии;</w:t>
      </w:r>
    </w:p>
    <w:p w14:paraId="355DFB8D" w14:textId="77777777" w:rsidR="00F33084" w:rsidRPr="00F33084" w:rsidRDefault="00F33084" w:rsidP="00BF7482">
      <w:pPr>
        <w:pStyle w:val="ab"/>
        <w:numPr>
          <w:ilvl w:val="0"/>
          <w:numId w:val="21"/>
        </w:numPr>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Пользователи могут запускать расчет на тех периодах, которым соответствует текущая модель.</w:t>
      </w:r>
    </w:p>
    <w:p w14:paraId="71883214" w14:textId="25673953" w:rsidR="00F33084" w:rsidRPr="00F33084" w:rsidRDefault="00F33084"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Обновление структуры шагов возможно только в том случае, если новая структура шагов содержит все элементы нижнего уровня от имеющейся структуры.</w:t>
      </w:r>
    </w:p>
    <w:p w14:paraId="4A29A5D0" w14:textId="77777777" w:rsidR="00F33084" w:rsidRDefault="00F33084"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lastRenderedPageBreak/>
        <w:t>Для того чтобы модель получила статус «Проверена», необходимо выполнение следующих условий:</w:t>
      </w:r>
    </w:p>
    <w:tbl>
      <w:tblPr>
        <w:tblStyle w:val="a9"/>
        <w:tblW w:w="0" w:type="auto"/>
        <w:tblLook w:val="04A0" w:firstRow="1" w:lastRow="0" w:firstColumn="1" w:lastColumn="0" w:noHBand="0" w:noVBand="1"/>
      </w:tblPr>
      <w:tblGrid>
        <w:gridCol w:w="4672"/>
        <w:gridCol w:w="4672"/>
      </w:tblGrid>
      <w:tr w:rsidR="00545E04" w14:paraId="6438ED02" w14:textId="77777777" w:rsidTr="00545E04">
        <w:tc>
          <w:tcPr>
            <w:tcW w:w="4672" w:type="dxa"/>
          </w:tcPr>
          <w:p w14:paraId="3ACAF37B" w14:textId="77777777" w:rsidR="00545E04" w:rsidRPr="00545E04" w:rsidRDefault="00545E04" w:rsidP="0014745A">
            <w:pPr>
              <w:pStyle w:val="ab"/>
              <w:spacing w:before="0" w:line="360" w:lineRule="auto"/>
              <w:ind w:left="0"/>
              <w:jc w:val="center"/>
              <w:rPr>
                <w:rFonts w:ascii="Times New Roman" w:hAnsi="Times New Roman"/>
                <w:b/>
                <w:sz w:val="28"/>
                <w:szCs w:val="28"/>
                <w:lang w:val="ru-RU"/>
              </w:rPr>
            </w:pPr>
            <w:r w:rsidRPr="00545E04">
              <w:rPr>
                <w:rFonts w:ascii="Times New Roman" w:hAnsi="Times New Roman"/>
                <w:b/>
                <w:sz w:val="28"/>
                <w:szCs w:val="28"/>
                <w:lang w:val="ru-RU"/>
              </w:rPr>
              <w:t>Название проверки</w:t>
            </w:r>
          </w:p>
        </w:tc>
        <w:tc>
          <w:tcPr>
            <w:tcW w:w="4672" w:type="dxa"/>
          </w:tcPr>
          <w:p w14:paraId="16EB8423" w14:textId="77777777" w:rsidR="00545E04" w:rsidRPr="00545E04" w:rsidRDefault="00545E04" w:rsidP="0014745A">
            <w:pPr>
              <w:pStyle w:val="ab"/>
              <w:spacing w:before="0" w:line="360" w:lineRule="auto"/>
              <w:ind w:left="0"/>
              <w:jc w:val="center"/>
              <w:rPr>
                <w:rFonts w:ascii="Times New Roman" w:hAnsi="Times New Roman"/>
                <w:b/>
                <w:sz w:val="28"/>
                <w:szCs w:val="28"/>
                <w:lang w:val="ru-RU"/>
              </w:rPr>
            </w:pPr>
            <w:r w:rsidRPr="00545E04">
              <w:rPr>
                <w:rFonts w:ascii="Times New Roman" w:hAnsi="Times New Roman"/>
                <w:b/>
                <w:sz w:val="28"/>
                <w:szCs w:val="28"/>
                <w:lang w:val="ru-RU"/>
              </w:rPr>
              <w:t>Описание</w:t>
            </w:r>
          </w:p>
        </w:tc>
      </w:tr>
      <w:tr w:rsidR="00545E04" w14:paraId="71A38502" w14:textId="77777777" w:rsidTr="00545E04">
        <w:tc>
          <w:tcPr>
            <w:tcW w:w="4672" w:type="dxa"/>
          </w:tcPr>
          <w:p w14:paraId="76E94BB3" w14:textId="77777777" w:rsidR="00545E04" w:rsidRPr="00F33084" w:rsidRDefault="00545E04"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 xml:space="preserve">Наличие блоков для </w:t>
            </w:r>
            <w:r w:rsidRPr="00F33084">
              <w:rPr>
                <w:rFonts w:ascii="Times New Roman" w:hAnsi="Times New Roman"/>
                <w:i/>
                <w:sz w:val="28"/>
                <w:szCs w:val="28"/>
                <w:lang w:val="ru-RU"/>
              </w:rPr>
              <w:t>Источников</w:t>
            </w:r>
            <w:r w:rsidRPr="00F33084">
              <w:rPr>
                <w:rFonts w:ascii="Times New Roman" w:hAnsi="Times New Roman"/>
                <w:sz w:val="28"/>
                <w:szCs w:val="28"/>
                <w:lang w:val="ru-RU"/>
              </w:rPr>
              <w:t xml:space="preserve"> цепочек</w:t>
            </w:r>
          </w:p>
        </w:tc>
        <w:tc>
          <w:tcPr>
            <w:tcW w:w="4672" w:type="dxa"/>
          </w:tcPr>
          <w:p w14:paraId="6F0A1A65" w14:textId="77777777" w:rsidR="00545E04" w:rsidRPr="00F33084" w:rsidRDefault="00545E04"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Для любого источника цепочки должен существовать назначенный ему блок. Проверка должна выполняться в рамках каждого этапа отдельно.</w:t>
            </w:r>
          </w:p>
        </w:tc>
      </w:tr>
      <w:tr w:rsidR="00545E04" w14:paraId="0287EADA" w14:textId="77777777" w:rsidTr="00545E04">
        <w:tc>
          <w:tcPr>
            <w:tcW w:w="4672" w:type="dxa"/>
          </w:tcPr>
          <w:p w14:paraId="2932825B" w14:textId="77777777" w:rsidR="00545E04" w:rsidRPr="00F33084" w:rsidRDefault="00545E04"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 xml:space="preserve">Уникальность </w:t>
            </w:r>
            <w:r w:rsidRPr="00F33084">
              <w:rPr>
                <w:rFonts w:ascii="Times New Roman" w:hAnsi="Times New Roman"/>
                <w:i/>
                <w:sz w:val="28"/>
                <w:szCs w:val="28"/>
                <w:lang w:val="ru-RU"/>
              </w:rPr>
              <w:t>Источников</w:t>
            </w:r>
            <w:r w:rsidRPr="00F33084">
              <w:rPr>
                <w:rFonts w:ascii="Times New Roman" w:hAnsi="Times New Roman"/>
                <w:sz w:val="28"/>
                <w:szCs w:val="28"/>
                <w:lang w:val="ru-RU"/>
              </w:rPr>
              <w:t xml:space="preserve"> цепочек этапа</w:t>
            </w:r>
          </w:p>
        </w:tc>
        <w:tc>
          <w:tcPr>
            <w:tcW w:w="4672" w:type="dxa"/>
          </w:tcPr>
          <w:p w14:paraId="11BFB4CE" w14:textId="77777777" w:rsidR="00545E04" w:rsidRPr="00F33084" w:rsidRDefault="00545E04"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На одном этапе все источники цепочек должны быть уникальными. Проверка должна выполняться в рамках каждого этапа отдельно.</w:t>
            </w:r>
          </w:p>
        </w:tc>
      </w:tr>
      <w:tr w:rsidR="00545E04" w14:paraId="6697B324" w14:textId="77777777" w:rsidTr="00545E04">
        <w:tc>
          <w:tcPr>
            <w:tcW w:w="4672" w:type="dxa"/>
          </w:tcPr>
          <w:p w14:paraId="33496086" w14:textId="77777777" w:rsidR="00545E04" w:rsidRPr="00F33084" w:rsidRDefault="00545E04"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Уникальность приемников блоков</w:t>
            </w:r>
          </w:p>
        </w:tc>
        <w:tc>
          <w:tcPr>
            <w:tcW w:w="4672" w:type="dxa"/>
          </w:tcPr>
          <w:p w14:paraId="2108B86B" w14:textId="77777777" w:rsidR="00545E04" w:rsidRPr="00F33084" w:rsidRDefault="00545E04"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В составе любого блока все приемники должны быть уникальными. Проверка должна выполняться в рамках каждого блока отдельно.</w:t>
            </w:r>
          </w:p>
        </w:tc>
      </w:tr>
      <w:tr w:rsidR="00545E04" w14:paraId="7FE86CAC" w14:textId="77777777" w:rsidTr="00545E04">
        <w:tc>
          <w:tcPr>
            <w:tcW w:w="4672" w:type="dxa"/>
          </w:tcPr>
          <w:p w14:paraId="64C056D9" w14:textId="77777777" w:rsidR="00545E04" w:rsidRPr="00F33084" w:rsidRDefault="00545E04"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Совпадение цепочек одинаковых блоков</w:t>
            </w:r>
          </w:p>
        </w:tc>
        <w:tc>
          <w:tcPr>
            <w:tcW w:w="4672" w:type="dxa"/>
          </w:tcPr>
          <w:p w14:paraId="41D0BCD1" w14:textId="77777777" w:rsidR="00545E04" w:rsidRPr="00F33084" w:rsidRDefault="00545E04"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Все одинаковые блоки в модели должны иметь одинаковый набор цепочек, являющихся продолжениями распределения этих блоков. Проверка должна выполняться в рамках каждого блока отдельно.</w:t>
            </w:r>
          </w:p>
        </w:tc>
      </w:tr>
      <w:tr w:rsidR="00545E04" w14:paraId="71BC1428" w14:textId="77777777" w:rsidTr="00545E04">
        <w:tc>
          <w:tcPr>
            <w:tcW w:w="4672" w:type="dxa"/>
          </w:tcPr>
          <w:p w14:paraId="129DFF05" w14:textId="77777777" w:rsidR="00545E04" w:rsidRPr="00F33084" w:rsidRDefault="00545E04" w:rsidP="00BF7482">
            <w:pPr>
              <w:pStyle w:val="ab"/>
              <w:spacing w:before="0" w:line="360" w:lineRule="auto"/>
              <w:ind w:left="0" w:firstLine="794"/>
              <w:jc w:val="both"/>
              <w:rPr>
                <w:rFonts w:ascii="Times New Roman" w:hAnsi="Times New Roman"/>
                <w:sz w:val="28"/>
                <w:szCs w:val="28"/>
                <w:lang w:val="ru-RU"/>
              </w:rPr>
            </w:pPr>
            <w:proofErr w:type="spellStart"/>
            <w:r w:rsidRPr="00F33084">
              <w:rPr>
                <w:rFonts w:ascii="Times New Roman" w:hAnsi="Times New Roman"/>
                <w:sz w:val="28"/>
                <w:szCs w:val="28"/>
                <w:lang w:val="ru-RU"/>
              </w:rPr>
              <w:t>Распределенность</w:t>
            </w:r>
            <w:proofErr w:type="spellEnd"/>
            <w:r w:rsidRPr="00F33084">
              <w:rPr>
                <w:rFonts w:ascii="Times New Roman" w:hAnsi="Times New Roman"/>
                <w:sz w:val="28"/>
                <w:szCs w:val="28"/>
                <w:lang w:val="ru-RU"/>
              </w:rPr>
              <w:t xml:space="preserve"> всех ШПП</w:t>
            </w:r>
          </w:p>
        </w:tc>
        <w:tc>
          <w:tcPr>
            <w:tcW w:w="4672" w:type="dxa"/>
          </w:tcPr>
          <w:p w14:paraId="524D1218" w14:textId="77777777" w:rsidR="00545E04" w:rsidRPr="00F33084" w:rsidRDefault="00545E04"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 xml:space="preserve">Все счета, в свойстве </w:t>
            </w:r>
            <w:r w:rsidRPr="00F33084">
              <w:rPr>
                <w:rFonts w:ascii="Times New Roman" w:hAnsi="Times New Roman"/>
                <w:i/>
                <w:sz w:val="28"/>
                <w:szCs w:val="28"/>
                <w:lang w:val="ru-RU"/>
              </w:rPr>
              <w:t xml:space="preserve">Является ШПП </w:t>
            </w:r>
            <w:r w:rsidRPr="00F33084">
              <w:rPr>
                <w:rFonts w:ascii="Times New Roman" w:hAnsi="Times New Roman"/>
                <w:sz w:val="28"/>
                <w:szCs w:val="28"/>
                <w:lang w:val="ru-RU"/>
              </w:rPr>
              <w:t xml:space="preserve">которых проставлено значение </w:t>
            </w:r>
            <w:proofErr w:type="gramStart"/>
            <w:r w:rsidRPr="00F33084">
              <w:rPr>
                <w:rFonts w:ascii="Times New Roman" w:hAnsi="Times New Roman"/>
                <w:b/>
                <w:sz w:val="28"/>
                <w:szCs w:val="28"/>
                <w:lang w:val="ru-RU"/>
              </w:rPr>
              <w:t>Да</w:t>
            </w:r>
            <w:proofErr w:type="gramEnd"/>
            <w:r w:rsidRPr="00F33084">
              <w:rPr>
                <w:rFonts w:ascii="Times New Roman" w:hAnsi="Times New Roman"/>
                <w:sz w:val="28"/>
                <w:szCs w:val="28"/>
                <w:lang w:val="ru-RU"/>
              </w:rPr>
              <w:t xml:space="preserve"> (см. </w:t>
            </w:r>
            <w:r w:rsidRPr="00F33084">
              <w:rPr>
                <w:rFonts w:ascii="Times New Roman" w:hAnsi="Times New Roman"/>
                <w:sz w:val="28"/>
                <w:szCs w:val="28"/>
              </w:rPr>
              <w:t>MD</w:t>
            </w:r>
            <w:r w:rsidRPr="00F33084">
              <w:rPr>
                <w:rFonts w:ascii="Times New Roman" w:hAnsi="Times New Roman"/>
                <w:sz w:val="28"/>
                <w:szCs w:val="28"/>
                <w:lang w:val="ru-RU"/>
              </w:rPr>
              <w:t xml:space="preserve">050 Справочники), должны участвовать в качестве </w:t>
            </w:r>
            <w:r w:rsidRPr="00F33084">
              <w:rPr>
                <w:rFonts w:ascii="Times New Roman" w:hAnsi="Times New Roman"/>
                <w:i/>
                <w:sz w:val="28"/>
                <w:szCs w:val="28"/>
                <w:lang w:val="ru-RU"/>
              </w:rPr>
              <w:t xml:space="preserve">Источников </w:t>
            </w:r>
            <w:r w:rsidRPr="00F33084">
              <w:rPr>
                <w:rFonts w:ascii="Times New Roman" w:hAnsi="Times New Roman"/>
                <w:sz w:val="28"/>
                <w:szCs w:val="28"/>
                <w:lang w:val="ru-RU"/>
              </w:rPr>
              <w:t xml:space="preserve">цепочек </w:t>
            </w:r>
            <w:r w:rsidRPr="00F33084">
              <w:rPr>
                <w:rFonts w:ascii="Times New Roman" w:hAnsi="Times New Roman"/>
                <w:sz w:val="28"/>
                <w:szCs w:val="28"/>
                <w:lang w:val="ru-RU"/>
              </w:rPr>
              <w:lastRenderedPageBreak/>
              <w:t>этапов. Проверка должна выполняться по всей модели целиком.</w:t>
            </w:r>
          </w:p>
        </w:tc>
      </w:tr>
      <w:tr w:rsidR="00545E04" w14:paraId="58EF7222" w14:textId="77777777" w:rsidTr="00545E04">
        <w:tc>
          <w:tcPr>
            <w:tcW w:w="4672" w:type="dxa"/>
          </w:tcPr>
          <w:p w14:paraId="575E42E2" w14:textId="77777777" w:rsidR="00545E04" w:rsidRPr="00F33084" w:rsidRDefault="00545E04" w:rsidP="00BF7482">
            <w:pPr>
              <w:pStyle w:val="ab"/>
              <w:spacing w:before="0" w:line="360" w:lineRule="auto"/>
              <w:ind w:left="0" w:firstLine="794"/>
              <w:jc w:val="both"/>
              <w:rPr>
                <w:rFonts w:ascii="Times New Roman" w:hAnsi="Times New Roman"/>
                <w:sz w:val="28"/>
                <w:szCs w:val="28"/>
                <w:lang w:val="ru-RU"/>
              </w:rPr>
            </w:pPr>
            <w:proofErr w:type="spellStart"/>
            <w:r w:rsidRPr="00F33084">
              <w:rPr>
                <w:rFonts w:ascii="Times New Roman" w:hAnsi="Times New Roman"/>
                <w:sz w:val="28"/>
                <w:szCs w:val="28"/>
                <w:lang w:val="ru-RU"/>
              </w:rPr>
              <w:lastRenderedPageBreak/>
              <w:t>Распределенность</w:t>
            </w:r>
            <w:proofErr w:type="spellEnd"/>
            <w:r w:rsidRPr="00F33084">
              <w:rPr>
                <w:rFonts w:ascii="Times New Roman" w:hAnsi="Times New Roman"/>
                <w:sz w:val="28"/>
                <w:szCs w:val="28"/>
                <w:lang w:val="ru-RU"/>
              </w:rPr>
              <w:t xml:space="preserve"> всех Статей</w:t>
            </w:r>
          </w:p>
        </w:tc>
        <w:tc>
          <w:tcPr>
            <w:tcW w:w="4672" w:type="dxa"/>
          </w:tcPr>
          <w:p w14:paraId="5638B7C9" w14:textId="77777777" w:rsidR="00545E04" w:rsidRPr="00F33084" w:rsidRDefault="00545E04"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 xml:space="preserve">Все статьи под иерархией </w:t>
            </w:r>
            <w:r w:rsidRPr="00F33084">
              <w:rPr>
                <w:rFonts w:ascii="Times New Roman" w:hAnsi="Times New Roman"/>
                <w:sz w:val="28"/>
                <w:szCs w:val="28"/>
              </w:rPr>
              <w:t>E</w:t>
            </w:r>
            <w:r w:rsidRPr="00F33084">
              <w:rPr>
                <w:rFonts w:ascii="Times New Roman" w:hAnsi="Times New Roman"/>
                <w:sz w:val="28"/>
                <w:szCs w:val="28"/>
                <w:lang w:val="ru-RU"/>
              </w:rPr>
              <w:t>., должны участвовать в качестве Источников цепочек этапов. Проверка должна выполняться по всей модели целиком.</w:t>
            </w:r>
          </w:p>
        </w:tc>
      </w:tr>
    </w:tbl>
    <w:p w14:paraId="74FA7391" w14:textId="77777777" w:rsidR="00F33084" w:rsidRPr="00F33084" w:rsidRDefault="00F33084" w:rsidP="0014745A">
      <w:pPr>
        <w:pStyle w:val="ab"/>
        <w:spacing w:before="24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Для успешной проверки модели должен быть сопоставлен период на форме Пер</w:t>
      </w:r>
      <w:r>
        <w:rPr>
          <w:rFonts w:ascii="Times New Roman" w:hAnsi="Times New Roman"/>
          <w:sz w:val="28"/>
          <w:szCs w:val="28"/>
          <w:lang w:val="ru-RU"/>
        </w:rPr>
        <w:t>иоды вкладки Администрирование.</w:t>
      </w:r>
    </w:p>
    <w:p w14:paraId="47306D1F" w14:textId="77777777" w:rsidR="00F33084" w:rsidRPr="00F33084" w:rsidRDefault="00F33084"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 xml:space="preserve">Визуально интерфейс представляет собой панель, состоящая из кнопки запуска проверки модели и табличной части со статусами по каждой проверке. </w:t>
      </w:r>
    </w:p>
    <w:p w14:paraId="27D72A63" w14:textId="77777777" w:rsidR="00F33084" w:rsidRPr="00F33084" w:rsidRDefault="00F33084" w:rsidP="0014745A">
      <w:pPr>
        <w:pStyle w:val="ab"/>
        <w:spacing w:before="0" w:line="360" w:lineRule="auto"/>
        <w:ind w:left="0"/>
        <w:jc w:val="center"/>
        <w:rPr>
          <w:rFonts w:ascii="Times New Roman" w:hAnsi="Times New Roman"/>
          <w:sz w:val="28"/>
          <w:szCs w:val="28"/>
          <w:lang w:val="ru-RU"/>
        </w:rPr>
      </w:pPr>
      <w:r w:rsidRPr="00F33084">
        <w:rPr>
          <w:rFonts w:ascii="Times New Roman" w:hAnsi="Times New Roman"/>
          <w:noProof/>
          <w:sz w:val="28"/>
          <w:szCs w:val="28"/>
          <w:lang w:val="ru-RU"/>
        </w:rPr>
        <w:drawing>
          <wp:inline distT="0" distB="0" distL="0" distR="0" wp14:anchorId="21A2F35C" wp14:editId="035EDDD4">
            <wp:extent cx="5965135" cy="2110740"/>
            <wp:effectExtent l="0" t="0" r="0" b="3810"/>
            <wp:docPr id="1105" name="Рисунок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73090" cy="2113555"/>
                    </a:xfrm>
                    <a:prstGeom prst="rect">
                      <a:avLst/>
                    </a:prstGeom>
                  </pic:spPr>
                </pic:pic>
              </a:graphicData>
            </a:graphic>
          </wp:inline>
        </w:drawing>
      </w:r>
    </w:p>
    <w:p w14:paraId="0481CF91" w14:textId="77777777" w:rsidR="00F33084" w:rsidRPr="00F33084" w:rsidRDefault="00F33084"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 xml:space="preserve">На панели </w:t>
      </w:r>
      <w:r w:rsidRPr="00F33084">
        <w:rPr>
          <w:rFonts w:ascii="Times New Roman" w:hAnsi="Times New Roman"/>
          <w:b/>
          <w:sz w:val="28"/>
          <w:szCs w:val="28"/>
          <w:lang w:val="ru-RU"/>
        </w:rPr>
        <w:t xml:space="preserve">Проверка модели </w:t>
      </w:r>
      <w:r w:rsidRPr="00F33084">
        <w:rPr>
          <w:rFonts w:ascii="Times New Roman" w:hAnsi="Times New Roman"/>
          <w:sz w:val="28"/>
          <w:szCs w:val="28"/>
          <w:lang w:val="ru-RU"/>
        </w:rPr>
        <w:t>есть следующие элементы:</w:t>
      </w:r>
    </w:p>
    <w:p w14:paraId="0304989D" w14:textId="77777777" w:rsidR="00F33084" w:rsidRPr="00F33084" w:rsidRDefault="00F33084" w:rsidP="00BF7482">
      <w:pPr>
        <w:pStyle w:val="ab"/>
        <w:numPr>
          <w:ilvl w:val="0"/>
          <w:numId w:val="20"/>
        </w:numPr>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Кнопка</w:t>
      </w:r>
      <w:r w:rsidRPr="00F33084">
        <w:rPr>
          <w:rFonts w:ascii="Times New Roman" w:hAnsi="Times New Roman"/>
          <w:b/>
          <w:sz w:val="28"/>
          <w:szCs w:val="28"/>
          <w:lang w:val="ru-RU"/>
        </w:rPr>
        <w:t xml:space="preserve"> Запустить проверку</w:t>
      </w:r>
      <w:r w:rsidRPr="00F33084">
        <w:rPr>
          <w:rFonts w:ascii="Times New Roman" w:hAnsi="Times New Roman"/>
          <w:sz w:val="28"/>
          <w:szCs w:val="28"/>
          <w:lang w:val="ru-RU"/>
        </w:rPr>
        <w:t>. Во время процесса проверки модели запустить проверку повторно нельзя, кнопка блокируется. Если проверку в это время пытается запустить другой пользователь, ему должно вывестись сообщение об ошибке.</w:t>
      </w:r>
    </w:p>
    <w:p w14:paraId="625F7595" w14:textId="77777777" w:rsidR="00F33084" w:rsidRPr="00F33084" w:rsidRDefault="00F33084" w:rsidP="0014745A">
      <w:pPr>
        <w:pStyle w:val="ab"/>
        <w:spacing w:before="0" w:line="360" w:lineRule="auto"/>
        <w:ind w:left="0"/>
        <w:jc w:val="center"/>
        <w:rPr>
          <w:rFonts w:ascii="Times New Roman" w:hAnsi="Times New Roman"/>
          <w:sz w:val="28"/>
          <w:szCs w:val="28"/>
          <w:lang w:val="ru-RU"/>
        </w:rPr>
      </w:pPr>
      <w:r w:rsidRPr="00F33084">
        <w:rPr>
          <w:rFonts w:ascii="Times New Roman" w:hAnsi="Times New Roman"/>
          <w:noProof/>
          <w:sz w:val="28"/>
          <w:szCs w:val="28"/>
          <w:lang w:val="ru-RU"/>
        </w:rPr>
        <w:lastRenderedPageBreak/>
        <w:drawing>
          <wp:inline distT="0" distB="0" distL="0" distR="0" wp14:anchorId="6970B37A" wp14:editId="23A248A2">
            <wp:extent cx="4847617" cy="2278380"/>
            <wp:effectExtent l="0" t="0" r="0" b="7620"/>
            <wp:docPr id="1106" name="Рисунок 1106" descr="modal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odal20"/>
                    <pic:cNvPicPr>
                      <a:picLocks noChangeAspect="1" noChangeArrowheads="1"/>
                    </pic:cNvPicPr>
                  </pic:nvPicPr>
                  <pic:blipFill>
                    <a:blip r:embed="rId56" cstate="print"/>
                    <a:srcRect/>
                    <a:stretch>
                      <a:fillRect/>
                    </a:stretch>
                  </pic:blipFill>
                  <pic:spPr bwMode="auto">
                    <a:xfrm>
                      <a:off x="0" y="0"/>
                      <a:ext cx="4877909" cy="2292617"/>
                    </a:xfrm>
                    <a:prstGeom prst="rect">
                      <a:avLst/>
                    </a:prstGeom>
                    <a:noFill/>
                    <a:ln w="9525">
                      <a:noFill/>
                      <a:miter lim="800000"/>
                      <a:headEnd/>
                      <a:tailEnd/>
                    </a:ln>
                  </pic:spPr>
                </pic:pic>
              </a:graphicData>
            </a:graphic>
          </wp:inline>
        </w:drawing>
      </w:r>
    </w:p>
    <w:p w14:paraId="032EB7F7" w14:textId="77777777" w:rsidR="00F33084" w:rsidRPr="00F33084" w:rsidRDefault="00F33084"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 xml:space="preserve">В таблице статусов отображаются соответствующие статусы проверки («Требуется проверка», «Идет проверка…», «Не готова к расчету», «Проверена»). </w:t>
      </w:r>
    </w:p>
    <w:p w14:paraId="32543940" w14:textId="77777777" w:rsidR="00F33084" w:rsidRPr="00F33084" w:rsidRDefault="00F33084"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Статус «Требуется проверка» присваивается модели сразу после создания, а также после любого редактирования модели пользователями, а также загрузки справочников. После запуска проверки модели присваивается статус «Идет проверка…», и до завершения процесса проверки запускать процесс повторно и редактировать модель нельзя, эти возможности должны быть заблокированы системой.</w:t>
      </w:r>
    </w:p>
    <w:p w14:paraId="642520C5" w14:textId="77777777" w:rsidR="00F33084" w:rsidRPr="00F33084" w:rsidRDefault="00F33084"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По завер</w:t>
      </w:r>
      <w:r w:rsidR="007B20D7">
        <w:rPr>
          <w:rFonts w:ascii="Times New Roman" w:hAnsi="Times New Roman"/>
          <w:sz w:val="28"/>
          <w:szCs w:val="28"/>
          <w:lang w:val="ru-RU"/>
        </w:rPr>
        <w:t>шении проверки модели под полем</w:t>
      </w:r>
      <w:r w:rsidRPr="00F33084">
        <w:rPr>
          <w:rFonts w:ascii="Times New Roman" w:hAnsi="Times New Roman"/>
          <w:sz w:val="28"/>
          <w:szCs w:val="28"/>
          <w:lang w:val="ru-RU"/>
        </w:rPr>
        <w:t xml:space="preserve"> со статусом проверки должна отобразиться таблица с детализацией объектов проверки.</w:t>
      </w:r>
    </w:p>
    <w:p w14:paraId="7F671235" w14:textId="77777777" w:rsidR="00F33084" w:rsidRPr="00F33084" w:rsidRDefault="00F33084"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 xml:space="preserve">В строках таблицы перечислены все </w:t>
      </w:r>
      <w:r w:rsidRPr="00F33084">
        <w:rPr>
          <w:rFonts w:ascii="Times New Roman" w:hAnsi="Times New Roman"/>
          <w:i/>
          <w:sz w:val="28"/>
          <w:szCs w:val="28"/>
          <w:lang w:val="ru-RU"/>
        </w:rPr>
        <w:t>настраиваемые</w:t>
      </w:r>
      <w:r w:rsidRPr="00F33084">
        <w:rPr>
          <w:rFonts w:ascii="Times New Roman" w:hAnsi="Times New Roman"/>
          <w:sz w:val="28"/>
          <w:szCs w:val="28"/>
          <w:lang w:val="ru-RU"/>
        </w:rPr>
        <w:t xml:space="preserve"> этапы. Кроме них, искусственно добавлены еще две строки – </w:t>
      </w:r>
      <w:r w:rsidRPr="00F33084">
        <w:rPr>
          <w:rFonts w:ascii="Times New Roman" w:hAnsi="Times New Roman"/>
          <w:sz w:val="28"/>
          <w:szCs w:val="28"/>
          <w:u w:val="single"/>
          <w:lang w:val="ru-RU"/>
        </w:rPr>
        <w:t>Все этапы</w:t>
      </w:r>
      <w:r w:rsidRPr="00F33084">
        <w:rPr>
          <w:rFonts w:ascii="Times New Roman" w:hAnsi="Times New Roman"/>
          <w:sz w:val="28"/>
          <w:szCs w:val="28"/>
          <w:lang w:val="ru-RU"/>
        </w:rPr>
        <w:t xml:space="preserve"> и </w:t>
      </w:r>
      <w:r w:rsidRPr="00F33084">
        <w:rPr>
          <w:rFonts w:ascii="Times New Roman" w:hAnsi="Times New Roman"/>
          <w:sz w:val="28"/>
          <w:szCs w:val="28"/>
          <w:u w:val="single"/>
          <w:lang w:val="ru-RU"/>
        </w:rPr>
        <w:t>Суммарный статус</w:t>
      </w:r>
      <w:r w:rsidRPr="00F33084">
        <w:rPr>
          <w:rFonts w:ascii="Times New Roman" w:hAnsi="Times New Roman"/>
          <w:sz w:val="28"/>
          <w:szCs w:val="28"/>
          <w:lang w:val="ru-RU"/>
        </w:rPr>
        <w:t xml:space="preserve">. В строке </w:t>
      </w:r>
      <w:r w:rsidRPr="00F33084">
        <w:rPr>
          <w:rFonts w:ascii="Times New Roman" w:hAnsi="Times New Roman"/>
          <w:sz w:val="28"/>
          <w:szCs w:val="28"/>
          <w:u w:val="single"/>
          <w:lang w:val="ru-RU"/>
        </w:rPr>
        <w:t>Все этапы</w:t>
      </w:r>
      <w:r w:rsidRPr="00F33084">
        <w:rPr>
          <w:rFonts w:ascii="Times New Roman" w:hAnsi="Times New Roman"/>
          <w:sz w:val="28"/>
          <w:szCs w:val="28"/>
          <w:lang w:val="ru-RU"/>
        </w:rPr>
        <w:t xml:space="preserve"> выводится статус проверок, которые выполняются для всей модели целиком. В строке </w:t>
      </w:r>
      <w:r w:rsidRPr="00F33084">
        <w:rPr>
          <w:rFonts w:ascii="Times New Roman" w:hAnsi="Times New Roman"/>
          <w:sz w:val="28"/>
          <w:szCs w:val="28"/>
          <w:u w:val="single"/>
          <w:lang w:val="ru-RU"/>
        </w:rPr>
        <w:t>Суммарный статус</w:t>
      </w:r>
      <w:r w:rsidRPr="00F33084">
        <w:rPr>
          <w:rFonts w:ascii="Times New Roman" w:hAnsi="Times New Roman"/>
          <w:i/>
          <w:sz w:val="28"/>
          <w:szCs w:val="28"/>
          <w:lang w:val="ru-RU"/>
        </w:rPr>
        <w:t xml:space="preserve"> </w:t>
      </w:r>
      <w:r w:rsidRPr="00F33084">
        <w:rPr>
          <w:rFonts w:ascii="Times New Roman" w:hAnsi="Times New Roman"/>
          <w:sz w:val="28"/>
          <w:szCs w:val="28"/>
          <w:lang w:val="ru-RU"/>
        </w:rPr>
        <w:t>выводится суммарный статус для всех типов проверок.</w:t>
      </w:r>
    </w:p>
    <w:p w14:paraId="303289FE" w14:textId="77777777" w:rsidR="00F33084" w:rsidRPr="00F33084" w:rsidRDefault="00F33084"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В столбцах таблицы перечислены все проверки, которые заложены в соответствии с требованиями выше.</w:t>
      </w:r>
    </w:p>
    <w:p w14:paraId="1DE4B02A" w14:textId="77777777" w:rsidR="00F33084" w:rsidRPr="00F33084" w:rsidRDefault="00F33084"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Возможны следующие статусы в ячейках таблицы:</w:t>
      </w:r>
    </w:p>
    <w:p w14:paraId="6946FB65" w14:textId="77777777" w:rsidR="00F33084" w:rsidRPr="00F33084" w:rsidRDefault="00F33084" w:rsidP="00BF7482">
      <w:pPr>
        <w:pStyle w:val="ab"/>
        <w:numPr>
          <w:ilvl w:val="0"/>
          <w:numId w:val="19"/>
        </w:numPr>
        <w:spacing w:before="0" w:line="360" w:lineRule="auto"/>
        <w:ind w:left="0" w:firstLine="794"/>
        <w:jc w:val="both"/>
        <w:rPr>
          <w:rFonts w:ascii="Times New Roman" w:hAnsi="Times New Roman"/>
          <w:sz w:val="28"/>
          <w:szCs w:val="28"/>
          <w:lang w:val="ru-RU"/>
        </w:rPr>
      </w:pPr>
      <w:r w:rsidRPr="00F33084">
        <w:rPr>
          <w:rFonts w:ascii="Times New Roman" w:hAnsi="Times New Roman"/>
          <w:i/>
          <w:sz w:val="28"/>
          <w:szCs w:val="28"/>
          <w:lang w:val="ru-RU"/>
        </w:rPr>
        <w:t>Пустой</w:t>
      </w:r>
      <w:r w:rsidRPr="00F33084">
        <w:rPr>
          <w:rFonts w:ascii="Times New Roman" w:hAnsi="Times New Roman"/>
          <w:sz w:val="28"/>
          <w:szCs w:val="28"/>
          <w:lang w:val="ru-RU"/>
        </w:rPr>
        <w:t>. Означает, что данная проверка неактуальна для текущей ячейки таблицы.</w:t>
      </w:r>
    </w:p>
    <w:p w14:paraId="63273E1C" w14:textId="77777777" w:rsidR="00F33084" w:rsidRPr="007B20D7" w:rsidRDefault="00F33084" w:rsidP="00BF7482">
      <w:pPr>
        <w:pStyle w:val="ab"/>
        <w:numPr>
          <w:ilvl w:val="0"/>
          <w:numId w:val="19"/>
        </w:numPr>
        <w:spacing w:before="0" w:line="360" w:lineRule="auto"/>
        <w:ind w:left="0" w:firstLine="794"/>
        <w:jc w:val="both"/>
        <w:rPr>
          <w:rFonts w:ascii="Times New Roman" w:hAnsi="Times New Roman"/>
          <w:i/>
          <w:sz w:val="28"/>
          <w:szCs w:val="28"/>
          <w:lang w:val="ru-RU"/>
        </w:rPr>
      </w:pPr>
      <w:r w:rsidRPr="00F33084">
        <w:rPr>
          <w:rFonts w:ascii="Times New Roman" w:hAnsi="Times New Roman"/>
          <w:i/>
          <w:sz w:val="28"/>
          <w:szCs w:val="28"/>
          <w:lang w:val="ru-RU"/>
        </w:rPr>
        <w:t>ОК.</w:t>
      </w:r>
    </w:p>
    <w:p w14:paraId="7386B201" w14:textId="77777777" w:rsidR="00F33084" w:rsidRPr="00F33084" w:rsidRDefault="00F33084"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lastRenderedPageBreak/>
        <w:t xml:space="preserve">Если проверка завершена, то при наличии, хотя бы одной строчки с ошибкой статус в строке </w:t>
      </w:r>
      <w:r w:rsidRPr="00F33084">
        <w:rPr>
          <w:rFonts w:ascii="Times New Roman" w:hAnsi="Times New Roman"/>
          <w:sz w:val="28"/>
          <w:szCs w:val="28"/>
          <w:u w:val="single"/>
          <w:lang w:val="ru-RU"/>
        </w:rPr>
        <w:t>Суммарный статус</w:t>
      </w:r>
      <w:r w:rsidRPr="00F33084">
        <w:rPr>
          <w:rFonts w:ascii="Times New Roman" w:hAnsi="Times New Roman"/>
          <w:i/>
          <w:sz w:val="28"/>
          <w:szCs w:val="28"/>
          <w:lang w:val="ru-RU"/>
        </w:rPr>
        <w:t xml:space="preserve"> </w:t>
      </w:r>
      <w:r w:rsidR="0014745A">
        <w:rPr>
          <w:rFonts w:ascii="Times New Roman" w:hAnsi="Times New Roman"/>
          <w:sz w:val="28"/>
          <w:szCs w:val="28"/>
          <w:lang w:val="ru-RU"/>
        </w:rPr>
        <w:t>также получает</w:t>
      </w:r>
      <w:r w:rsidRPr="00F33084">
        <w:rPr>
          <w:rFonts w:ascii="Times New Roman" w:hAnsi="Times New Roman"/>
          <w:sz w:val="28"/>
          <w:szCs w:val="28"/>
          <w:lang w:val="ru-RU"/>
        </w:rPr>
        <w:t xml:space="preserve"> статус </w:t>
      </w:r>
      <w:r w:rsidRPr="00F33084">
        <w:rPr>
          <w:rFonts w:ascii="Times New Roman" w:hAnsi="Times New Roman"/>
          <w:i/>
          <w:sz w:val="28"/>
          <w:szCs w:val="28"/>
          <w:lang w:val="ru-RU"/>
        </w:rPr>
        <w:t>Ошибка</w:t>
      </w:r>
      <w:r w:rsidRPr="00F33084">
        <w:rPr>
          <w:rFonts w:ascii="Times New Roman" w:hAnsi="Times New Roman"/>
          <w:sz w:val="28"/>
          <w:szCs w:val="28"/>
          <w:lang w:val="ru-RU"/>
        </w:rPr>
        <w:t>.</w:t>
      </w:r>
    </w:p>
    <w:p w14:paraId="1167B78B" w14:textId="77777777" w:rsidR="00F33084" w:rsidRPr="00F33084" w:rsidRDefault="00F33084"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 xml:space="preserve">Статус модели меняется на </w:t>
      </w:r>
      <w:r w:rsidRPr="00F33084">
        <w:rPr>
          <w:rFonts w:ascii="Times New Roman" w:hAnsi="Times New Roman"/>
          <w:i/>
          <w:sz w:val="28"/>
          <w:szCs w:val="28"/>
          <w:lang w:val="ru-RU"/>
        </w:rPr>
        <w:t xml:space="preserve">Проверена </w:t>
      </w:r>
      <w:r w:rsidRPr="00F33084">
        <w:rPr>
          <w:rFonts w:ascii="Times New Roman" w:hAnsi="Times New Roman"/>
          <w:sz w:val="28"/>
          <w:szCs w:val="28"/>
          <w:lang w:val="ru-RU"/>
        </w:rPr>
        <w:t xml:space="preserve">только тогда, когда во всех ячейках строки </w:t>
      </w:r>
      <w:r w:rsidRPr="00F33084">
        <w:rPr>
          <w:rFonts w:ascii="Times New Roman" w:hAnsi="Times New Roman"/>
          <w:sz w:val="28"/>
          <w:szCs w:val="28"/>
          <w:u w:val="single"/>
          <w:lang w:val="ru-RU"/>
        </w:rPr>
        <w:t>Суммарный статус</w:t>
      </w:r>
      <w:r w:rsidRPr="00F33084">
        <w:rPr>
          <w:rFonts w:ascii="Times New Roman" w:hAnsi="Times New Roman"/>
          <w:sz w:val="28"/>
          <w:szCs w:val="28"/>
          <w:lang w:val="ru-RU"/>
        </w:rPr>
        <w:t xml:space="preserve"> будет стоять статус </w:t>
      </w:r>
      <w:r w:rsidRPr="00F33084">
        <w:rPr>
          <w:rFonts w:ascii="Times New Roman" w:hAnsi="Times New Roman"/>
          <w:i/>
          <w:sz w:val="28"/>
          <w:szCs w:val="28"/>
        </w:rPr>
        <w:t>OK</w:t>
      </w:r>
      <w:r w:rsidRPr="00F33084">
        <w:rPr>
          <w:rFonts w:ascii="Times New Roman" w:hAnsi="Times New Roman"/>
          <w:sz w:val="28"/>
          <w:szCs w:val="28"/>
          <w:lang w:val="ru-RU"/>
        </w:rPr>
        <w:t xml:space="preserve">. </w:t>
      </w:r>
    </w:p>
    <w:p w14:paraId="52F9079E" w14:textId="77777777" w:rsidR="00F33084" w:rsidRPr="00F33084" w:rsidRDefault="00F33084" w:rsidP="0014745A">
      <w:pPr>
        <w:pStyle w:val="ab"/>
        <w:spacing w:before="0" w:line="360" w:lineRule="auto"/>
        <w:ind w:left="0"/>
        <w:jc w:val="center"/>
        <w:rPr>
          <w:rFonts w:ascii="Times New Roman" w:hAnsi="Times New Roman"/>
          <w:sz w:val="28"/>
          <w:szCs w:val="28"/>
          <w:lang w:val="ru-RU"/>
        </w:rPr>
      </w:pPr>
      <w:r w:rsidRPr="00F33084">
        <w:rPr>
          <w:rFonts w:ascii="Times New Roman" w:hAnsi="Times New Roman"/>
          <w:noProof/>
          <w:sz w:val="28"/>
          <w:szCs w:val="28"/>
          <w:lang w:val="ru-RU"/>
        </w:rPr>
        <w:drawing>
          <wp:inline distT="0" distB="0" distL="0" distR="0" wp14:anchorId="23C92540" wp14:editId="76A6DD24">
            <wp:extent cx="5836920" cy="2544299"/>
            <wp:effectExtent l="0" t="0" r="0" b="8890"/>
            <wp:docPr id="1107" name="Рисунок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7">
                      <a:extLst>
                        <a:ext uri="{28A0092B-C50C-407E-A947-70E740481C1C}">
                          <a14:useLocalDpi xmlns:a14="http://schemas.microsoft.com/office/drawing/2010/main" val="0"/>
                        </a:ext>
                      </a:extLst>
                    </a:blip>
                    <a:stretch>
                      <a:fillRect/>
                    </a:stretch>
                  </pic:blipFill>
                  <pic:spPr>
                    <a:xfrm>
                      <a:off x="0" y="0"/>
                      <a:ext cx="5841846" cy="2546446"/>
                    </a:xfrm>
                    <a:prstGeom prst="rect">
                      <a:avLst/>
                    </a:prstGeom>
                  </pic:spPr>
                </pic:pic>
              </a:graphicData>
            </a:graphic>
          </wp:inline>
        </w:drawing>
      </w:r>
    </w:p>
    <w:p w14:paraId="36A6141D" w14:textId="040EED16" w:rsidR="00F33084" w:rsidRPr="00F33084" w:rsidRDefault="00F33084" w:rsidP="00BF7482">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 xml:space="preserve">Генерация измерения Модели требуется в том случае, если в системе была создана новая модель или были внесены изменения в название модели. </w:t>
      </w:r>
    </w:p>
    <w:p w14:paraId="5084B2B0" w14:textId="693BE97D" w:rsidR="0014745A" w:rsidRPr="002F3AE1" w:rsidRDefault="00F33084" w:rsidP="002F3AE1">
      <w:pPr>
        <w:pStyle w:val="ab"/>
        <w:spacing w:before="0" w:line="360" w:lineRule="auto"/>
        <w:ind w:left="0" w:firstLine="794"/>
        <w:jc w:val="both"/>
        <w:rPr>
          <w:rFonts w:ascii="Times New Roman" w:hAnsi="Times New Roman"/>
          <w:sz w:val="28"/>
          <w:szCs w:val="28"/>
          <w:lang w:val="ru-RU"/>
        </w:rPr>
      </w:pPr>
      <w:r w:rsidRPr="00F33084">
        <w:rPr>
          <w:rFonts w:ascii="Times New Roman" w:hAnsi="Times New Roman"/>
          <w:sz w:val="28"/>
          <w:szCs w:val="28"/>
          <w:lang w:val="ru-RU"/>
        </w:rPr>
        <w:t>Генерация измерения Этапы требуется в том случае, если в модели были добавлены или удалены этапы, а также внесены изменения в связи между ними.</w:t>
      </w:r>
    </w:p>
    <w:p w14:paraId="0DC7FD41" w14:textId="77777777" w:rsidR="005B108D" w:rsidRDefault="005B108D" w:rsidP="00BF7482">
      <w:pPr>
        <w:pStyle w:val="20"/>
        <w:numPr>
          <w:ilvl w:val="1"/>
          <w:numId w:val="6"/>
        </w:numPr>
        <w:spacing w:before="240"/>
        <w:jc w:val="both"/>
        <w:rPr>
          <w:rFonts w:ascii="Times New Roman" w:hAnsi="Times New Roman" w:cs="Times New Roman"/>
          <w:color w:val="auto"/>
          <w:sz w:val="28"/>
          <w:szCs w:val="28"/>
        </w:rPr>
      </w:pPr>
      <w:bookmarkStart w:id="21" w:name="_Toc114150577"/>
      <w:r>
        <w:rPr>
          <w:rFonts w:ascii="Times New Roman" w:hAnsi="Times New Roman" w:cs="Times New Roman"/>
          <w:color w:val="auto"/>
          <w:sz w:val="28"/>
          <w:szCs w:val="28"/>
        </w:rPr>
        <w:t>Раздел «Ежемесячная загрузка данных»</w:t>
      </w:r>
      <w:bookmarkEnd w:id="21"/>
    </w:p>
    <w:p w14:paraId="4C4B6EFE" w14:textId="77777777" w:rsidR="00B62069" w:rsidRPr="00B62069" w:rsidRDefault="00B62069" w:rsidP="00BF7482">
      <w:pPr>
        <w:pStyle w:val="ab"/>
        <w:spacing w:before="100" w:beforeAutospacing="1" w:line="360" w:lineRule="auto"/>
        <w:ind w:left="0" w:firstLine="794"/>
        <w:jc w:val="both"/>
        <w:rPr>
          <w:rFonts w:ascii="Times New Roman" w:hAnsi="Times New Roman"/>
          <w:sz w:val="28"/>
          <w:szCs w:val="28"/>
          <w:lang w:val="ru-RU"/>
        </w:rPr>
      </w:pPr>
      <w:r w:rsidRPr="00B62069">
        <w:rPr>
          <w:rFonts w:ascii="Times New Roman" w:hAnsi="Times New Roman"/>
          <w:sz w:val="28"/>
          <w:szCs w:val="28"/>
          <w:lang w:val="ru-RU"/>
        </w:rPr>
        <w:t xml:space="preserve">Форма «Загрузка данных» позволяет загружать данные из интерфейсных таблиц или </w:t>
      </w:r>
      <w:r w:rsidRPr="00B62069">
        <w:rPr>
          <w:rFonts w:ascii="Times New Roman" w:hAnsi="Times New Roman"/>
          <w:sz w:val="28"/>
          <w:szCs w:val="28"/>
        </w:rPr>
        <w:t>Ex</w:t>
      </w:r>
      <w:r w:rsidRPr="00B62069">
        <w:rPr>
          <w:rFonts w:ascii="Times New Roman" w:hAnsi="Times New Roman"/>
          <w:sz w:val="28"/>
          <w:szCs w:val="28"/>
          <w:lang w:val="ru-RU"/>
        </w:rPr>
        <w:t>с</w:t>
      </w:r>
      <w:r w:rsidRPr="00B62069">
        <w:rPr>
          <w:rFonts w:ascii="Times New Roman" w:hAnsi="Times New Roman"/>
          <w:sz w:val="28"/>
          <w:szCs w:val="28"/>
        </w:rPr>
        <w:t>el</w:t>
      </w:r>
      <w:r w:rsidRPr="00B62069">
        <w:rPr>
          <w:rFonts w:ascii="Times New Roman" w:hAnsi="Times New Roman"/>
          <w:sz w:val="28"/>
          <w:szCs w:val="28"/>
          <w:lang w:val="ru-RU"/>
        </w:rPr>
        <w:t>-файлов установленного образца в соответствии с выбранными параметрами:</w:t>
      </w:r>
    </w:p>
    <w:p w14:paraId="04EDF1F3" w14:textId="77777777" w:rsidR="00B62069" w:rsidRPr="00B62069" w:rsidRDefault="00B62069" w:rsidP="00BF7482">
      <w:pPr>
        <w:pStyle w:val="ab"/>
        <w:numPr>
          <w:ilvl w:val="0"/>
          <w:numId w:val="22"/>
        </w:numPr>
        <w:spacing w:before="100" w:beforeAutospacing="1" w:line="360" w:lineRule="auto"/>
        <w:ind w:left="0" w:firstLine="794"/>
        <w:jc w:val="both"/>
        <w:rPr>
          <w:rFonts w:ascii="Times New Roman" w:hAnsi="Times New Roman"/>
          <w:sz w:val="28"/>
          <w:szCs w:val="28"/>
          <w:lang w:val="ru-RU"/>
        </w:rPr>
      </w:pPr>
      <w:r w:rsidRPr="00B62069">
        <w:rPr>
          <w:rFonts w:ascii="Times New Roman" w:hAnsi="Times New Roman"/>
          <w:sz w:val="28"/>
          <w:szCs w:val="28"/>
          <w:lang w:val="ru-RU"/>
        </w:rPr>
        <w:t>период расчета;</w:t>
      </w:r>
    </w:p>
    <w:p w14:paraId="3767AB6E" w14:textId="77777777" w:rsidR="00B62069" w:rsidRPr="00B62069" w:rsidRDefault="00B62069" w:rsidP="00BF7482">
      <w:pPr>
        <w:pStyle w:val="ab"/>
        <w:numPr>
          <w:ilvl w:val="0"/>
          <w:numId w:val="22"/>
        </w:numPr>
        <w:spacing w:before="100" w:beforeAutospacing="1" w:line="360" w:lineRule="auto"/>
        <w:ind w:left="0" w:firstLine="794"/>
        <w:jc w:val="both"/>
        <w:rPr>
          <w:rFonts w:ascii="Times New Roman" w:hAnsi="Times New Roman"/>
          <w:sz w:val="28"/>
          <w:szCs w:val="28"/>
          <w:lang w:val="ru-RU"/>
        </w:rPr>
      </w:pPr>
      <w:r w:rsidRPr="00B62069">
        <w:rPr>
          <w:rFonts w:ascii="Times New Roman" w:hAnsi="Times New Roman"/>
          <w:sz w:val="28"/>
          <w:szCs w:val="28"/>
          <w:lang w:val="ru-RU"/>
        </w:rPr>
        <w:t>код подразделения;</w:t>
      </w:r>
    </w:p>
    <w:p w14:paraId="1F285EA0" w14:textId="77777777" w:rsidR="00B62069" w:rsidRPr="00B62069" w:rsidRDefault="00B62069" w:rsidP="00BF7482">
      <w:pPr>
        <w:pStyle w:val="ab"/>
        <w:numPr>
          <w:ilvl w:val="0"/>
          <w:numId w:val="22"/>
        </w:numPr>
        <w:spacing w:before="100" w:beforeAutospacing="1" w:line="360" w:lineRule="auto"/>
        <w:ind w:left="0" w:firstLine="794"/>
        <w:jc w:val="both"/>
        <w:rPr>
          <w:rFonts w:ascii="Times New Roman" w:hAnsi="Times New Roman"/>
          <w:sz w:val="28"/>
          <w:szCs w:val="28"/>
          <w:lang w:val="ru-RU"/>
        </w:rPr>
      </w:pPr>
      <w:r w:rsidRPr="00B62069">
        <w:rPr>
          <w:rFonts w:ascii="Times New Roman" w:hAnsi="Times New Roman"/>
          <w:sz w:val="28"/>
          <w:szCs w:val="28"/>
          <w:lang w:val="ru-RU"/>
        </w:rPr>
        <w:t>версия данных;</w:t>
      </w:r>
    </w:p>
    <w:p w14:paraId="6AC2D46C" w14:textId="77777777" w:rsidR="00B62069" w:rsidRPr="00B62069" w:rsidRDefault="00B62069" w:rsidP="00BF7482">
      <w:pPr>
        <w:pStyle w:val="ab"/>
        <w:numPr>
          <w:ilvl w:val="0"/>
          <w:numId w:val="22"/>
        </w:numPr>
        <w:spacing w:before="100" w:beforeAutospacing="1" w:line="360" w:lineRule="auto"/>
        <w:ind w:left="0" w:firstLine="794"/>
        <w:jc w:val="both"/>
        <w:rPr>
          <w:rFonts w:ascii="Times New Roman" w:hAnsi="Times New Roman"/>
          <w:sz w:val="28"/>
          <w:szCs w:val="28"/>
          <w:lang w:val="ru-RU"/>
        </w:rPr>
      </w:pPr>
      <w:r w:rsidRPr="00B62069">
        <w:rPr>
          <w:rFonts w:ascii="Times New Roman" w:hAnsi="Times New Roman"/>
          <w:sz w:val="28"/>
          <w:szCs w:val="28"/>
          <w:lang w:val="ru-RU"/>
        </w:rPr>
        <w:t xml:space="preserve">источник данных. </w:t>
      </w:r>
    </w:p>
    <w:p w14:paraId="4F5C2B32" w14:textId="29C41F30" w:rsidR="00B62069" w:rsidRDefault="00B62069" w:rsidP="00BF7482">
      <w:pPr>
        <w:pStyle w:val="ab"/>
        <w:spacing w:before="100" w:beforeAutospacing="1" w:line="360" w:lineRule="auto"/>
        <w:ind w:left="0" w:firstLine="794"/>
        <w:jc w:val="both"/>
        <w:rPr>
          <w:rFonts w:ascii="Times New Roman" w:hAnsi="Times New Roman"/>
          <w:sz w:val="28"/>
          <w:szCs w:val="28"/>
          <w:lang w:val="ru-RU"/>
        </w:rPr>
      </w:pPr>
      <w:r w:rsidRPr="00B62069">
        <w:rPr>
          <w:rFonts w:ascii="Times New Roman" w:hAnsi="Times New Roman"/>
          <w:sz w:val="28"/>
          <w:szCs w:val="28"/>
          <w:lang w:val="ru-RU"/>
        </w:rPr>
        <w:t xml:space="preserve">Вызов формы осуществляется нажатием левой кнопкой мыши на элемент меню «Запуск расчетов». Путь: Запуск расчетов – Загрузка данных </w:t>
      </w:r>
    </w:p>
    <w:p w14:paraId="1DF1EF96" w14:textId="299170B1" w:rsidR="00B62069" w:rsidRPr="00B62069" w:rsidRDefault="00C95C5E" w:rsidP="00DB3062">
      <w:pPr>
        <w:pStyle w:val="ab"/>
        <w:spacing w:before="100" w:beforeAutospacing="1" w:line="360" w:lineRule="auto"/>
        <w:ind w:left="0"/>
        <w:jc w:val="center"/>
        <w:rPr>
          <w:rFonts w:ascii="Times New Roman" w:hAnsi="Times New Roman"/>
          <w:sz w:val="28"/>
          <w:szCs w:val="28"/>
          <w:lang w:val="ru-RU"/>
        </w:rPr>
      </w:pPr>
      <w:r w:rsidRPr="00C95C5E">
        <w:rPr>
          <w:rFonts w:ascii="Times New Roman" w:hAnsi="Times New Roman"/>
          <w:noProof/>
          <w:sz w:val="28"/>
          <w:szCs w:val="28"/>
          <w:lang w:val="ru-RU"/>
        </w:rPr>
        <w:lastRenderedPageBreak/>
        <w:drawing>
          <wp:inline distT="0" distB="0" distL="0" distR="0" wp14:anchorId="562CB9A7" wp14:editId="114ECE43">
            <wp:extent cx="6419850" cy="2682045"/>
            <wp:effectExtent l="0" t="0" r="0" b="4445"/>
            <wp:docPr id="14" name="Рисунок 14" descr="C:\Users\eevsyukova\Desktop\Рисунок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evsyukova\Desktop\Рисунок 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419850" cy="2682045"/>
                    </a:xfrm>
                    <a:prstGeom prst="rect">
                      <a:avLst/>
                    </a:prstGeom>
                    <a:noFill/>
                    <a:ln>
                      <a:noFill/>
                    </a:ln>
                  </pic:spPr>
                </pic:pic>
              </a:graphicData>
            </a:graphic>
          </wp:inline>
        </w:drawing>
      </w:r>
    </w:p>
    <w:p w14:paraId="65811FD6" w14:textId="77777777" w:rsidR="00B62069" w:rsidRPr="00B62069" w:rsidRDefault="00B62069" w:rsidP="00BF7482">
      <w:pPr>
        <w:pStyle w:val="ab"/>
        <w:spacing w:before="100" w:beforeAutospacing="1" w:line="360" w:lineRule="auto"/>
        <w:ind w:left="0" w:firstLine="794"/>
        <w:jc w:val="both"/>
        <w:rPr>
          <w:rFonts w:ascii="Times New Roman" w:hAnsi="Times New Roman"/>
          <w:sz w:val="28"/>
          <w:szCs w:val="28"/>
          <w:lang w:val="ru-RU"/>
        </w:rPr>
      </w:pPr>
      <w:r w:rsidRPr="00B62069">
        <w:rPr>
          <w:rFonts w:ascii="Times New Roman" w:hAnsi="Times New Roman"/>
          <w:sz w:val="28"/>
          <w:szCs w:val="28"/>
          <w:lang w:val="ru-RU"/>
        </w:rPr>
        <w:t>После нажатия кнопки «Загрузить данные» для всех источников появляется одно из следующих сообщений:</w:t>
      </w:r>
    </w:p>
    <w:p w14:paraId="25AF467C" w14:textId="77777777" w:rsidR="00B62069" w:rsidRPr="00B62069" w:rsidRDefault="00B62069" w:rsidP="00BF7482">
      <w:pPr>
        <w:pStyle w:val="ab"/>
        <w:numPr>
          <w:ilvl w:val="0"/>
          <w:numId w:val="23"/>
        </w:numPr>
        <w:spacing w:before="100" w:beforeAutospacing="1" w:line="360" w:lineRule="auto"/>
        <w:ind w:left="0" w:firstLine="794"/>
        <w:jc w:val="both"/>
        <w:rPr>
          <w:rFonts w:ascii="Times New Roman" w:hAnsi="Times New Roman"/>
          <w:sz w:val="28"/>
          <w:szCs w:val="28"/>
          <w:lang w:val="ru-RU"/>
        </w:rPr>
      </w:pPr>
      <w:r w:rsidRPr="00B62069">
        <w:rPr>
          <w:rFonts w:ascii="Times New Roman" w:hAnsi="Times New Roman"/>
          <w:sz w:val="28"/>
          <w:szCs w:val="28"/>
          <w:lang w:val="ru-RU"/>
        </w:rPr>
        <w:t>Информационное сообщение для всех источников кроме «Финансовые данные КБД», «Доходы», «</w:t>
      </w:r>
      <w:proofErr w:type="spellStart"/>
      <w:r w:rsidRPr="00B62069">
        <w:rPr>
          <w:rFonts w:ascii="Times New Roman" w:hAnsi="Times New Roman"/>
          <w:sz w:val="28"/>
          <w:szCs w:val="28"/>
          <w:lang w:val="ru-RU"/>
        </w:rPr>
        <w:t>Корректировки_доходов</w:t>
      </w:r>
      <w:proofErr w:type="spellEnd"/>
      <w:r w:rsidRPr="00B62069">
        <w:rPr>
          <w:rFonts w:ascii="Times New Roman" w:hAnsi="Times New Roman"/>
          <w:sz w:val="28"/>
          <w:szCs w:val="28"/>
          <w:lang w:val="ru-RU"/>
        </w:rPr>
        <w:t>».</w:t>
      </w:r>
    </w:p>
    <w:p w14:paraId="502FD28C" w14:textId="77777777" w:rsidR="00B62069" w:rsidRPr="00B62069" w:rsidRDefault="00B62069" w:rsidP="00DB3062">
      <w:pPr>
        <w:pStyle w:val="ab"/>
        <w:spacing w:before="100" w:beforeAutospacing="1" w:line="360" w:lineRule="auto"/>
        <w:ind w:left="0"/>
        <w:jc w:val="center"/>
        <w:rPr>
          <w:rFonts w:ascii="Times New Roman" w:hAnsi="Times New Roman"/>
          <w:sz w:val="28"/>
          <w:szCs w:val="28"/>
          <w:lang w:val="ru-RU"/>
        </w:rPr>
      </w:pPr>
      <w:r w:rsidRPr="00B62069">
        <w:rPr>
          <w:rFonts w:ascii="Times New Roman" w:hAnsi="Times New Roman"/>
          <w:noProof/>
          <w:sz w:val="28"/>
          <w:szCs w:val="28"/>
          <w:lang w:val="ru-RU"/>
        </w:rPr>
        <w:drawing>
          <wp:inline distT="0" distB="0" distL="0" distR="0" wp14:anchorId="7C7C14BC" wp14:editId="3F346137">
            <wp:extent cx="4893087" cy="1973580"/>
            <wp:effectExtent l="0" t="0" r="3175" b="762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10558" cy="1980627"/>
                    </a:xfrm>
                    <a:prstGeom prst="rect">
                      <a:avLst/>
                    </a:prstGeom>
                    <a:noFill/>
                    <a:ln>
                      <a:noFill/>
                    </a:ln>
                  </pic:spPr>
                </pic:pic>
              </a:graphicData>
            </a:graphic>
          </wp:inline>
        </w:drawing>
      </w:r>
    </w:p>
    <w:p w14:paraId="55AD13FC" w14:textId="77777777" w:rsidR="00B62069" w:rsidRPr="00B62069" w:rsidRDefault="00B62069" w:rsidP="00BF7482">
      <w:pPr>
        <w:pStyle w:val="ab"/>
        <w:numPr>
          <w:ilvl w:val="0"/>
          <w:numId w:val="23"/>
        </w:numPr>
        <w:spacing w:before="100" w:beforeAutospacing="1" w:line="360" w:lineRule="auto"/>
        <w:ind w:left="0" w:firstLine="794"/>
        <w:jc w:val="both"/>
        <w:rPr>
          <w:rFonts w:ascii="Times New Roman" w:hAnsi="Times New Roman"/>
          <w:sz w:val="28"/>
          <w:szCs w:val="28"/>
          <w:lang w:val="ru-RU"/>
        </w:rPr>
      </w:pPr>
      <w:r w:rsidRPr="00B62069">
        <w:rPr>
          <w:rFonts w:ascii="Times New Roman" w:hAnsi="Times New Roman"/>
          <w:sz w:val="28"/>
          <w:szCs w:val="28"/>
          <w:lang w:val="ru-RU"/>
        </w:rPr>
        <w:t>Информационное сообщение для источников «Финансовые данные КБД», «Д</w:t>
      </w:r>
      <w:r>
        <w:rPr>
          <w:rFonts w:ascii="Times New Roman" w:hAnsi="Times New Roman"/>
          <w:sz w:val="28"/>
          <w:szCs w:val="28"/>
          <w:lang w:val="ru-RU"/>
        </w:rPr>
        <w:t>оходы», «</w:t>
      </w:r>
      <w:proofErr w:type="spellStart"/>
      <w:r>
        <w:rPr>
          <w:rFonts w:ascii="Times New Roman" w:hAnsi="Times New Roman"/>
          <w:sz w:val="28"/>
          <w:szCs w:val="28"/>
          <w:lang w:val="ru-RU"/>
        </w:rPr>
        <w:t>Корректировки_доходов</w:t>
      </w:r>
      <w:proofErr w:type="spellEnd"/>
      <w:r>
        <w:rPr>
          <w:rFonts w:ascii="Times New Roman" w:hAnsi="Times New Roman"/>
          <w:sz w:val="28"/>
          <w:szCs w:val="28"/>
          <w:lang w:val="ru-RU"/>
        </w:rPr>
        <w:t>»:</w:t>
      </w:r>
    </w:p>
    <w:p w14:paraId="6BE47D31" w14:textId="77777777" w:rsidR="00B62069" w:rsidRPr="00B62069" w:rsidRDefault="00B62069" w:rsidP="00DB3062">
      <w:pPr>
        <w:pStyle w:val="ab"/>
        <w:spacing w:before="100" w:beforeAutospacing="1" w:line="360" w:lineRule="auto"/>
        <w:ind w:left="0"/>
        <w:jc w:val="center"/>
        <w:rPr>
          <w:rFonts w:ascii="Times New Roman" w:hAnsi="Times New Roman"/>
          <w:sz w:val="28"/>
          <w:szCs w:val="28"/>
          <w:lang w:val="ru-RU"/>
        </w:rPr>
      </w:pPr>
      <w:r w:rsidRPr="00B62069">
        <w:rPr>
          <w:rFonts w:ascii="Times New Roman" w:hAnsi="Times New Roman"/>
          <w:noProof/>
          <w:sz w:val="28"/>
          <w:szCs w:val="28"/>
          <w:lang w:val="ru-RU"/>
        </w:rPr>
        <w:drawing>
          <wp:inline distT="0" distB="0" distL="0" distR="0" wp14:anchorId="57824AA1" wp14:editId="3C75DF8D">
            <wp:extent cx="4884083" cy="1974835"/>
            <wp:effectExtent l="0" t="0" r="0" b="6985"/>
            <wp:docPr id="105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srcRect/>
                    <a:stretch>
                      <a:fillRect/>
                    </a:stretch>
                  </pic:blipFill>
                  <pic:spPr bwMode="auto">
                    <a:xfrm>
                      <a:off x="0" y="0"/>
                      <a:ext cx="4909785" cy="1985227"/>
                    </a:xfrm>
                    <a:prstGeom prst="rect">
                      <a:avLst/>
                    </a:prstGeom>
                    <a:noFill/>
                    <a:ln w="9525">
                      <a:noFill/>
                      <a:miter lim="800000"/>
                      <a:headEnd/>
                      <a:tailEnd/>
                    </a:ln>
                  </pic:spPr>
                </pic:pic>
              </a:graphicData>
            </a:graphic>
          </wp:inline>
        </w:drawing>
      </w:r>
    </w:p>
    <w:p w14:paraId="37A3A80E" w14:textId="77777777" w:rsidR="00B62069" w:rsidRPr="00B62069" w:rsidRDefault="00B62069" w:rsidP="00BF7482">
      <w:pPr>
        <w:pStyle w:val="ab"/>
        <w:numPr>
          <w:ilvl w:val="0"/>
          <w:numId w:val="23"/>
        </w:numPr>
        <w:spacing w:before="100" w:beforeAutospacing="1" w:line="360" w:lineRule="auto"/>
        <w:ind w:left="0" w:firstLine="794"/>
        <w:jc w:val="both"/>
        <w:rPr>
          <w:rFonts w:ascii="Times New Roman" w:hAnsi="Times New Roman"/>
          <w:sz w:val="28"/>
          <w:szCs w:val="28"/>
          <w:lang w:val="ru-RU"/>
        </w:rPr>
      </w:pPr>
      <w:r w:rsidRPr="00B62069">
        <w:rPr>
          <w:rFonts w:ascii="Times New Roman" w:hAnsi="Times New Roman"/>
          <w:sz w:val="28"/>
          <w:szCs w:val="28"/>
          <w:lang w:val="ru-RU"/>
        </w:rPr>
        <w:lastRenderedPageBreak/>
        <w:t>Сообщение об ошибке</w:t>
      </w:r>
    </w:p>
    <w:p w14:paraId="1C72E041" w14:textId="77777777" w:rsidR="00B62069" w:rsidRPr="00B62069" w:rsidRDefault="00B62069" w:rsidP="00DB3062">
      <w:pPr>
        <w:pStyle w:val="ab"/>
        <w:spacing w:before="100" w:beforeAutospacing="1" w:line="360" w:lineRule="auto"/>
        <w:ind w:left="0"/>
        <w:jc w:val="center"/>
        <w:rPr>
          <w:rFonts w:ascii="Times New Roman" w:hAnsi="Times New Roman"/>
          <w:sz w:val="28"/>
          <w:szCs w:val="28"/>
          <w:lang w:val="ru-RU"/>
        </w:rPr>
      </w:pPr>
      <w:r w:rsidRPr="00B62069">
        <w:rPr>
          <w:rFonts w:ascii="Times New Roman" w:hAnsi="Times New Roman"/>
          <w:noProof/>
          <w:sz w:val="28"/>
          <w:szCs w:val="28"/>
          <w:lang w:val="ru-RU"/>
        </w:rPr>
        <w:drawing>
          <wp:inline distT="0" distB="0" distL="0" distR="0" wp14:anchorId="110DEEA1" wp14:editId="5E885820">
            <wp:extent cx="4961590" cy="22326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srcRect/>
                    <a:stretch>
                      <a:fillRect/>
                    </a:stretch>
                  </pic:blipFill>
                  <pic:spPr bwMode="auto">
                    <a:xfrm>
                      <a:off x="0" y="0"/>
                      <a:ext cx="4973441" cy="2237993"/>
                    </a:xfrm>
                    <a:prstGeom prst="rect">
                      <a:avLst/>
                    </a:prstGeom>
                    <a:noFill/>
                    <a:ln w="9525">
                      <a:noFill/>
                      <a:miter lim="800000"/>
                      <a:headEnd/>
                      <a:tailEnd/>
                    </a:ln>
                  </pic:spPr>
                </pic:pic>
              </a:graphicData>
            </a:graphic>
          </wp:inline>
        </w:drawing>
      </w:r>
    </w:p>
    <w:p w14:paraId="7E11D5CE" w14:textId="77777777" w:rsidR="00B62069" w:rsidRPr="00B62069" w:rsidRDefault="00B62069" w:rsidP="00BF7482">
      <w:pPr>
        <w:pStyle w:val="ab"/>
        <w:spacing w:before="100" w:beforeAutospacing="1" w:line="360" w:lineRule="auto"/>
        <w:ind w:left="0" w:firstLine="794"/>
        <w:jc w:val="both"/>
        <w:rPr>
          <w:rFonts w:ascii="Times New Roman" w:hAnsi="Times New Roman"/>
          <w:sz w:val="28"/>
          <w:szCs w:val="28"/>
          <w:lang w:val="ru-RU"/>
        </w:rPr>
      </w:pPr>
      <w:proofErr w:type="spellStart"/>
      <w:r w:rsidRPr="00B62069">
        <w:rPr>
          <w:rFonts w:ascii="Times New Roman" w:hAnsi="Times New Roman"/>
          <w:sz w:val="28"/>
          <w:szCs w:val="28"/>
          <w:lang w:val="ru-RU"/>
        </w:rPr>
        <w:t>Мэппинг</w:t>
      </w:r>
      <w:proofErr w:type="spellEnd"/>
      <w:r w:rsidRPr="00B62069">
        <w:rPr>
          <w:rFonts w:ascii="Times New Roman" w:hAnsi="Times New Roman"/>
          <w:sz w:val="28"/>
          <w:szCs w:val="28"/>
          <w:lang w:val="ru-RU"/>
        </w:rPr>
        <w:t xml:space="preserve"> загружается через форму «Управление шаблонами»:</w:t>
      </w:r>
    </w:p>
    <w:p w14:paraId="0D4448E2" w14:textId="553177E0" w:rsidR="00B62069" w:rsidRPr="00B62069" w:rsidRDefault="00635B1E" w:rsidP="00DB3062">
      <w:pPr>
        <w:pStyle w:val="ab"/>
        <w:spacing w:before="100" w:beforeAutospacing="1" w:line="360" w:lineRule="auto"/>
        <w:ind w:left="0"/>
        <w:jc w:val="center"/>
        <w:rPr>
          <w:rFonts w:ascii="Times New Roman" w:hAnsi="Times New Roman"/>
          <w:sz w:val="28"/>
          <w:szCs w:val="28"/>
          <w:lang w:val="ru-RU"/>
        </w:rPr>
      </w:pPr>
      <w:r w:rsidRPr="00635B1E">
        <w:rPr>
          <w:rFonts w:ascii="Times New Roman" w:hAnsi="Times New Roman"/>
          <w:noProof/>
          <w:sz w:val="28"/>
          <w:szCs w:val="28"/>
          <w:lang w:val="ru-RU"/>
        </w:rPr>
        <w:drawing>
          <wp:inline distT="0" distB="0" distL="0" distR="0" wp14:anchorId="03696D8E" wp14:editId="7074BB8E">
            <wp:extent cx="6419850" cy="3112259"/>
            <wp:effectExtent l="0" t="0" r="0" b="0"/>
            <wp:docPr id="15" name="Рисунок 15" descr="C:\Users\eevsyukova\Desktop\Рисунок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evsyukova\Desktop\Рисунок 10.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19850" cy="3112259"/>
                    </a:xfrm>
                    <a:prstGeom prst="rect">
                      <a:avLst/>
                    </a:prstGeom>
                    <a:noFill/>
                    <a:ln>
                      <a:noFill/>
                    </a:ln>
                  </pic:spPr>
                </pic:pic>
              </a:graphicData>
            </a:graphic>
          </wp:inline>
        </w:drawing>
      </w:r>
    </w:p>
    <w:p w14:paraId="0FACC21F" w14:textId="77777777" w:rsidR="00B62069" w:rsidRPr="00B62069" w:rsidRDefault="00B62069" w:rsidP="00BF7482">
      <w:pPr>
        <w:pStyle w:val="ab"/>
        <w:spacing w:before="100" w:beforeAutospacing="1" w:line="360" w:lineRule="auto"/>
        <w:ind w:left="0" w:firstLine="794"/>
        <w:jc w:val="both"/>
        <w:rPr>
          <w:rFonts w:ascii="Times New Roman" w:hAnsi="Times New Roman"/>
          <w:sz w:val="28"/>
          <w:szCs w:val="28"/>
          <w:lang w:val="ru-RU"/>
        </w:rPr>
      </w:pPr>
      <w:r w:rsidRPr="00B62069">
        <w:rPr>
          <w:rFonts w:ascii="Times New Roman" w:hAnsi="Times New Roman"/>
          <w:sz w:val="28"/>
          <w:szCs w:val="28"/>
          <w:lang w:val="ru-RU"/>
        </w:rPr>
        <w:t>Для этого необходимо перейти на вкладку «Загрузка данных», выбрав из выпадающего списка «Запуск расчетов» пункт «Загрузка данных»:</w:t>
      </w:r>
    </w:p>
    <w:p w14:paraId="719FE5B1" w14:textId="77777777" w:rsidR="00B62069" w:rsidRPr="00B62069" w:rsidRDefault="00B62069" w:rsidP="00DB3062">
      <w:pPr>
        <w:pStyle w:val="ab"/>
        <w:spacing w:before="100" w:beforeAutospacing="1" w:line="360" w:lineRule="auto"/>
        <w:ind w:left="0"/>
        <w:jc w:val="center"/>
        <w:rPr>
          <w:rFonts w:ascii="Times New Roman" w:hAnsi="Times New Roman"/>
          <w:sz w:val="28"/>
          <w:szCs w:val="28"/>
          <w:lang w:val="ru-RU"/>
        </w:rPr>
      </w:pPr>
      <w:r w:rsidRPr="00B62069">
        <w:rPr>
          <w:rFonts w:ascii="Times New Roman" w:hAnsi="Times New Roman"/>
          <w:noProof/>
          <w:sz w:val="28"/>
          <w:szCs w:val="28"/>
          <w:lang w:val="ru-RU"/>
        </w:rPr>
        <w:lastRenderedPageBreak/>
        <w:drawing>
          <wp:inline distT="0" distB="0" distL="0" distR="0" wp14:anchorId="228BDBC0" wp14:editId="6A7A1317">
            <wp:extent cx="2026920" cy="3029866"/>
            <wp:effectExtent l="0" t="0" r="0" b="0"/>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srcRect/>
                    <a:stretch>
                      <a:fillRect/>
                    </a:stretch>
                  </pic:blipFill>
                  <pic:spPr bwMode="auto">
                    <a:xfrm>
                      <a:off x="0" y="0"/>
                      <a:ext cx="2027108" cy="3030147"/>
                    </a:xfrm>
                    <a:prstGeom prst="rect">
                      <a:avLst/>
                    </a:prstGeom>
                    <a:noFill/>
                    <a:ln w="9525">
                      <a:noFill/>
                      <a:miter lim="800000"/>
                      <a:headEnd/>
                      <a:tailEnd/>
                    </a:ln>
                  </pic:spPr>
                </pic:pic>
              </a:graphicData>
            </a:graphic>
          </wp:inline>
        </w:drawing>
      </w:r>
    </w:p>
    <w:p w14:paraId="1E3BAD9D" w14:textId="77777777" w:rsidR="00B62069" w:rsidRDefault="00B62069" w:rsidP="00BF7482">
      <w:pPr>
        <w:pStyle w:val="ab"/>
        <w:spacing w:before="100" w:beforeAutospacing="1" w:line="360" w:lineRule="auto"/>
        <w:ind w:left="0" w:firstLine="794"/>
        <w:jc w:val="both"/>
        <w:rPr>
          <w:rFonts w:ascii="Times New Roman" w:hAnsi="Times New Roman"/>
          <w:sz w:val="28"/>
          <w:szCs w:val="28"/>
          <w:lang w:val="ru-RU"/>
        </w:rPr>
      </w:pPr>
      <w:r w:rsidRPr="00B62069">
        <w:rPr>
          <w:rFonts w:ascii="Times New Roman" w:hAnsi="Times New Roman"/>
          <w:sz w:val="28"/>
          <w:szCs w:val="28"/>
          <w:lang w:val="ru-RU"/>
        </w:rPr>
        <w:t>На форме «Загрузка данных» необходимо выбрать из выпадающих списков период расчета, тип шаблона (в данном случае «Шаблон для промежуточных расчетов») и версию данных «Основная» (</w:t>
      </w:r>
      <w:r w:rsidRPr="00B62069">
        <w:rPr>
          <w:rFonts w:ascii="Times New Roman" w:hAnsi="Times New Roman"/>
          <w:sz w:val="28"/>
          <w:szCs w:val="28"/>
        </w:rPr>
        <w:t>DV</w:t>
      </w:r>
      <w:r>
        <w:rPr>
          <w:rFonts w:ascii="Times New Roman" w:hAnsi="Times New Roman"/>
          <w:sz w:val="28"/>
          <w:szCs w:val="28"/>
          <w:lang w:val="ru-RU"/>
        </w:rPr>
        <w:t>_1), а так</w:t>
      </w:r>
      <w:r w:rsidRPr="00B62069">
        <w:rPr>
          <w:rFonts w:ascii="Times New Roman" w:hAnsi="Times New Roman"/>
          <w:sz w:val="28"/>
          <w:szCs w:val="28"/>
          <w:lang w:val="ru-RU"/>
        </w:rPr>
        <w:t>же указать путь к файлу, в строке «Файл» и нажать кнопку «Загрузить».</w:t>
      </w:r>
    </w:p>
    <w:p w14:paraId="728032AE" w14:textId="77777777" w:rsidR="00B62069" w:rsidRPr="00B62069" w:rsidRDefault="00B62069" w:rsidP="00BF7482">
      <w:pPr>
        <w:pStyle w:val="ab"/>
        <w:spacing w:before="100" w:beforeAutospacing="1" w:line="360" w:lineRule="auto"/>
        <w:ind w:left="0" w:firstLine="794"/>
        <w:jc w:val="both"/>
        <w:rPr>
          <w:rFonts w:ascii="Times New Roman" w:hAnsi="Times New Roman"/>
          <w:sz w:val="28"/>
          <w:szCs w:val="28"/>
          <w:highlight w:val="cyan"/>
          <w:lang w:val="ru-RU"/>
        </w:rPr>
      </w:pPr>
      <w:r w:rsidRPr="00B62069">
        <w:rPr>
          <w:rFonts w:ascii="Times New Roman" w:hAnsi="Times New Roman"/>
          <w:sz w:val="28"/>
          <w:szCs w:val="28"/>
          <w:lang w:val="ru-RU"/>
        </w:rPr>
        <w:t>Статусы загрузки позволяют отследить успешность последних загрузок пользователей.</w:t>
      </w:r>
    </w:p>
    <w:p w14:paraId="3B252476" w14:textId="77777777" w:rsidR="00B62069" w:rsidRPr="00B62069" w:rsidRDefault="00B62069" w:rsidP="00BF7482">
      <w:pPr>
        <w:pStyle w:val="ab"/>
        <w:spacing w:before="100" w:beforeAutospacing="1" w:line="360" w:lineRule="auto"/>
        <w:ind w:left="0" w:firstLine="794"/>
        <w:jc w:val="both"/>
        <w:rPr>
          <w:rFonts w:ascii="Times New Roman" w:hAnsi="Times New Roman"/>
          <w:color w:val="000000"/>
          <w:sz w:val="28"/>
          <w:szCs w:val="28"/>
          <w:lang w:val="ru-RU"/>
        </w:rPr>
      </w:pPr>
      <w:r w:rsidRPr="00B62069">
        <w:rPr>
          <w:rFonts w:ascii="Times New Roman" w:hAnsi="Times New Roman"/>
          <w:color w:val="000000"/>
          <w:sz w:val="28"/>
          <w:szCs w:val="28"/>
          <w:lang w:val="ru-RU"/>
        </w:rPr>
        <w:t xml:space="preserve">В форме отображаются информация о загрузках, в разрезе блоков или источников данных, в зависимости от источника. При нажатии на пункт меню «Статусы загрузки» должна открываться пустая форма для выбора параметров выводимых данных. </w:t>
      </w:r>
    </w:p>
    <w:p w14:paraId="1AF4A866" w14:textId="750F6F0C" w:rsidR="00B62069" w:rsidRPr="00B62069" w:rsidRDefault="00635B1E" w:rsidP="00DB3062">
      <w:pPr>
        <w:pStyle w:val="ab"/>
        <w:spacing w:before="100" w:beforeAutospacing="1" w:line="360" w:lineRule="auto"/>
        <w:ind w:left="0"/>
        <w:jc w:val="center"/>
        <w:rPr>
          <w:rFonts w:ascii="Times New Roman" w:hAnsi="Times New Roman"/>
          <w:sz w:val="28"/>
          <w:szCs w:val="28"/>
          <w:lang w:val="ru-RU"/>
        </w:rPr>
      </w:pPr>
      <w:r w:rsidRPr="00635B1E">
        <w:rPr>
          <w:rFonts w:ascii="Times New Roman" w:hAnsi="Times New Roman"/>
          <w:noProof/>
          <w:sz w:val="28"/>
          <w:szCs w:val="28"/>
          <w:lang w:val="ru-RU"/>
        </w:rPr>
        <w:drawing>
          <wp:inline distT="0" distB="0" distL="0" distR="0" wp14:anchorId="1E8EB044" wp14:editId="32DA2021">
            <wp:extent cx="5955665" cy="1837055"/>
            <wp:effectExtent l="0" t="0" r="6985" b="0"/>
            <wp:docPr id="16" name="Рисунок 16" descr="C:\Users\eevsyukova\Desktop\Рисунок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evsyukova\Desktop\Рисунок 1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55665" cy="1837055"/>
                    </a:xfrm>
                    <a:prstGeom prst="rect">
                      <a:avLst/>
                    </a:prstGeom>
                    <a:noFill/>
                    <a:ln>
                      <a:noFill/>
                    </a:ln>
                  </pic:spPr>
                </pic:pic>
              </a:graphicData>
            </a:graphic>
          </wp:inline>
        </w:drawing>
      </w:r>
    </w:p>
    <w:p w14:paraId="36ED0940" w14:textId="77777777" w:rsidR="00B62069" w:rsidRPr="00B62069" w:rsidRDefault="00B62069" w:rsidP="00BF7482">
      <w:pPr>
        <w:pStyle w:val="ab"/>
        <w:spacing w:before="100" w:beforeAutospacing="1" w:line="360" w:lineRule="auto"/>
        <w:ind w:left="0" w:firstLine="794"/>
        <w:jc w:val="both"/>
        <w:rPr>
          <w:rFonts w:ascii="Times New Roman" w:hAnsi="Times New Roman"/>
          <w:sz w:val="28"/>
          <w:szCs w:val="28"/>
          <w:lang w:val="ru-RU"/>
        </w:rPr>
      </w:pPr>
      <w:r w:rsidRPr="00B62069">
        <w:rPr>
          <w:rFonts w:ascii="Times New Roman" w:hAnsi="Times New Roman"/>
          <w:sz w:val="28"/>
          <w:szCs w:val="28"/>
          <w:lang w:val="ru-RU"/>
        </w:rPr>
        <w:t xml:space="preserve">Данная функциональность позволяет копировать данные в разрезе каждого источника данных, а также копировать следующие </w:t>
      </w:r>
      <w:proofErr w:type="spellStart"/>
      <w:r w:rsidRPr="00B62069">
        <w:rPr>
          <w:rFonts w:ascii="Times New Roman" w:hAnsi="Times New Roman"/>
          <w:sz w:val="28"/>
          <w:szCs w:val="28"/>
          <w:lang w:val="ru-RU"/>
        </w:rPr>
        <w:t>мэппинги</w:t>
      </w:r>
      <w:proofErr w:type="spellEnd"/>
      <w:r w:rsidRPr="00B62069">
        <w:rPr>
          <w:rFonts w:ascii="Times New Roman" w:hAnsi="Times New Roman"/>
          <w:sz w:val="28"/>
          <w:szCs w:val="28"/>
          <w:lang w:val="ru-RU"/>
        </w:rPr>
        <w:t>:</w:t>
      </w:r>
    </w:p>
    <w:p w14:paraId="3E88BEEE" w14:textId="77777777" w:rsidR="00B62069" w:rsidRPr="00B62069" w:rsidRDefault="00B62069" w:rsidP="00BF7482">
      <w:pPr>
        <w:pStyle w:val="ab"/>
        <w:numPr>
          <w:ilvl w:val="0"/>
          <w:numId w:val="25"/>
        </w:numPr>
        <w:spacing w:before="100" w:beforeAutospacing="1" w:line="360" w:lineRule="auto"/>
        <w:ind w:left="0" w:firstLine="794"/>
        <w:jc w:val="both"/>
        <w:rPr>
          <w:rFonts w:ascii="Times New Roman" w:hAnsi="Times New Roman"/>
          <w:sz w:val="28"/>
          <w:szCs w:val="28"/>
          <w:lang w:val="ru-RU"/>
        </w:rPr>
      </w:pPr>
      <w:r w:rsidRPr="00B62069">
        <w:rPr>
          <w:rFonts w:ascii="Times New Roman" w:hAnsi="Times New Roman"/>
          <w:sz w:val="28"/>
          <w:szCs w:val="28"/>
          <w:lang w:val="ru-RU"/>
        </w:rPr>
        <w:lastRenderedPageBreak/>
        <w:t>Шаблон для общих проверок;</w:t>
      </w:r>
    </w:p>
    <w:p w14:paraId="1F1192C5" w14:textId="77777777" w:rsidR="00B62069" w:rsidRPr="00B62069" w:rsidRDefault="00B62069" w:rsidP="00BF7482">
      <w:pPr>
        <w:pStyle w:val="ab"/>
        <w:numPr>
          <w:ilvl w:val="0"/>
          <w:numId w:val="25"/>
        </w:numPr>
        <w:spacing w:before="100" w:beforeAutospacing="1" w:line="360" w:lineRule="auto"/>
        <w:ind w:left="0" w:firstLine="794"/>
        <w:jc w:val="both"/>
        <w:rPr>
          <w:rFonts w:ascii="Times New Roman" w:hAnsi="Times New Roman"/>
          <w:sz w:val="28"/>
          <w:szCs w:val="28"/>
          <w:lang w:val="ru-RU"/>
        </w:rPr>
      </w:pPr>
      <w:r w:rsidRPr="00B62069">
        <w:rPr>
          <w:rFonts w:ascii="Times New Roman" w:hAnsi="Times New Roman"/>
          <w:sz w:val="28"/>
          <w:szCs w:val="28"/>
          <w:lang w:val="ru-RU"/>
        </w:rPr>
        <w:t>Шаблон для доходных услуг;</w:t>
      </w:r>
    </w:p>
    <w:p w14:paraId="00384F09" w14:textId="77777777" w:rsidR="00B62069" w:rsidRPr="00B62069" w:rsidRDefault="00B62069" w:rsidP="00BF7482">
      <w:pPr>
        <w:pStyle w:val="ab"/>
        <w:numPr>
          <w:ilvl w:val="0"/>
          <w:numId w:val="25"/>
        </w:numPr>
        <w:spacing w:before="100" w:beforeAutospacing="1" w:line="360" w:lineRule="auto"/>
        <w:ind w:left="0" w:firstLine="794"/>
        <w:jc w:val="both"/>
        <w:rPr>
          <w:rFonts w:ascii="Times New Roman" w:hAnsi="Times New Roman"/>
          <w:sz w:val="28"/>
          <w:szCs w:val="28"/>
          <w:lang w:val="ru-RU"/>
        </w:rPr>
      </w:pPr>
      <w:r w:rsidRPr="00B62069">
        <w:rPr>
          <w:rFonts w:ascii="Times New Roman" w:hAnsi="Times New Roman"/>
          <w:sz w:val="28"/>
          <w:szCs w:val="28"/>
          <w:lang w:val="ru-RU"/>
        </w:rPr>
        <w:t>Шаблон для пересчета НП;</w:t>
      </w:r>
    </w:p>
    <w:p w14:paraId="0B3CB9FB" w14:textId="77777777" w:rsidR="00B62069" w:rsidRPr="00B62069" w:rsidRDefault="00B62069" w:rsidP="00BF7482">
      <w:pPr>
        <w:pStyle w:val="ab"/>
        <w:numPr>
          <w:ilvl w:val="0"/>
          <w:numId w:val="25"/>
        </w:numPr>
        <w:spacing w:before="100" w:beforeAutospacing="1" w:line="360" w:lineRule="auto"/>
        <w:ind w:left="0" w:firstLine="794"/>
        <w:jc w:val="both"/>
        <w:rPr>
          <w:rFonts w:ascii="Times New Roman" w:hAnsi="Times New Roman"/>
          <w:sz w:val="28"/>
          <w:szCs w:val="28"/>
          <w:lang w:val="ru-RU"/>
        </w:rPr>
      </w:pPr>
      <w:r w:rsidRPr="00B62069">
        <w:rPr>
          <w:rFonts w:ascii="Times New Roman" w:hAnsi="Times New Roman"/>
          <w:sz w:val="28"/>
          <w:szCs w:val="28"/>
          <w:lang w:val="ru-RU"/>
        </w:rPr>
        <w:t>Шаблон для промежуточных расчетов;</w:t>
      </w:r>
    </w:p>
    <w:p w14:paraId="33B77E05" w14:textId="77777777" w:rsidR="00B62069" w:rsidRPr="00B62069" w:rsidRDefault="00B62069" w:rsidP="00BF7482">
      <w:pPr>
        <w:pStyle w:val="ab"/>
        <w:numPr>
          <w:ilvl w:val="0"/>
          <w:numId w:val="25"/>
        </w:numPr>
        <w:spacing w:before="100" w:beforeAutospacing="1" w:line="360" w:lineRule="auto"/>
        <w:ind w:left="0" w:firstLine="794"/>
        <w:jc w:val="both"/>
        <w:rPr>
          <w:rFonts w:ascii="Times New Roman" w:hAnsi="Times New Roman"/>
          <w:sz w:val="28"/>
          <w:szCs w:val="28"/>
          <w:lang w:val="ru-RU"/>
        </w:rPr>
      </w:pPr>
      <w:r w:rsidRPr="00B62069">
        <w:rPr>
          <w:rFonts w:ascii="Times New Roman" w:hAnsi="Times New Roman"/>
          <w:sz w:val="28"/>
          <w:szCs w:val="28"/>
          <w:lang w:val="ru-RU"/>
        </w:rPr>
        <w:t>Доходная статья – затратная услуга.</w:t>
      </w:r>
    </w:p>
    <w:p w14:paraId="216A51A3" w14:textId="77777777" w:rsidR="00B62069" w:rsidRPr="00B62069" w:rsidRDefault="00B62069" w:rsidP="00BF7482">
      <w:pPr>
        <w:pStyle w:val="ab"/>
        <w:spacing w:before="100" w:beforeAutospacing="1" w:line="360" w:lineRule="auto"/>
        <w:ind w:left="0" w:firstLine="794"/>
        <w:jc w:val="both"/>
        <w:rPr>
          <w:rFonts w:ascii="Times New Roman" w:hAnsi="Times New Roman"/>
          <w:sz w:val="28"/>
          <w:szCs w:val="28"/>
          <w:lang w:val="ru-RU"/>
        </w:rPr>
      </w:pPr>
      <w:r w:rsidRPr="00B62069">
        <w:rPr>
          <w:rFonts w:ascii="Times New Roman" w:hAnsi="Times New Roman"/>
          <w:sz w:val="28"/>
          <w:szCs w:val="28"/>
          <w:lang w:val="ru-RU"/>
        </w:rPr>
        <w:t>Копирование осуществляется между периодами и версиями данных. Копировать данные на закрытый период нельзя.</w:t>
      </w:r>
    </w:p>
    <w:p w14:paraId="06CA9DEB" w14:textId="77777777" w:rsidR="00B62069" w:rsidRPr="00B62069" w:rsidRDefault="00B62069" w:rsidP="00BF7482">
      <w:pPr>
        <w:pStyle w:val="ab"/>
        <w:spacing w:before="100" w:beforeAutospacing="1" w:line="360" w:lineRule="auto"/>
        <w:ind w:left="0" w:firstLine="794"/>
        <w:jc w:val="both"/>
        <w:rPr>
          <w:rFonts w:ascii="Times New Roman" w:hAnsi="Times New Roman"/>
          <w:sz w:val="28"/>
          <w:szCs w:val="28"/>
          <w:lang w:val="ru-RU"/>
        </w:rPr>
      </w:pPr>
      <w:r w:rsidRPr="00B62069">
        <w:rPr>
          <w:rFonts w:ascii="Times New Roman" w:hAnsi="Times New Roman"/>
          <w:sz w:val="28"/>
          <w:szCs w:val="28"/>
          <w:lang w:val="ru-RU"/>
        </w:rPr>
        <w:t>На форме копирования данных отображается следующая информация:</w:t>
      </w:r>
    </w:p>
    <w:p w14:paraId="2618E4FA" w14:textId="77777777" w:rsidR="00B62069" w:rsidRPr="00B62069" w:rsidRDefault="00B62069" w:rsidP="00BF7482">
      <w:pPr>
        <w:pStyle w:val="ab"/>
        <w:numPr>
          <w:ilvl w:val="0"/>
          <w:numId w:val="26"/>
        </w:numPr>
        <w:spacing w:before="100" w:beforeAutospacing="1" w:line="360" w:lineRule="auto"/>
        <w:ind w:left="0" w:firstLine="794"/>
        <w:jc w:val="both"/>
        <w:rPr>
          <w:rFonts w:ascii="Times New Roman" w:hAnsi="Times New Roman"/>
          <w:sz w:val="28"/>
          <w:szCs w:val="28"/>
          <w:lang w:val="ru-RU"/>
        </w:rPr>
      </w:pPr>
      <w:r w:rsidRPr="00B62069">
        <w:rPr>
          <w:rFonts w:ascii="Times New Roman" w:hAnsi="Times New Roman"/>
          <w:sz w:val="28"/>
          <w:szCs w:val="28"/>
          <w:lang w:val="ru-RU"/>
        </w:rPr>
        <w:t>Источник (период – выпадающий список, версия данных - выпадающий список);</w:t>
      </w:r>
    </w:p>
    <w:p w14:paraId="2415072D" w14:textId="77777777" w:rsidR="00B62069" w:rsidRPr="00B62069" w:rsidRDefault="00B62069" w:rsidP="00BF7482">
      <w:pPr>
        <w:pStyle w:val="ab"/>
        <w:numPr>
          <w:ilvl w:val="0"/>
          <w:numId w:val="26"/>
        </w:numPr>
        <w:spacing w:before="100" w:beforeAutospacing="1" w:line="360" w:lineRule="auto"/>
        <w:ind w:left="0" w:firstLine="794"/>
        <w:jc w:val="both"/>
        <w:rPr>
          <w:rFonts w:ascii="Times New Roman" w:hAnsi="Times New Roman"/>
          <w:sz w:val="28"/>
          <w:szCs w:val="28"/>
          <w:lang w:val="ru-RU"/>
        </w:rPr>
      </w:pPr>
      <w:r w:rsidRPr="00B62069">
        <w:rPr>
          <w:rFonts w:ascii="Times New Roman" w:hAnsi="Times New Roman"/>
          <w:sz w:val="28"/>
          <w:szCs w:val="28"/>
          <w:lang w:val="ru-RU"/>
        </w:rPr>
        <w:t>Приемник (период – выпадающий список, версия данных - выпадающий список);</w:t>
      </w:r>
    </w:p>
    <w:p w14:paraId="55C11BF5" w14:textId="77777777" w:rsidR="00B62069" w:rsidRPr="00B62069" w:rsidRDefault="00B62069" w:rsidP="00BF7482">
      <w:pPr>
        <w:pStyle w:val="ab"/>
        <w:numPr>
          <w:ilvl w:val="0"/>
          <w:numId w:val="26"/>
        </w:numPr>
        <w:spacing w:before="100" w:beforeAutospacing="1" w:line="360" w:lineRule="auto"/>
        <w:ind w:left="0" w:firstLine="794"/>
        <w:jc w:val="both"/>
        <w:rPr>
          <w:rFonts w:ascii="Times New Roman" w:hAnsi="Times New Roman"/>
          <w:sz w:val="28"/>
          <w:szCs w:val="28"/>
          <w:lang w:val="ru-RU"/>
        </w:rPr>
      </w:pPr>
      <w:r w:rsidRPr="00B62069">
        <w:rPr>
          <w:rFonts w:ascii="Times New Roman" w:hAnsi="Times New Roman"/>
          <w:sz w:val="28"/>
          <w:szCs w:val="28"/>
          <w:lang w:val="ru-RU"/>
        </w:rPr>
        <w:t>Список источников данных, доступных для копирования;</w:t>
      </w:r>
    </w:p>
    <w:p w14:paraId="6C5A5696" w14:textId="77777777" w:rsidR="00B62069" w:rsidRPr="00B62069" w:rsidRDefault="00B62069" w:rsidP="00BF7482">
      <w:pPr>
        <w:pStyle w:val="ab"/>
        <w:numPr>
          <w:ilvl w:val="0"/>
          <w:numId w:val="26"/>
        </w:numPr>
        <w:spacing w:before="100" w:beforeAutospacing="1" w:line="360" w:lineRule="auto"/>
        <w:ind w:left="0" w:firstLine="794"/>
        <w:jc w:val="both"/>
        <w:rPr>
          <w:rFonts w:ascii="Times New Roman" w:hAnsi="Times New Roman"/>
          <w:sz w:val="28"/>
          <w:szCs w:val="28"/>
          <w:lang w:val="ru-RU"/>
        </w:rPr>
      </w:pPr>
      <w:r w:rsidRPr="00B62069">
        <w:rPr>
          <w:rFonts w:ascii="Times New Roman" w:hAnsi="Times New Roman"/>
          <w:sz w:val="28"/>
          <w:szCs w:val="28"/>
          <w:lang w:val="ru-RU"/>
        </w:rPr>
        <w:t xml:space="preserve">Список </w:t>
      </w:r>
      <w:proofErr w:type="spellStart"/>
      <w:r w:rsidRPr="00B62069">
        <w:rPr>
          <w:rFonts w:ascii="Times New Roman" w:hAnsi="Times New Roman"/>
          <w:sz w:val="28"/>
          <w:szCs w:val="28"/>
          <w:lang w:val="ru-RU"/>
        </w:rPr>
        <w:t>мэппингов</w:t>
      </w:r>
      <w:proofErr w:type="spellEnd"/>
      <w:r w:rsidRPr="00B62069">
        <w:rPr>
          <w:rFonts w:ascii="Times New Roman" w:hAnsi="Times New Roman"/>
          <w:sz w:val="28"/>
          <w:szCs w:val="28"/>
          <w:lang w:val="ru-RU"/>
        </w:rPr>
        <w:t>, доступных для копирования;</w:t>
      </w:r>
    </w:p>
    <w:p w14:paraId="60B8B313" w14:textId="77777777" w:rsidR="00B62069" w:rsidRPr="00B62069" w:rsidRDefault="00B62069" w:rsidP="00BF7482">
      <w:pPr>
        <w:pStyle w:val="ab"/>
        <w:numPr>
          <w:ilvl w:val="0"/>
          <w:numId w:val="26"/>
        </w:numPr>
        <w:spacing w:before="100" w:beforeAutospacing="1" w:line="360" w:lineRule="auto"/>
        <w:ind w:left="0" w:firstLine="794"/>
        <w:jc w:val="both"/>
        <w:rPr>
          <w:rFonts w:ascii="Times New Roman" w:hAnsi="Times New Roman"/>
          <w:sz w:val="28"/>
          <w:szCs w:val="28"/>
          <w:lang w:val="ru-RU"/>
        </w:rPr>
      </w:pPr>
      <w:r>
        <w:rPr>
          <w:rFonts w:ascii="Times New Roman" w:hAnsi="Times New Roman"/>
          <w:sz w:val="28"/>
          <w:szCs w:val="28"/>
          <w:lang w:val="ru-RU"/>
        </w:rPr>
        <w:t xml:space="preserve">Информация о </w:t>
      </w:r>
      <w:r w:rsidRPr="00B62069">
        <w:rPr>
          <w:rFonts w:ascii="Times New Roman" w:hAnsi="Times New Roman"/>
          <w:sz w:val="28"/>
          <w:szCs w:val="28"/>
          <w:lang w:val="ru-RU"/>
        </w:rPr>
        <w:t>последнем копировании (время запуска, пользователь, статус).</w:t>
      </w:r>
    </w:p>
    <w:p w14:paraId="28BAC009" w14:textId="77777777" w:rsidR="00B62069" w:rsidRPr="00B62069" w:rsidRDefault="00B62069" w:rsidP="00DB3062">
      <w:pPr>
        <w:pStyle w:val="ab"/>
        <w:spacing w:before="100" w:beforeAutospacing="1" w:line="360" w:lineRule="auto"/>
        <w:ind w:left="0"/>
        <w:jc w:val="center"/>
        <w:rPr>
          <w:rFonts w:ascii="Times New Roman" w:hAnsi="Times New Roman"/>
          <w:sz w:val="28"/>
          <w:szCs w:val="28"/>
          <w:highlight w:val="magenta"/>
          <w:lang w:val="ru-RU"/>
        </w:rPr>
      </w:pPr>
      <w:r w:rsidRPr="00B62069">
        <w:rPr>
          <w:rFonts w:ascii="Times New Roman" w:hAnsi="Times New Roman"/>
          <w:noProof/>
          <w:sz w:val="28"/>
          <w:szCs w:val="28"/>
          <w:lang w:val="ru-RU"/>
        </w:rPr>
        <w:drawing>
          <wp:inline distT="0" distB="0" distL="0" distR="0" wp14:anchorId="1F042223" wp14:editId="7C9E588D">
            <wp:extent cx="5962429" cy="2827020"/>
            <wp:effectExtent l="0" t="0" r="635" b="0"/>
            <wp:docPr id="1059" name="Рисунок 1059" descr="C:\Users\omoskvin\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moskvin\Desktop\1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72530" cy="2831809"/>
                    </a:xfrm>
                    <a:prstGeom prst="rect">
                      <a:avLst/>
                    </a:prstGeom>
                    <a:noFill/>
                    <a:ln>
                      <a:noFill/>
                    </a:ln>
                  </pic:spPr>
                </pic:pic>
              </a:graphicData>
            </a:graphic>
          </wp:inline>
        </w:drawing>
      </w:r>
    </w:p>
    <w:p w14:paraId="1F65F4D6" w14:textId="77777777" w:rsidR="00B62069" w:rsidRPr="00B62069" w:rsidRDefault="00B62069" w:rsidP="00BF7482">
      <w:pPr>
        <w:pStyle w:val="ab"/>
        <w:spacing w:before="100" w:beforeAutospacing="1" w:line="360" w:lineRule="auto"/>
        <w:ind w:left="0" w:firstLine="708"/>
        <w:jc w:val="both"/>
        <w:rPr>
          <w:rFonts w:ascii="Times New Roman" w:hAnsi="Times New Roman"/>
          <w:sz w:val="28"/>
          <w:szCs w:val="28"/>
          <w:lang w:val="ru-RU"/>
        </w:rPr>
      </w:pPr>
      <w:r w:rsidRPr="00B62069">
        <w:rPr>
          <w:rFonts w:ascii="Times New Roman" w:hAnsi="Times New Roman"/>
          <w:sz w:val="28"/>
          <w:szCs w:val="28"/>
          <w:lang w:val="ru-RU"/>
        </w:rPr>
        <w:lastRenderedPageBreak/>
        <w:t xml:space="preserve">Копирование данных и/или </w:t>
      </w:r>
      <w:proofErr w:type="spellStart"/>
      <w:r w:rsidRPr="00B62069">
        <w:rPr>
          <w:rFonts w:ascii="Times New Roman" w:hAnsi="Times New Roman"/>
          <w:sz w:val="28"/>
          <w:szCs w:val="28"/>
          <w:lang w:val="ru-RU"/>
        </w:rPr>
        <w:t>мэппингов</w:t>
      </w:r>
      <w:proofErr w:type="spellEnd"/>
      <w:r w:rsidRPr="00B62069">
        <w:rPr>
          <w:rFonts w:ascii="Times New Roman" w:hAnsi="Times New Roman"/>
          <w:sz w:val="28"/>
          <w:szCs w:val="28"/>
          <w:lang w:val="ru-RU"/>
        </w:rPr>
        <w:t xml:space="preserve"> осуществляется только с закрытых периодов на открытые периоды.</w:t>
      </w:r>
    </w:p>
    <w:p w14:paraId="256E67DF" w14:textId="77777777" w:rsidR="00B62069" w:rsidRPr="00B62069" w:rsidRDefault="00B62069" w:rsidP="00BF7482">
      <w:pPr>
        <w:pStyle w:val="ab"/>
        <w:spacing w:before="100" w:beforeAutospacing="1" w:line="360" w:lineRule="auto"/>
        <w:ind w:left="0" w:firstLine="708"/>
        <w:jc w:val="both"/>
        <w:rPr>
          <w:rFonts w:ascii="Times New Roman" w:hAnsi="Times New Roman"/>
          <w:sz w:val="28"/>
          <w:szCs w:val="28"/>
          <w:lang w:val="ru-RU"/>
        </w:rPr>
      </w:pPr>
      <w:r w:rsidRPr="00B62069">
        <w:rPr>
          <w:rFonts w:ascii="Times New Roman" w:hAnsi="Times New Roman"/>
          <w:sz w:val="28"/>
          <w:szCs w:val="28"/>
          <w:lang w:val="ru-RU"/>
        </w:rPr>
        <w:t xml:space="preserve">При запуске процедуры копирования выполняется проверка на наличие ранее запущенных процессов копирования исходных данных и/или </w:t>
      </w:r>
      <w:proofErr w:type="spellStart"/>
      <w:r w:rsidRPr="00B62069">
        <w:rPr>
          <w:rFonts w:ascii="Times New Roman" w:hAnsi="Times New Roman"/>
          <w:sz w:val="28"/>
          <w:szCs w:val="28"/>
          <w:lang w:val="ru-RU"/>
        </w:rPr>
        <w:t>мэппингов</w:t>
      </w:r>
      <w:proofErr w:type="spellEnd"/>
      <w:r w:rsidRPr="00B62069">
        <w:rPr>
          <w:rFonts w:ascii="Times New Roman" w:hAnsi="Times New Roman"/>
          <w:sz w:val="28"/>
          <w:szCs w:val="28"/>
          <w:lang w:val="ru-RU"/>
        </w:rPr>
        <w:t xml:space="preserve">. Если такие процессы есть, то на экран будет выведено сообщение об ошибке, и невозможно запуска повторного процесса копирования данных, пока </w:t>
      </w:r>
      <w:r>
        <w:rPr>
          <w:rFonts w:ascii="Times New Roman" w:hAnsi="Times New Roman"/>
          <w:sz w:val="28"/>
          <w:szCs w:val="28"/>
          <w:lang w:val="ru-RU"/>
        </w:rPr>
        <w:t>не завершится текущий процесс.</w:t>
      </w:r>
    </w:p>
    <w:p w14:paraId="17939D59" w14:textId="77777777" w:rsidR="00B62069" w:rsidRPr="00B62069" w:rsidRDefault="00B62069" w:rsidP="00DB3062">
      <w:pPr>
        <w:pStyle w:val="ab"/>
        <w:spacing w:before="100" w:beforeAutospacing="1" w:line="360" w:lineRule="auto"/>
        <w:ind w:left="0"/>
        <w:jc w:val="center"/>
        <w:rPr>
          <w:rFonts w:ascii="Times New Roman" w:hAnsi="Times New Roman"/>
          <w:sz w:val="28"/>
          <w:szCs w:val="28"/>
          <w:lang w:val="ru-RU"/>
        </w:rPr>
      </w:pPr>
      <w:r w:rsidRPr="00B62069">
        <w:rPr>
          <w:rFonts w:ascii="Times New Roman" w:hAnsi="Times New Roman"/>
          <w:noProof/>
          <w:sz w:val="28"/>
          <w:szCs w:val="28"/>
          <w:lang w:val="ru-RU"/>
        </w:rPr>
        <w:drawing>
          <wp:inline distT="0" distB="0" distL="0" distR="0" wp14:anchorId="61B81022" wp14:editId="6D4FCC61">
            <wp:extent cx="4847401" cy="2415540"/>
            <wp:effectExtent l="0" t="0" r="0" b="3810"/>
            <wp:docPr id="1060" name="Рисунок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871414" cy="2427506"/>
                    </a:xfrm>
                    <a:prstGeom prst="rect">
                      <a:avLst/>
                    </a:prstGeom>
                  </pic:spPr>
                </pic:pic>
              </a:graphicData>
            </a:graphic>
          </wp:inline>
        </w:drawing>
      </w:r>
    </w:p>
    <w:p w14:paraId="15080FD0" w14:textId="77777777" w:rsidR="00B62069" w:rsidRPr="00D50731" w:rsidRDefault="00B62069" w:rsidP="00BF7482">
      <w:pPr>
        <w:pStyle w:val="ab"/>
        <w:spacing w:before="100" w:beforeAutospacing="1" w:line="360" w:lineRule="auto"/>
        <w:ind w:left="0"/>
        <w:jc w:val="both"/>
        <w:rPr>
          <w:rFonts w:ascii="Times New Roman" w:hAnsi="Times New Roman"/>
          <w:sz w:val="28"/>
          <w:szCs w:val="28"/>
          <w:lang w:val="ru-RU"/>
        </w:rPr>
      </w:pPr>
      <w:r w:rsidRPr="00B62069">
        <w:rPr>
          <w:rFonts w:ascii="Times New Roman" w:hAnsi="Times New Roman"/>
          <w:sz w:val="28"/>
          <w:szCs w:val="28"/>
          <w:lang w:val="ru-RU"/>
        </w:rPr>
        <w:t xml:space="preserve">Допускается одновременное копирование данных и/или </w:t>
      </w:r>
      <w:proofErr w:type="spellStart"/>
      <w:r w:rsidRPr="00B62069">
        <w:rPr>
          <w:rFonts w:ascii="Times New Roman" w:hAnsi="Times New Roman"/>
          <w:sz w:val="28"/>
          <w:szCs w:val="28"/>
          <w:lang w:val="ru-RU"/>
        </w:rPr>
        <w:t>мэппингов</w:t>
      </w:r>
      <w:proofErr w:type="spellEnd"/>
      <w:r w:rsidRPr="00B62069">
        <w:rPr>
          <w:rFonts w:ascii="Times New Roman" w:hAnsi="Times New Roman"/>
          <w:sz w:val="28"/>
          <w:szCs w:val="28"/>
          <w:lang w:val="ru-RU"/>
        </w:rPr>
        <w:t xml:space="preserve"> с выбранных источников</w:t>
      </w:r>
      <w:r>
        <w:rPr>
          <w:rFonts w:ascii="Times New Roman" w:hAnsi="Times New Roman"/>
          <w:sz w:val="28"/>
          <w:szCs w:val="28"/>
          <w:lang w:val="ru-RU"/>
        </w:rPr>
        <w:t>.</w:t>
      </w:r>
    </w:p>
    <w:p w14:paraId="7153660B" w14:textId="77777777" w:rsidR="00BF7482" w:rsidRDefault="00BF7482" w:rsidP="00BF7482">
      <w:pPr>
        <w:jc w:val="both"/>
      </w:pPr>
      <w:r>
        <w:br w:type="page"/>
      </w:r>
    </w:p>
    <w:p w14:paraId="277E98C7" w14:textId="77777777" w:rsidR="005B108D" w:rsidRDefault="005B108D" w:rsidP="00BF7482">
      <w:pPr>
        <w:pStyle w:val="20"/>
        <w:numPr>
          <w:ilvl w:val="1"/>
          <w:numId w:val="6"/>
        </w:numPr>
        <w:spacing w:before="240"/>
        <w:jc w:val="both"/>
        <w:rPr>
          <w:rFonts w:ascii="Times New Roman" w:hAnsi="Times New Roman" w:cs="Times New Roman"/>
          <w:color w:val="auto"/>
          <w:sz w:val="28"/>
          <w:szCs w:val="28"/>
        </w:rPr>
      </w:pPr>
      <w:bookmarkStart w:id="22" w:name="_Toc114150578"/>
      <w:r>
        <w:rPr>
          <w:rFonts w:ascii="Times New Roman" w:hAnsi="Times New Roman" w:cs="Times New Roman"/>
          <w:color w:val="auto"/>
          <w:sz w:val="28"/>
          <w:szCs w:val="28"/>
        </w:rPr>
        <w:lastRenderedPageBreak/>
        <w:t>Раздел «Запуск расчетов»</w:t>
      </w:r>
      <w:bookmarkEnd w:id="22"/>
    </w:p>
    <w:p w14:paraId="3EB7C99C" w14:textId="3A795260" w:rsidR="00D50731" w:rsidRPr="00D50731" w:rsidRDefault="00D50731" w:rsidP="00BF7482">
      <w:pPr>
        <w:pStyle w:val="ab"/>
        <w:spacing w:line="360" w:lineRule="auto"/>
        <w:ind w:left="0" w:firstLine="794"/>
        <w:jc w:val="both"/>
        <w:rPr>
          <w:rFonts w:ascii="Times New Roman" w:hAnsi="Times New Roman"/>
          <w:sz w:val="28"/>
          <w:szCs w:val="28"/>
          <w:lang w:val="ru-RU"/>
        </w:rPr>
      </w:pPr>
      <w:r w:rsidRPr="00D50731">
        <w:rPr>
          <w:rFonts w:ascii="Times New Roman" w:hAnsi="Times New Roman"/>
          <w:sz w:val="28"/>
          <w:szCs w:val="28"/>
          <w:lang w:val="ru-RU"/>
        </w:rPr>
        <w:t xml:space="preserve">Запуск расчетов возможен после выбора приложения, элементов «Запуск расчетов» - «Расчеты». При этом статусы всех проверок исходных данных на выбранном </w:t>
      </w:r>
      <w:r w:rsidRPr="00D50731">
        <w:rPr>
          <w:rFonts w:ascii="Times New Roman" w:hAnsi="Times New Roman"/>
          <w:b/>
          <w:sz w:val="28"/>
          <w:szCs w:val="28"/>
          <w:lang w:val="ru-RU"/>
        </w:rPr>
        <w:t>Периоде, годе, версии данных,</w:t>
      </w:r>
      <w:r w:rsidRPr="00D50731">
        <w:rPr>
          <w:rFonts w:ascii="Times New Roman" w:hAnsi="Times New Roman"/>
          <w:sz w:val="28"/>
          <w:szCs w:val="28"/>
          <w:lang w:val="ru-RU"/>
        </w:rPr>
        <w:t xml:space="preserve"> должны отличаться от статуса «Ошибка», если про</w:t>
      </w:r>
      <w:r>
        <w:rPr>
          <w:rFonts w:ascii="Times New Roman" w:hAnsi="Times New Roman"/>
          <w:sz w:val="28"/>
          <w:szCs w:val="28"/>
          <w:lang w:val="ru-RU"/>
        </w:rPr>
        <w:t>верка блокирует запуск расчета</w:t>
      </w:r>
      <w:r w:rsidR="00B24E06">
        <w:rPr>
          <w:rFonts w:ascii="Times New Roman" w:hAnsi="Times New Roman"/>
          <w:sz w:val="28"/>
          <w:szCs w:val="28"/>
          <w:lang w:val="ru-RU"/>
        </w:rPr>
        <w:t>.</w:t>
      </w:r>
    </w:p>
    <w:p w14:paraId="2BBE2BCE" w14:textId="77777777" w:rsidR="00D50731" w:rsidRPr="00D50731" w:rsidRDefault="00D50731" w:rsidP="00BF7482">
      <w:pPr>
        <w:pStyle w:val="ab"/>
        <w:spacing w:line="360" w:lineRule="auto"/>
        <w:ind w:left="0" w:firstLine="794"/>
        <w:jc w:val="both"/>
        <w:rPr>
          <w:rFonts w:ascii="Times New Roman" w:hAnsi="Times New Roman"/>
          <w:sz w:val="28"/>
          <w:szCs w:val="28"/>
          <w:lang w:val="ru-RU"/>
        </w:rPr>
      </w:pPr>
      <w:r w:rsidRPr="00D50731">
        <w:rPr>
          <w:rFonts w:ascii="Times New Roman" w:hAnsi="Times New Roman"/>
          <w:sz w:val="28"/>
          <w:szCs w:val="28"/>
          <w:lang w:val="ru-RU"/>
        </w:rPr>
        <w:t>Если это требование не выполняется, запуск процессов из формы невозможен, пользователю должно выдаваться соот</w:t>
      </w:r>
      <w:r>
        <w:rPr>
          <w:rFonts w:ascii="Times New Roman" w:hAnsi="Times New Roman"/>
          <w:sz w:val="28"/>
          <w:szCs w:val="28"/>
          <w:lang w:val="ru-RU"/>
        </w:rPr>
        <w:t>ветствующее сообщение об ошибке.</w:t>
      </w:r>
    </w:p>
    <w:p w14:paraId="4A7E587C" w14:textId="10FDE29E" w:rsidR="00D50731" w:rsidRPr="00D50731" w:rsidRDefault="006B2ED8" w:rsidP="006B2ED8">
      <w:pPr>
        <w:pStyle w:val="ab"/>
        <w:spacing w:line="360" w:lineRule="auto"/>
        <w:ind w:left="0" w:firstLine="794"/>
        <w:jc w:val="both"/>
        <w:rPr>
          <w:rFonts w:ascii="Times New Roman" w:hAnsi="Times New Roman"/>
          <w:sz w:val="28"/>
          <w:szCs w:val="28"/>
          <w:lang w:val="ru-RU"/>
        </w:rPr>
      </w:pPr>
      <w:r>
        <w:rPr>
          <w:rFonts w:ascii="Times New Roman" w:hAnsi="Times New Roman"/>
          <w:sz w:val="28"/>
          <w:szCs w:val="28"/>
          <w:lang w:val="ru-RU"/>
        </w:rPr>
        <w:t xml:space="preserve">Запуск процесса «Только расчет» </w:t>
      </w:r>
      <w:r w:rsidR="00D50731" w:rsidRPr="00D50731">
        <w:rPr>
          <w:rFonts w:ascii="Times New Roman" w:hAnsi="Times New Roman"/>
          <w:sz w:val="28"/>
          <w:szCs w:val="28"/>
          <w:lang w:val="ru-RU"/>
        </w:rPr>
        <w:t>осу</w:t>
      </w:r>
      <w:r>
        <w:rPr>
          <w:rFonts w:ascii="Times New Roman" w:hAnsi="Times New Roman"/>
          <w:sz w:val="28"/>
          <w:szCs w:val="28"/>
          <w:lang w:val="ru-RU"/>
        </w:rPr>
        <w:t>ществляется из следующей формы:</w:t>
      </w:r>
    </w:p>
    <w:p w14:paraId="458A2960" w14:textId="6147A84B" w:rsidR="00D50731" w:rsidRPr="00D50731" w:rsidRDefault="006B2ED8" w:rsidP="00B24E06">
      <w:pPr>
        <w:pStyle w:val="ab"/>
        <w:spacing w:line="360" w:lineRule="auto"/>
        <w:ind w:left="0"/>
        <w:jc w:val="center"/>
        <w:rPr>
          <w:rFonts w:ascii="Times New Roman" w:hAnsi="Times New Roman"/>
          <w:sz w:val="28"/>
          <w:szCs w:val="28"/>
        </w:rPr>
      </w:pPr>
      <w:r>
        <w:rPr>
          <w:rFonts w:ascii="Times New Roman" w:hAnsi="Times New Roman"/>
          <w:noProof/>
          <w:sz w:val="28"/>
          <w:szCs w:val="28"/>
          <w:lang w:val="ru-RU"/>
        </w:rPr>
        <w:drawing>
          <wp:inline distT="0" distB="0" distL="0" distR="0" wp14:anchorId="1510254F" wp14:editId="72E55D48">
            <wp:extent cx="5715798" cy="2486372"/>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png"/>
                    <pic:cNvPicPr/>
                  </pic:nvPicPr>
                  <pic:blipFill>
                    <a:blip r:embed="rId67">
                      <a:extLst>
                        <a:ext uri="{28A0092B-C50C-407E-A947-70E740481C1C}">
                          <a14:useLocalDpi xmlns:a14="http://schemas.microsoft.com/office/drawing/2010/main" val="0"/>
                        </a:ext>
                      </a:extLst>
                    </a:blip>
                    <a:stretch>
                      <a:fillRect/>
                    </a:stretch>
                  </pic:blipFill>
                  <pic:spPr>
                    <a:xfrm>
                      <a:off x="0" y="0"/>
                      <a:ext cx="5715798" cy="2486372"/>
                    </a:xfrm>
                    <a:prstGeom prst="rect">
                      <a:avLst/>
                    </a:prstGeom>
                  </pic:spPr>
                </pic:pic>
              </a:graphicData>
            </a:graphic>
          </wp:inline>
        </w:drawing>
      </w:r>
    </w:p>
    <w:p w14:paraId="6062290E" w14:textId="77777777" w:rsidR="00D50731" w:rsidRPr="00D50731" w:rsidRDefault="00D50731" w:rsidP="00BF7482">
      <w:pPr>
        <w:pStyle w:val="ab"/>
        <w:spacing w:line="360" w:lineRule="auto"/>
        <w:ind w:left="0" w:firstLine="794"/>
        <w:jc w:val="both"/>
        <w:rPr>
          <w:rFonts w:ascii="Times New Roman" w:hAnsi="Times New Roman"/>
          <w:sz w:val="28"/>
          <w:szCs w:val="28"/>
          <w:u w:val="single"/>
          <w:lang w:val="ru-RU"/>
        </w:rPr>
      </w:pPr>
      <w:r w:rsidRPr="00D50731">
        <w:rPr>
          <w:rFonts w:ascii="Times New Roman" w:hAnsi="Times New Roman"/>
          <w:sz w:val="28"/>
          <w:szCs w:val="28"/>
          <w:u w:val="single"/>
          <w:lang w:val="ru-RU"/>
        </w:rPr>
        <w:t>Нажатие кнопки «Обновить»</w:t>
      </w:r>
    </w:p>
    <w:p w14:paraId="30CDEE7B" w14:textId="6CB902EB" w:rsidR="00D50731" w:rsidRPr="00D50731" w:rsidRDefault="00D50731" w:rsidP="00BF7482">
      <w:pPr>
        <w:pStyle w:val="ab"/>
        <w:spacing w:line="360" w:lineRule="auto"/>
        <w:ind w:left="0" w:firstLine="794"/>
        <w:jc w:val="both"/>
        <w:rPr>
          <w:rFonts w:ascii="Times New Roman" w:hAnsi="Times New Roman"/>
          <w:sz w:val="28"/>
          <w:szCs w:val="28"/>
          <w:lang w:val="ru-RU"/>
        </w:rPr>
      </w:pPr>
      <w:r w:rsidRPr="00D50731">
        <w:rPr>
          <w:rFonts w:ascii="Times New Roman" w:hAnsi="Times New Roman"/>
          <w:sz w:val="28"/>
          <w:szCs w:val="28"/>
          <w:lang w:val="ru-RU"/>
        </w:rPr>
        <w:t>При нажатии левой кнопкой мыши на кнопку «Обновить» обновляются следующие поля: «Статус исходных</w:t>
      </w:r>
      <w:r w:rsidR="0008614B">
        <w:rPr>
          <w:rFonts w:ascii="Times New Roman" w:hAnsi="Times New Roman"/>
          <w:sz w:val="28"/>
          <w:szCs w:val="28"/>
          <w:lang w:val="ru-RU"/>
        </w:rPr>
        <w:t xml:space="preserve"> данных», «Статус расчета»</w:t>
      </w:r>
      <w:r w:rsidRPr="00D50731">
        <w:rPr>
          <w:rFonts w:ascii="Times New Roman" w:hAnsi="Times New Roman"/>
          <w:sz w:val="28"/>
          <w:szCs w:val="28"/>
          <w:lang w:val="ru-RU"/>
        </w:rPr>
        <w:t xml:space="preserve">, «Дата начала», «Дата окончания», «Исполнитель, Роль», «Данные поданы», и сбрасывается выбор в </w:t>
      </w:r>
      <w:proofErr w:type="spellStart"/>
      <w:r w:rsidRPr="00D50731">
        <w:rPr>
          <w:rFonts w:ascii="Times New Roman" w:hAnsi="Times New Roman"/>
          <w:sz w:val="28"/>
          <w:szCs w:val="28"/>
          <w:lang w:val="ru-RU"/>
        </w:rPr>
        <w:t>чекбоксах</w:t>
      </w:r>
      <w:proofErr w:type="spellEnd"/>
      <w:r w:rsidRPr="00D50731">
        <w:rPr>
          <w:rFonts w:ascii="Times New Roman" w:hAnsi="Times New Roman"/>
          <w:sz w:val="28"/>
          <w:szCs w:val="28"/>
          <w:lang w:val="ru-RU"/>
        </w:rPr>
        <w:t xml:space="preserve"> полей </w:t>
      </w:r>
      <w:r w:rsidRPr="00D50731">
        <w:rPr>
          <w:rFonts w:ascii="Times New Roman" w:hAnsi="Times New Roman"/>
          <w:b/>
          <w:sz w:val="28"/>
          <w:szCs w:val="28"/>
          <w:lang w:val="ru-RU"/>
        </w:rPr>
        <w:t>Выбор этапа</w:t>
      </w:r>
      <w:r w:rsidRPr="00D50731">
        <w:rPr>
          <w:rFonts w:ascii="Times New Roman" w:hAnsi="Times New Roman"/>
          <w:sz w:val="28"/>
          <w:szCs w:val="28"/>
          <w:lang w:val="ru-RU"/>
        </w:rPr>
        <w:t xml:space="preserve"> и </w:t>
      </w:r>
      <w:r w:rsidRPr="00D50731">
        <w:rPr>
          <w:rFonts w:ascii="Times New Roman" w:hAnsi="Times New Roman"/>
          <w:b/>
          <w:sz w:val="28"/>
          <w:szCs w:val="28"/>
          <w:lang w:val="ru-RU"/>
        </w:rPr>
        <w:t>Отмена этапа</w:t>
      </w:r>
      <w:r>
        <w:rPr>
          <w:rFonts w:ascii="Times New Roman" w:hAnsi="Times New Roman"/>
          <w:sz w:val="28"/>
          <w:szCs w:val="28"/>
          <w:lang w:val="ru-RU"/>
        </w:rPr>
        <w:t xml:space="preserve">. </w:t>
      </w:r>
    </w:p>
    <w:p w14:paraId="6742A9D7" w14:textId="77777777" w:rsidR="00D50731" w:rsidRPr="00D50731" w:rsidRDefault="00D50731" w:rsidP="00BF7482">
      <w:pPr>
        <w:pStyle w:val="ab"/>
        <w:spacing w:line="360" w:lineRule="auto"/>
        <w:ind w:left="0" w:firstLine="794"/>
        <w:jc w:val="both"/>
        <w:rPr>
          <w:rFonts w:ascii="Times New Roman" w:hAnsi="Times New Roman"/>
          <w:sz w:val="28"/>
          <w:szCs w:val="28"/>
          <w:u w:val="single"/>
          <w:lang w:val="ru-RU"/>
        </w:rPr>
      </w:pPr>
      <w:r w:rsidRPr="00D50731">
        <w:rPr>
          <w:rFonts w:ascii="Times New Roman" w:hAnsi="Times New Roman"/>
          <w:sz w:val="28"/>
          <w:szCs w:val="28"/>
          <w:u w:val="single"/>
          <w:lang w:val="ru-RU"/>
        </w:rPr>
        <w:t>Поле «Выбор этапа»</w:t>
      </w:r>
    </w:p>
    <w:p w14:paraId="037A900D" w14:textId="1E68936E" w:rsidR="00D50731" w:rsidRPr="00D50731" w:rsidRDefault="00D50731" w:rsidP="00BF7482">
      <w:pPr>
        <w:pStyle w:val="ab"/>
        <w:spacing w:line="360" w:lineRule="auto"/>
        <w:ind w:left="0" w:firstLine="794"/>
        <w:jc w:val="both"/>
        <w:rPr>
          <w:rFonts w:ascii="Times New Roman" w:hAnsi="Times New Roman"/>
          <w:sz w:val="28"/>
          <w:szCs w:val="28"/>
          <w:lang w:val="ru-RU"/>
        </w:rPr>
      </w:pPr>
      <w:r w:rsidRPr="00D50731">
        <w:rPr>
          <w:rFonts w:ascii="Times New Roman" w:hAnsi="Times New Roman"/>
          <w:sz w:val="28"/>
          <w:szCs w:val="28"/>
          <w:lang w:val="ru-RU"/>
        </w:rPr>
        <w:t>Если в элементе</w:t>
      </w:r>
      <w:r w:rsidRPr="00D50731">
        <w:rPr>
          <w:rFonts w:ascii="Times New Roman" w:hAnsi="Times New Roman"/>
          <w:b/>
          <w:sz w:val="28"/>
          <w:szCs w:val="28"/>
          <w:lang w:val="ru-RU"/>
        </w:rPr>
        <w:t xml:space="preserve"> 5 </w:t>
      </w:r>
      <w:r w:rsidRPr="00D50731">
        <w:rPr>
          <w:rFonts w:ascii="Times New Roman" w:hAnsi="Times New Roman"/>
          <w:sz w:val="28"/>
          <w:szCs w:val="28"/>
          <w:lang w:val="ru-RU"/>
        </w:rPr>
        <w:t xml:space="preserve">выбран тип процесса </w:t>
      </w:r>
      <w:r w:rsidRPr="00D50731">
        <w:rPr>
          <w:rFonts w:ascii="Times New Roman" w:hAnsi="Times New Roman"/>
          <w:b/>
          <w:sz w:val="28"/>
          <w:szCs w:val="28"/>
          <w:lang w:val="ru-RU"/>
        </w:rPr>
        <w:t>«Только расчет»</w:t>
      </w:r>
      <w:r w:rsidRPr="00D50731">
        <w:rPr>
          <w:rFonts w:ascii="Times New Roman" w:hAnsi="Times New Roman"/>
          <w:sz w:val="28"/>
          <w:szCs w:val="28"/>
          <w:lang w:val="ru-RU"/>
        </w:rPr>
        <w:t>, то:</w:t>
      </w:r>
    </w:p>
    <w:p w14:paraId="0FF4E844" w14:textId="77777777" w:rsidR="00D50731" w:rsidRPr="00D50731" w:rsidRDefault="00D50731" w:rsidP="00BF7482">
      <w:pPr>
        <w:pStyle w:val="ab"/>
        <w:numPr>
          <w:ilvl w:val="0"/>
          <w:numId w:val="29"/>
        </w:numPr>
        <w:spacing w:line="360" w:lineRule="auto"/>
        <w:ind w:left="0" w:firstLine="794"/>
        <w:jc w:val="both"/>
        <w:rPr>
          <w:rFonts w:ascii="Times New Roman" w:hAnsi="Times New Roman"/>
          <w:sz w:val="28"/>
          <w:szCs w:val="28"/>
          <w:lang w:val="ru-RU"/>
        </w:rPr>
      </w:pPr>
      <w:r w:rsidRPr="00D50731">
        <w:rPr>
          <w:rFonts w:ascii="Times New Roman" w:hAnsi="Times New Roman"/>
          <w:sz w:val="28"/>
          <w:szCs w:val="28"/>
          <w:lang w:val="ru-RU"/>
        </w:rPr>
        <w:t>Возможен выбор эт</w:t>
      </w:r>
      <w:r>
        <w:rPr>
          <w:rFonts w:ascii="Times New Roman" w:hAnsi="Times New Roman"/>
          <w:sz w:val="28"/>
          <w:szCs w:val="28"/>
          <w:lang w:val="ru-RU"/>
        </w:rPr>
        <w:t xml:space="preserve">апов, статус расчета которых - </w:t>
      </w:r>
      <w:r w:rsidRPr="00D50731">
        <w:rPr>
          <w:rFonts w:ascii="Times New Roman" w:hAnsi="Times New Roman"/>
          <w:sz w:val="28"/>
          <w:szCs w:val="28"/>
          <w:lang w:val="ru-RU"/>
        </w:rPr>
        <w:t>«</w:t>
      </w:r>
      <w:r w:rsidRPr="00D50731">
        <w:rPr>
          <w:rFonts w:ascii="Times New Roman" w:hAnsi="Times New Roman"/>
          <w:b/>
          <w:sz w:val="28"/>
          <w:szCs w:val="28"/>
          <w:lang w:val="ru-RU"/>
        </w:rPr>
        <w:t>Завершен успешно</w:t>
      </w:r>
      <w:r w:rsidRPr="00D50731">
        <w:rPr>
          <w:rFonts w:ascii="Times New Roman" w:hAnsi="Times New Roman"/>
          <w:sz w:val="28"/>
          <w:szCs w:val="28"/>
          <w:lang w:val="ru-RU"/>
        </w:rPr>
        <w:t>»;</w:t>
      </w:r>
    </w:p>
    <w:p w14:paraId="417F2C41" w14:textId="77777777" w:rsidR="00D50731" w:rsidRPr="00D50731" w:rsidRDefault="00D50731" w:rsidP="00BF7482">
      <w:pPr>
        <w:pStyle w:val="ab"/>
        <w:numPr>
          <w:ilvl w:val="0"/>
          <w:numId w:val="29"/>
        </w:numPr>
        <w:spacing w:line="360" w:lineRule="auto"/>
        <w:ind w:left="0" w:firstLine="794"/>
        <w:jc w:val="both"/>
        <w:rPr>
          <w:rFonts w:ascii="Times New Roman" w:hAnsi="Times New Roman"/>
          <w:sz w:val="28"/>
          <w:szCs w:val="28"/>
          <w:lang w:val="ru-RU"/>
        </w:rPr>
      </w:pPr>
      <w:r>
        <w:rPr>
          <w:rFonts w:ascii="Times New Roman" w:hAnsi="Times New Roman"/>
          <w:sz w:val="28"/>
          <w:szCs w:val="28"/>
          <w:lang w:val="ru-RU"/>
        </w:rPr>
        <w:t>Возможен выбор этапов,</w:t>
      </w:r>
      <w:r w:rsidRPr="00D50731">
        <w:rPr>
          <w:rFonts w:ascii="Times New Roman" w:hAnsi="Times New Roman"/>
          <w:sz w:val="28"/>
          <w:szCs w:val="28"/>
          <w:lang w:val="ru-RU"/>
        </w:rPr>
        <w:t xml:space="preserve"> с учетом их </w:t>
      </w:r>
      <w:r w:rsidRPr="00D50731">
        <w:rPr>
          <w:rFonts w:ascii="Times New Roman" w:hAnsi="Times New Roman"/>
          <w:b/>
          <w:sz w:val="28"/>
          <w:szCs w:val="28"/>
          <w:lang w:val="ru-RU"/>
        </w:rPr>
        <w:t>Уровней расчета</w:t>
      </w:r>
      <w:r w:rsidRPr="00D50731">
        <w:rPr>
          <w:rFonts w:ascii="Times New Roman" w:hAnsi="Times New Roman"/>
          <w:sz w:val="28"/>
          <w:szCs w:val="28"/>
          <w:lang w:val="ru-RU"/>
        </w:rPr>
        <w:t>, статус по всем предыдущим этапам для которых «</w:t>
      </w:r>
      <w:r w:rsidRPr="00D50731">
        <w:rPr>
          <w:rFonts w:ascii="Times New Roman" w:hAnsi="Times New Roman"/>
          <w:b/>
          <w:sz w:val="28"/>
          <w:szCs w:val="28"/>
          <w:lang w:val="ru-RU"/>
        </w:rPr>
        <w:t>Завершен успешно</w:t>
      </w:r>
      <w:r w:rsidRPr="00D50731">
        <w:rPr>
          <w:rFonts w:ascii="Times New Roman" w:hAnsi="Times New Roman"/>
          <w:sz w:val="28"/>
          <w:szCs w:val="28"/>
          <w:lang w:val="ru-RU"/>
        </w:rPr>
        <w:t>» или «</w:t>
      </w:r>
      <w:r w:rsidRPr="00D50731">
        <w:rPr>
          <w:rFonts w:ascii="Times New Roman" w:hAnsi="Times New Roman"/>
          <w:b/>
          <w:sz w:val="28"/>
          <w:szCs w:val="28"/>
          <w:lang w:val="ru-RU"/>
        </w:rPr>
        <w:t>Некорректные базы</w:t>
      </w:r>
      <w:r w:rsidRPr="00D50731">
        <w:rPr>
          <w:rFonts w:ascii="Times New Roman" w:hAnsi="Times New Roman"/>
          <w:sz w:val="28"/>
          <w:szCs w:val="28"/>
          <w:lang w:val="ru-RU"/>
        </w:rPr>
        <w:t>».</w:t>
      </w:r>
    </w:p>
    <w:p w14:paraId="46D19241" w14:textId="77777777" w:rsidR="00D50731" w:rsidRPr="00D50731" w:rsidRDefault="00D50731" w:rsidP="00BF7482">
      <w:pPr>
        <w:pStyle w:val="ab"/>
        <w:numPr>
          <w:ilvl w:val="0"/>
          <w:numId w:val="29"/>
        </w:numPr>
        <w:spacing w:line="360" w:lineRule="auto"/>
        <w:ind w:left="0" w:firstLine="794"/>
        <w:jc w:val="both"/>
        <w:rPr>
          <w:rFonts w:ascii="Times New Roman" w:hAnsi="Times New Roman"/>
          <w:sz w:val="28"/>
          <w:szCs w:val="28"/>
          <w:lang w:val="ru-RU"/>
        </w:rPr>
      </w:pPr>
      <w:r w:rsidRPr="00D50731">
        <w:rPr>
          <w:rFonts w:ascii="Times New Roman" w:hAnsi="Times New Roman"/>
          <w:sz w:val="28"/>
          <w:szCs w:val="28"/>
          <w:lang w:val="ru-RU"/>
        </w:rPr>
        <w:lastRenderedPageBreak/>
        <w:t xml:space="preserve">На всех остальных этапах </w:t>
      </w:r>
      <w:proofErr w:type="spellStart"/>
      <w:r w:rsidRPr="00D50731">
        <w:rPr>
          <w:rFonts w:ascii="Times New Roman" w:hAnsi="Times New Roman"/>
          <w:sz w:val="28"/>
          <w:szCs w:val="28"/>
          <w:lang w:val="ru-RU"/>
        </w:rPr>
        <w:t>чекбоксы</w:t>
      </w:r>
      <w:proofErr w:type="spellEnd"/>
      <w:r w:rsidRPr="00D50731">
        <w:rPr>
          <w:rFonts w:ascii="Times New Roman" w:hAnsi="Times New Roman"/>
          <w:sz w:val="28"/>
          <w:szCs w:val="28"/>
          <w:lang w:val="ru-RU"/>
        </w:rPr>
        <w:t xml:space="preserve"> должны быть недоступны для выбора.</w:t>
      </w:r>
    </w:p>
    <w:p w14:paraId="6A64E2C8" w14:textId="77777777" w:rsidR="00D50731" w:rsidRPr="00D50731" w:rsidRDefault="00D50731" w:rsidP="00BF7482">
      <w:pPr>
        <w:pStyle w:val="ab"/>
        <w:spacing w:line="360" w:lineRule="auto"/>
        <w:ind w:left="0" w:firstLine="794"/>
        <w:jc w:val="both"/>
        <w:rPr>
          <w:rFonts w:ascii="Times New Roman" w:hAnsi="Times New Roman"/>
          <w:sz w:val="28"/>
          <w:szCs w:val="28"/>
          <w:u w:val="single"/>
          <w:lang w:val="ru-RU"/>
        </w:rPr>
      </w:pPr>
      <w:r w:rsidRPr="00D50731">
        <w:rPr>
          <w:rFonts w:ascii="Times New Roman" w:hAnsi="Times New Roman"/>
          <w:sz w:val="28"/>
          <w:szCs w:val="28"/>
          <w:u w:val="single"/>
          <w:lang w:val="ru-RU"/>
        </w:rPr>
        <w:t>Поле «Отмена этапа»</w:t>
      </w:r>
    </w:p>
    <w:p w14:paraId="3B5CFC4E" w14:textId="77777777" w:rsidR="00D50731" w:rsidRPr="00D50731" w:rsidRDefault="00D50731" w:rsidP="00BF7482">
      <w:pPr>
        <w:pStyle w:val="ab"/>
        <w:spacing w:line="360" w:lineRule="auto"/>
        <w:ind w:left="0" w:firstLine="794"/>
        <w:jc w:val="both"/>
        <w:rPr>
          <w:rFonts w:ascii="Times New Roman" w:hAnsi="Times New Roman"/>
          <w:sz w:val="28"/>
          <w:szCs w:val="28"/>
          <w:lang w:val="ru-RU"/>
        </w:rPr>
      </w:pPr>
      <w:r w:rsidRPr="00D50731">
        <w:rPr>
          <w:rFonts w:ascii="Times New Roman" w:hAnsi="Times New Roman"/>
          <w:sz w:val="28"/>
          <w:szCs w:val="28"/>
          <w:lang w:val="ru-RU"/>
        </w:rPr>
        <w:t>Возможен выбор только:</w:t>
      </w:r>
    </w:p>
    <w:p w14:paraId="79481A85" w14:textId="77777777" w:rsidR="00D50731" w:rsidRPr="00D50731" w:rsidRDefault="00D50731" w:rsidP="00BF7482">
      <w:pPr>
        <w:pStyle w:val="ab"/>
        <w:numPr>
          <w:ilvl w:val="0"/>
          <w:numId w:val="30"/>
        </w:numPr>
        <w:spacing w:line="360" w:lineRule="auto"/>
        <w:ind w:left="0" w:firstLine="794"/>
        <w:jc w:val="both"/>
        <w:rPr>
          <w:rFonts w:ascii="Times New Roman" w:hAnsi="Times New Roman"/>
          <w:sz w:val="28"/>
          <w:szCs w:val="28"/>
          <w:lang w:val="ru-RU"/>
        </w:rPr>
      </w:pPr>
      <w:r w:rsidRPr="00D50731">
        <w:rPr>
          <w:rFonts w:ascii="Times New Roman" w:hAnsi="Times New Roman"/>
          <w:sz w:val="28"/>
          <w:szCs w:val="28"/>
          <w:lang w:val="ru-RU"/>
        </w:rPr>
        <w:t>Для тех этапов, у</w:t>
      </w:r>
      <w:r>
        <w:rPr>
          <w:rFonts w:ascii="Times New Roman" w:hAnsi="Times New Roman"/>
          <w:sz w:val="28"/>
          <w:szCs w:val="28"/>
          <w:lang w:val="ru-RU"/>
        </w:rPr>
        <w:t xml:space="preserve"> которых выбранного процесса - </w:t>
      </w:r>
      <w:r w:rsidRPr="00D50731">
        <w:rPr>
          <w:rFonts w:ascii="Times New Roman" w:hAnsi="Times New Roman"/>
          <w:sz w:val="28"/>
          <w:szCs w:val="28"/>
          <w:lang w:val="ru-RU"/>
        </w:rPr>
        <w:t>«</w:t>
      </w:r>
      <w:r w:rsidRPr="00D50731">
        <w:rPr>
          <w:rFonts w:ascii="Times New Roman" w:hAnsi="Times New Roman"/>
          <w:b/>
          <w:sz w:val="28"/>
          <w:szCs w:val="28"/>
          <w:lang w:val="ru-RU"/>
        </w:rPr>
        <w:t>Процесс запущен</w:t>
      </w:r>
      <w:r w:rsidRPr="00D50731">
        <w:rPr>
          <w:rFonts w:ascii="Times New Roman" w:hAnsi="Times New Roman"/>
          <w:sz w:val="28"/>
          <w:szCs w:val="28"/>
          <w:lang w:val="ru-RU"/>
        </w:rPr>
        <w:t>» или «</w:t>
      </w:r>
      <w:r w:rsidRPr="00D50731">
        <w:rPr>
          <w:rFonts w:ascii="Times New Roman" w:hAnsi="Times New Roman"/>
          <w:b/>
          <w:sz w:val="28"/>
          <w:szCs w:val="28"/>
          <w:lang w:val="ru-RU"/>
        </w:rPr>
        <w:t>Процесс запланирован</w:t>
      </w:r>
      <w:r w:rsidRPr="00D50731">
        <w:rPr>
          <w:rFonts w:ascii="Times New Roman" w:hAnsi="Times New Roman"/>
          <w:sz w:val="28"/>
          <w:szCs w:val="28"/>
          <w:lang w:val="ru-RU"/>
        </w:rPr>
        <w:t>»;</w:t>
      </w:r>
    </w:p>
    <w:p w14:paraId="5E2E4684" w14:textId="77777777" w:rsidR="00D50731" w:rsidRPr="00D50731" w:rsidRDefault="00D50731" w:rsidP="00BF7482">
      <w:pPr>
        <w:pStyle w:val="ab"/>
        <w:numPr>
          <w:ilvl w:val="0"/>
          <w:numId w:val="30"/>
        </w:numPr>
        <w:spacing w:line="360" w:lineRule="auto"/>
        <w:ind w:left="0" w:firstLine="794"/>
        <w:jc w:val="both"/>
        <w:rPr>
          <w:rFonts w:ascii="Times New Roman" w:hAnsi="Times New Roman"/>
          <w:sz w:val="28"/>
          <w:szCs w:val="28"/>
          <w:lang w:val="ru-RU"/>
        </w:rPr>
      </w:pPr>
      <w:r w:rsidRPr="00D50731">
        <w:rPr>
          <w:rFonts w:ascii="Times New Roman" w:hAnsi="Times New Roman"/>
          <w:sz w:val="28"/>
          <w:szCs w:val="28"/>
          <w:lang w:val="ru-RU"/>
        </w:rPr>
        <w:t>Только для тех пользователей, роль которых выше или равна роли пользователя, запустившего расчет;</w:t>
      </w:r>
    </w:p>
    <w:p w14:paraId="30542CDE" w14:textId="77777777" w:rsidR="00D50731" w:rsidRPr="00D50731" w:rsidRDefault="00D50731" w:rsidP="00BF7482">
      <w:pPr>
        <w:pStyle w:val="ab"/>
        <w:numPr>
          <w:ilvl w:val="0"/>
          <w:numId w:val="30"/>
        </w:numPr>
        <w:spacing w:line="360" w:lineRule="auto"/>
        <w:ind w:left="0" w:firstLine="794"/>
        <w:jc w:val="both"/>
        <w:rPr>
          <w:rFonts w:ascii="Times New Roman" w:hAnsi="Times New Roman"/>
          <w:sz w:val="28"/>
          <w:szCs w:val="28"/>
          <w:lang w:val="ru-RU"/>
        </w:rPr>
      </w:pPr>
      <w:r w:rsidRPr="00D50731">
        <w:rPr>
          <w:rFonts w:ascii="Times New Roman" w:hAnsi="Times New Roman"/>
          <w:sz w:val="28"/>
          <w:szCs w:val="28"/>
          <w:lang w:val="ru-RU"/>
        </w:rPr>
        <w:t>Только на тех компаниях, которые были выбраны в качестве параметра запуска расчета, и их родителях.</w:t>
      </w:r>
    </w:p>
    <w:p w14:paraId="2849FE3E" w14:textId="77777777" w:rsidR="00D50731" w:rsidRPr="00D50731" w:rsidRDefault="00D50731" w:rsidP="00BF7482">
      <w:pPr>
        <w:pStyle w:val="ab"/>
        <w:spacing w:line="360" w:lineRule="auto"/>
        <w:ind w:left="0" w:firstLine="794"/>
        <w:jc w:val="both"/>
        <w:rPr>
          <w:rFonts w:ascii="Times New Roman" w:hAnsi="Times New Roman"/>
          <w:sz w:val="28"/>
          <w:szCs w:val="28"/>
          <w:u w:val="single"/>
          <w:lang w:val="ru-RU"/>
        </w:rPr>
      </w:pPr>
      <w:r w:rsidRPr="00D50731">
        <w:rPr>
          <w:rFonts w:ascii="Times New Roman" w:hAnsi="Times New Roman"/>
          <w:sz w:val="28"/>
          <w:szCs w:val="28"/>
          <w:u w:val="single"/>
          <w:lang w:val="ru-RU"/>
        </w:rPr>
        <w:t>Поле «Данные поданы»</w:t>
      </w:r>
    </w:p>
    <w:p w14:paraId="7C22B13C" w14:textId="77777777" w:rsidR="00D50731" w:rsidRPr="00D50731" w:rsidRDefault="00D50731" w:rsidP="00BF7482">
      <w:pPr>
        <w:pStyle w:val="ab"/>
        <w:spacing w:line="360" w:lineRule="auto"/>
        <w:ind w:left="0" w:firstLine="794"/>
        <w:jc w:val="both"/>
        <w:rPr>
          <w:rFonts w:ascii="Times New Roman" w:hAnsi="Times New Roman"/>
          <w:sz w:val="28"/>
          <w:szCs w:val="28"/>
          <w:lang w:val="ru-RU"/>
        </w:rPr>
      </w:pPr>
      <w:r w:rsidRPr="00D50731">
        <w:rPr>
          <w:rFonts w:ascii="Times New Roman" w:hAnsi="Times New Roman"/>
          <w:sz w:val="28"/>
          <w:szCs w:val="28"/>
          <w:lang w:val="ru-RU"/>
        </w:rPr>
        <w:t>Отметка в поле «Данные поданы» может проставляться пользователем только для тех этапов, статус расчета которых равен «</w:t>
      </w:r>
      <w:r w:rsidRPr="00D50731">
        <w:rPr>
          <w:rFonts w:ascii="Times New Roman" w:hAnsi="Times New Roman"/>
          <w:b/>
          <w:sz w:val="28"/>
          <w:szCs w:val="28"/>
          <w:lang w:val="ru-RU"/>
        </w:rPr>
        <w:t>Расчет завершен успешно</w:t>
      </w:r>
      <w:r w:rsidRPr="00D50731">
        <w:rPr>
          <w:rFonts w:ascii="Times New Roman" w:hAnsi="Times New Roman"/>
          <w:sz w:val="28"/>
          <w:szCs w:val="28"/>
          <w:lang w:val="ru-RU"/>
        </w:rPr>
        <w:t>». После того как в поле проставлена отметка, открывается модальное</w:t>
      </w:r>
      <w:r>
        <w:rPr>
          <w:rFonts w:ascii="Times New Roman" w:hAnsi="Times New Roman"/>
          <w:sz w:val="28"/>
          <w:szCs w:val="28"/>
          <w:lang w:val="ru-RU"/>
        </w:rPr>
        <w:t xml:space="preserve"> окно с предупреждением</w:t>
      </w:r>
      <w:r w:rsidRPr="00D50731">
        <w:rPr>
          <w:rFonts w:ascii="Times New Roman" w:hAnsi="Times New Roman"/>
          <w:sz w:val="28"/>
          <w:szCs w:val="28"/>
          <w:lang w:val="ru-RU"/>
        </w:rPr>
        <w:t xml:space="preserve">. При нажатии кнопки «ОК» в модальном окне, поле становится недоступным для изменения, происходит обновление формы. Снять отметку может пользователь с правами, описанными в разделе. </w:t>
      </w:r>
    </w:p>
    <w:p w14:paraId="59F64B99" w14:textId="77777777" w:rsidR="00D50731" w:rsidRPr="00D50731" w:rsidRDefault="00D50731" w:rsidP="00BF7482">
      <w:pPr>
        <w:pStyle w:val="ab"/>
        <w:spacing w:line="360" w:lineRule="auto"/>
        <w:ind w:left="0" w:firstLine="794"/>
        <w:jc w:val="both"/>
        <w:rPr>
          <w:rFonts w:ascii="Times New Roman" w:hAnsi="Times New Roman"/>
          <w:sz w:val="28"/>
          <w:szCs w:val="28"/>
          <w:lang w:val="ru-RU"/>
        </w:rPr>
      </w:pPr>
      <w:r w:rsidRPr="00D50731">
        <w:rPr>
          <w:rFonts w:ascii="Times New Roman" w:hAnsi="Times New Roman"/>
          <w:sz w:val="28"/>
          <w:szCs w:val="28"/>
          <w:lang w:val="ru-RU"/>
        </w:rPr>
        <w:t>Установка / снятие галочки «Данные поданы» на уровне родительских компаний означает то же действие на всех компаниях нижнего уровня по отношению к текущей компании. При этом состояние галочки на родительской компании определяется логическим произведением состояний на компаниях нижнего уровня, то есть, если хотя бы для одной компании нижнего уровня по отношению к т</w:t>
      </w:r>
      <w:r>
        <w:rPr>
          <w:rFonts w:ascii="Times New Roman" w:hAnsi="Times New Roman"/>
          <w:sz w:val="28"/>
          <w:szCs w:val="28"/>
          <w:lang w:val="ru-RU"/>
        </w:rPr>
        <w:t xml:space="preserve">екущей компании не проставлена </w:t>
      </w:r>
      <w:r w:rsidRPr="00D50731">
        <w:rPr>
          <w:rFonts w:ascii="Times New Roman" w:hAnsi="Times New Roman"/>
          <w:sz w:val="28"/>
          <w:szCs w:val="28"/>
          <w:lang w:val="ru-RU"/>
        </w:rPr>
        <w:t>галочка, она не будет проставлена и на родительской компании.</w:t>
      </w:r>
    </w:p>
    <w:p w14:paraId="58BF0FB6" w14:textId="77777777" w:rsidR="00D50731" w:rsidRPr="00D50731" w:rsidRDefault="00D50731" w:rsidP="00BF7482">
      <w:pPr>
        <w:pStyle w:val="ab"/>
        <w:spacing w:line="360" w:lineRule="auto"/>
        <w:ind w:left="0" w:firstLine="794"/>
        <w:jc w:val="both"/>
        <w:rPr>
          <w:rFonts w:ascii="Times New Roman" w:hAnsi="Times New Roman"/>
          <w:sz w:val="28"/>
          <w:szCs w:val="28"/>
          <w:lang w:val="ru-RU"/>
        </w:rPr>
      </w:pPr>
      <w:r w:rsidRPr="00D50731">
        <w:rPr>
          <w:rFonts w:ascii="Times New Roman" w:hAnsi="Times New Roman"/>
          <w:sz w:val="28"/>
          <w:szCs w:val="28"/>
          <w:lang w:val="ru-RU"/>
        </w:rPr>
        <w:t xml:space="preserve">При успешной установке галочки «Данные поданы» все НП, которые используются при расчете данного этапа, блокируются от возможности обновления, и автоматически проставляется </w:t>
      </w:r>
      <w:r w:rsidRPr="00D50731">
        <w:rPr>
          <w:rFonts w:ascii="Times New Roman" w:hAnsi="Times New Roman"/>
          <w:i/>
          <w:sz w:val="28"/>
          <w:szCs w:val="28"/>
          <w:lang w:val="ru-RU"/>
        </w:rPr>
        <w:t>Название</w:t>
      </w:r>
      <w:r w:rsidRPr="00D50731">
        <w:rPr>
          <w:rFonts w:ascii="Times New Roman" w:hAnsi="Times New Roman"/>
          <w:sz w:val="28"/>
          <w:szCs w:val="28"/>
          <w:lang w:val="ru-RU"/>
        </w:rPr>
        <w:t xml:space="preserve"> этапа в поле «Использовано в этапах» формы «Статусы загрузки</w:t>
      </w:r>
      <w:r>
        <w:rPr>
          <w:rFonts w:ascii="Times New Roman" w:hAnsi="Times New Roman"/>
          <w:sz w:val="28"/>
          <w:szCs w:val="28"/>
          <w:lang w:val="ru-RU"/>
        </w:rPr>
        <w:t>».</w:t>
      </w:r>
    </w:p>
    <w:p w14:paraId="34CA9EDF" w14:textId="77777777" w:rsidR="00D50731" w:rsidRPr="00D50731" w:rsidRDefault="00D50731" w:rsidP="00BF7482">
      <w:pPr>
        <w:pStyle w:val="ab"/>
        <w:spacing w:line="360" w:lineRule="auto"/>
        <w:ind w:left="0" w:firstLine="794"/>
        <w:jc w:val="both"/>
        <w:rPr>
          <w:rFonts w:ascii="Times New Roman" w:hAnsi="Times New Roman"/>
          <w:sz w:val="28"/>
          <w:szCs w:val="28"/>
          <w:lang w:val="ru-RU"/>
        </w:rPr>
      </w:pPr>
      <w:r w:rsidRPr="00D50731">
        <w:rPr>
          <w:rFonts w:ascii="Times New Roman" w:hAnsi="Times New Roman"/>
          <w:sz w:val="28"/>
          <w:szCs w:val="28"/>
          <w:u w:val="single"/>
          <w:lang w:val="ru-RU"/>
        </w:rPr>
        <w:t>Поле «Версия данных»</w:t>
      </w:r>
    </w:p>
    <w:p w14:paraId="5C3D9E1D" w14:textId="77777777" w:rsidR="00D50731" w:rsidRPr="00D50731" w:rsidRDefault="00D50731" w:rsidP="00BF7482">
      <w:pPr>
        <w:pStyle w:val="ab"/>
        <w:spacing w:line="360" w:lineRule="auto"/>
        <w:ind w:left="0" w:firstLine="794"/>
        <w:jc w:val="both"/>
        <w:rPr>
          <w:rFonts w:ascii="Times New Roman" w:hAnsi="Times New Roman"/>
          <w:sz w:val="28"/>
          <w:szCs w:val="28"/>
          <w:lang w:val="ru-RU"/>
        </w:rPr>
      </w:pPr>
      <w:r w:rsidRPr="00D50731">
        <w:rPr>
          <w:rFonts w:ascii="Times New Roman" w:hAnsi="Times New Roman"/>
          <w:sz w:val="28"/>
          <w:szCs w:val="28"/>
          <w:lang w:val="ru-RU"/>
        </w:rPr>
        <w:lastRenderedPageBreak/>
        <w:t xml:space="preserve">Поле «Версия данных» может содержать несколько значений. </w:t>
      </w:r>
    </w:p>
    <w:p w14:paraId="42E794DA" w14:textId="77777777" w:rsidR="00D50731" w:rsidRPr="00D50731" w:rsidRDefault="00D50731" w:rsidP="00BF7482">
      <w:pPr>
        <w:pStyle w:val="ab"/>
        <w:spacing w:line="360" w:lineRule="auto"/>
        <w:ind w:left="0" w:firstLine="794"/>
        <w:jc w:val="both"/>
        <w:rPr>
          <w:rFonts w:ascii="Times New Roman" w:hAnsi="Times New Roman"/>
          <w:sz w:val="28"/>
          <w:szCs w:val="28"/>
          <w:lang w:val="ru-RU"/>
        </w:rPr>
      </w:pPr>
      <w:r w:rsidRPr="00D50731">
        <w:rPr>
          <w:rFonts w:ascii="Times New Roman" w:hAnsi="Times New Roman"/>
          <w:sz w:val="28"/>
          <w:szCs w:val="28"/>
          <w:lang w:val="ru-RU"/>
        </w:rPr>
        <w:t xml:space="preserve">Значение справочника «Основная» является обязательным в справочнике. </w:t>
      </w:r>
    </w:p>
    <w:p w14:paraId="494652A0" w14:textId="77777777" w:rsidR="00D50731" w:rsidRPr="00D50731" w:rsidRDefault="00D50731" w:rsidP="00BF7482">
      <w:pPr>
        <w:pStyle w:val="ab"/>
        <w:spacing w:line="360" w:lineRule="auto"/>
        <w:ind w:left="0" w:firstLine="794"/>
        <w:jc w:val="both"/>
        <w:rPr>
          <w:rFonts w:ascii="Times New Roman" w:hAnsi="Times New Roman"/>
          <w:sz w:val="28"/>
          <w:szCs w:val="28"/>
          <w:lang w:val="ru-RU"/>
        </w:rPr>
      </w:pPr>
      <w:r w:rsidRPr="00D50731">
        <w:rPr>
          <w:rFonts w:ascii="Times New Roman" w:hAnsi="Times New Roman"/>
          <w:sz w:val="28"/>
          <w:szCs w:val="28"/>
          <w:u w:val="single"/>
          <w:lang w:val="ru-RU"/>
        </w:rPr>
        <w:t>Поля «Версия данных» и «Период расчета»</w:t>
      </w:r>
    </w:p>
    <w:p w14:paraId="29DC9F64" w14:textId="2CEC9D68" w:rsidR="00D50731" w:rsidRPr="00B24E06" w:rsidRDefault="00D50731" w:rsidP="00B24E06">
      <w:pPr>
        <w:pStyle w:val="ab"/>
        <w:spacing w:line="360" w:lineRule="auto"/>
        <w:ind w:left="0" w:firstLine="794"/>
        <w:jc w:val="both"/>
        <w:rPr>
          <w:rFonts w:ascii="Times New Roman" w:hAnsi="Times New Roman"/>
          <w:sz w:val="28"/>
          <w:szCs w:val="28"/>
          <w:lang w:val="ru-RU"/>
        </w:rPr>
      </w:pPr>
      <w:r w:rsidRPr="00D50731">
        <w:rPr>
          <w:rFonts w:ascii="Times New Roman" w:hAnsi="Times New Roman"/>
          <w:sz w:val="28"/>
          <w:szCs w:val="28"/>
          <w:lang w:val="ru-RU"/>
        </w:rPr>
        <w:t xml:space="preserve">Для выбора пользователю должны быть доступны только те комбинации, которым назначена модель в форме </w:t>
      </w:r>
      <w:r w:rsidRPr="00D50731">
        <w:rPr>
          <w:rFonts w:ascii="Times New Roman" w:hAnsi="Times New Roman"/>
          <w:b/>
          <w:sz w:val="28"/>
          <w:szCs w:val="28"/>
          <w:lang w:val="ru-RU"/>
        </w:rPr>
        <w:t>Администрирование.</w:t>
      </w:r>
      <w:r w:rsidR="00E027AC">
        <w:rPr>
          <w:rFonts w:ascii="Times New Roman" w:hAnsi="Times New Roman"/>
          <w:b/>
          <w:sz w:val="28"/>
          <w:szCs w:val="28"/>
          <w:lang w:val="ru-RU"/>
        </w:rPr>
        <w:t xml:space="preserve"> </w:t>
      </w:r>
      <w:r w:rsidRPr="00D50731">
        <w:rPr>
          <w:rFonts w:ascii="Times New Roman" w:hAnsi="Times New Roman"/>
          <w:b/>
          <w:sz w:val="28"/>
          <w:szCs w:val="28"/>
          <w:lang w:val="ru-RU"/>
        </w:rPr>
        <w:t xml:space="preserve">Периоды, </w:t>
      </w:r>
      <w:r w:rsidRPr="00D50731">
        <w:rPr>
          <w:rFonts w:ascii="Times New Roman" w:hAnsi="Times New Roman"/>
          <w:sz w:val="28"/>
          <w:szCs w:val="28"/>
          <w:lang w:val="ru-RU"/>
        </w:rPr>
        <w:t>стат</w:t>
      </w:r>
      <w:r w:rsidR="00B24E06">
        <w:rPr>
          <w:rFonts w:ascii="Times New Roman" w:hAnsi="Times New Roman"/>
          <w:sz w:val="28"/>
          <w:szCs w:val="28"/>
          <w:lang w:val="ru-RU"/>
        </w:rPr>
        <w:t xml:space="preserve">ус которой «Готова к расчету». </w:t>
      </w:r>
    </w:p>
    <w:p w14:paraId="0FDB7BF3" w14:textId="77777777" w:rsidR="00D50731" w:rsidRPr="00D50731" w:rsidRDefault="00D50731" w:rsidP="00BF7482">
      <w:pPr>
        <w:pStyle w:val="ab"/>
        <w:spacing w:line="360" w:lineRule="auto"/>
        <w:ind w:left="0" w:firstLine="794"/>
        <w:jc w:val="both"/>
        <w:rPr>
          <w:rFonts w:ascii="Times New Roman" w:hAnsi="Times New Roman"/>
          <w:sz w:val="28"/>
          <w:szCs w:val="28"/>
          <w:lang w:val="ru-RU"/>
        </w:rPr>
      </w:pPr>
      <w:r w:rsidRPr="00D50731">
        <w:rPr>
          <w:rFonts w:ascii="Times New Roman" w:hAnsi="Times New Roman"/>
          <w:sz w:val="28"/>
          <w:szCs w:val="28"/>
          <w:u w:val="single"/>
          <w:lang w:val="ru-RU"/>
        </w:rPr>
        <w:t>Кнопка «Запустить»</w:t>
      </w:r>
    </w:p>
    <w:p w14:paraId="722ECABA" w14:textId="77777777" w:rsidR="00D50731" w:rsidRPr="00D50731" w:rsidRDefault="00D50731" w:rsidP="00BF7482">
      <w:pPr>
        <w:pStyle w:val="ab"/>
        <w:spacing w:line="360" w:lineRule="auto"/>
        <w:ind w:left="0" w:firstLine="794"/>
        <w:jc w:val="both"/>
        <w:rPr>
          <w:rFonts w:ascii="Times New Roman" w:hAnsi="Times New Roman"/>
          <w:sz w:val="28"/>
          <w:szCs w:val="28"/>
          <w:lang w:val="ru-RU"/>
        </w:rPr>
      </w:pPr>
      <w:r w:rsidRPr="00D50731">
        <w:rPr>
          <w:rFonts w:ascii="Times New Roman" w:hAnsi="Times New Roman"/>
          <w:sz w:val="28"/>
          <w:szCs w:val="28"/>
          <w:lang w:val="ru-RU"/>
        </w:rPr>
        <w:t>При нажатии левой кнопкой мыши на кнопку «Запустить» (6) осуществляется:</w:t>
      </w:r>
    </w:p>
    <w:p w14:paraId="08243D48" w14:textId="77777777" w:rsidR="00D50731" w:rsidRPr="00D50731" w:rsidRDefault="00D50731" w:rsidP="00BF7482">
      <w:pPr>
        <w:pStyle w:val="ab"/>
        <w:numPr>
          <w:ilvl w:val="0"/>
          <w:numId w:val="28"/>
        </w:numPr>
        <w:spacing w:line="360" w:lineRule="auto"/>
        <w:ind w:left="0" w:firstLine="794"/>
        <w:jc w:val="both"/>
        <w:rPr>
          <w:rFonts w:ascii="Times New Roman" w:hAnsi="Times New Roman"/>
          <w:sz w:val="28"/>
          <w:szCs w:val="28"/>
          <w:lang w:val="ru-RU"/>
        </w:rPr>
      </w:pPr>
      <w:r w:rsidRPr="00D50731">
        <w:rPr>
          <w:rFonts w:ascii="Times New Roman" w:hAnsi="Times New Roman"/>
          <w:b/>
          <w:sz w:val="28"/>
          <w:szCs w:val="28"/>
          <w:lang w:val="ru-RU"/>
        </w:rPr>
        <w:t>Запуск</w:t>
      </w:r>
      <w:r w:rsidRPr="00D50731">
        <w:rPr>
          <w:rFonts w:ascii="Times New Roman" w:hAnsi="Times New Roman"/>
          <w:sz w:val="28"/>
          <w:szCs w:val="28"/>
          <w:lang w:val="ru-RU"/>
        </w:rPr>
        <w:t xml:space="preserve"> выбранного типа процесса на этапах, отмеченных в поле «</w:t>
      </w:r>
      <w:r w:rsidRPr="00D50731">
        <w:rPr>
          <w:rFonts w:ascii="Times New Roman" w:hAnsi="Times New Roman"/>
          <w:b/>
          <w:sz w:val="28"/>
          <w:szCs w:val="28"/>
          <w:lang w:val="ru-RU"/>
        </w:rPr>
        <w:t>Выбор этапов»</w:t>
      </w:r>
      <w:r w:rsidRPr="00D50731">
        <w:rPr>
          <w:rFonts w:ascii="Times New Roman" w:hAnsi="Times New Roman"/>
          <w:sz w:val="28"/>
          <w:szCs w:val="28"/>
          <w:lang w:val="ru-RU"/>
        </w:rPr>
        <w:t>;</w:t>
      </w:r>
    </w:p>
    <w:p w14:paraId="714FA26F" w14:textId="77777777" w:rsidR="00D50731" w:rsidRPr="00D50731" w:rsidRDefault="00D50731" w:rsidP="00BF7482">
      <w:pPr>
        <w:pStyle w:val="ab"/>
        <w:numPr>
          <w:ilvl w:val="0"/>
          <w:numId w:val="28"/>
        </w:numPr>
        <w:spacing w:line="360" w:lineRule="auto"/>
        <w:ind w:left="0" w:firstLine="794"/>
        <w:jc w:val="both"/>
        <w:rPr>
          <w:rFonts w:ascii="Times New Roman" w:hAnsi="Times New Roman"/>
          <w:sz w:val="28"/>
          <w:szCs w:val="28"/>
          <w:lang w:val="ru-RU"/>
        </w:rPr>
      </w:pPr>
      <w:r w:rsidRPr="00D50731">
        <w:rPr>
          <w:rFonts w:ascii="Times New Roman" w:hAnsi="Times New Roman"/>
          <w:b/>
          <w:sz w:val="28"/>
          <w:szCs w:val="28"/>
          <w:lang w:val="ru-RU"/>
        </w:rPr>
        <w:t>Запуск</w:t>
      </w:r>
      <w:r w:rsidRPr="00D50731">
        <w:rPr>
          <w:rFonts w:ascii="Times New Roman" w:hAnsi="Times New Roman"/>
          <w:sz w:val="28"/>
          <w:szCs w:val="28"/>
          <w:lang w:val="ru-RU"/>
        </w:rPr>
        <w:t xml:space="preserve"> выбранного типа процесса на всех этапах, если отмечен </w:t>
      </w:r>
      <w:proofErr w:type="spellStart"/>
      <w:r w:rsidRPr="00D50731">
        <w:rPr>
          <w:rFonts w:ascii="Times New Roman" w:hAnsi="Times New Roman"/>
          <w:sz w:val="28"/>
          <w:szCs w:val="28"/>
          <w:lang w:val="ru-RU"/>
        </w:rPr>
        <w:t>чекбокс</w:t>
      </w:r>
      <w:proofErr w:type="spellEnd"/>
      <w:r w:rsidRPr="00D50731">
        <w:rPr>
          <w:rFonts w:ascii="Times New Roman" w:hAnsi="Times New Roman"/>
          <w:sz w:val="28"/>
          <w:szCs w:val="28"/>
          <w:lang w:val="ru-RU"/>
        </w:rPr>
        <w:t xml:space="preserve"> 7 «</w:t>
      </w:r>
      <w:r w:rsidRPr="00D50731">
        <w:rPr>
          <w:rFonts w:ascii="Times New Roman" w:hAnsi="Times New Roman"/>
          <w:b/>
          <w:sz w:val="28"/>
          <w:szCs w:val="28"/>
          <w:lang w:val="ru-RU"/>
        </w:rPr>
        <w:t>Выбор всех этапов»</w:t>
      </w:r>
      <w:r w:rsidRPr="00D50731">
        <w:rPr>
          <w:rFonts w:ascii="Times New Roman" w:hAnsi="Times New Roman"/>
          <w:sz w:val="28"/>
          <w:szCs w:val="28"/>
          <w:lang w:val="ru-RU"/>
        </w:rPr>
        <w:t>.</w:t>
      </w:r>
    </w:p>
    <w:p w14:paraId="17176DC5" w14:textId="77777777" w:rsidR="00D50731" w:rsidRPr="00D50731" w:rsidRDefault="00D50731" w:rsidP="00BF7482">
      <w:pPr>
        <w:pStyle w:val="ab"/>
        <w:numPr>
          <w:ilvl w:val="0"/>
          <w:numId w:val="28"/>
        </w:numPr>
        <w:spacing w:line="360" w:lineRule="auto"/>
        <w:ind w:left="0" w:firstLine="794"/>
        <w:jc w:val="both"/>
        <w:rPr>
          <w:rFonts w:ascii="Times New Roman" w:hAnsi="Times New Roman"/>
          <w:sz w:val="28"/>
          <w:szCs w:val="28"/>
          <w:lang w:val="ru-RU"/>
        </w:rPr>
      </w:pPr>
      <w:r w:rsidRPr="00D50731">
        <w:rPr>
          <w:rFonts w:ascii="Times New Roman" w:hAnsi="Times New Roman"/>
          <w:b/>
          <w:sz w:val="28"/>
          <w:szCs w:val="28"/>
          <w:lang w:val="ru-RU"/>
        </w:rPr>
        <w:t xml:space="preserve">Отмена </w:t>
      </w:r>
      <w:r w:rsidRPr="00D50731">
        <w:rPr>
          <w:rFonts w:ascii="Times New Roman" w:hAnsi="Times New Roman"/>
          <w:sz w:val="28"/>
          <w:szCs w:val="28"/>
          <w:lang w:val="ru-RU"/>
        </w:rPr>
        <w:t>выбранного типа процесса на этапах, отмеченных в поле «</w:t>
      </w:r>
      <w:r w:rsidRPr="00D50731">
        <w:rPr>
          <w:rFonts w:ascii="Times New Roman" w:hAnsi="Times New Roman"/>
          <w:b/>
          <w:sz w:val="28"/>
          <w:szCs w:val="28"/>
          <w:lang w:val="ru-RU"/>
        </w:rPr>
        <w:t>Отмена этапов»</w:t>
      </w:r>
      <w:r w:rsidRPr="00D50731">
        <w:rPr>
          <w:rFonts w:ascii="Times New Roman" w:hAnsi="Times New Roman"/>
          <w:sz w:val="28"/>
          <w:szCs w:val="28"/>
          <w:lang w:val="ru-RU"/>
        </w:rPr>
        <w:t>;</w:t>
      </w:r>
    </w:p>
    <w:p w14:paraId="78DAD257" w14:textId="77777777" w:rsidR="00D50731" w:rsidRPr="00D50731" w:rsidRDefault="00D50731" w:rsidP="00BF7482">
      <w:pPr>
        <w:pStyle w:val="ab"/>
        <w:numPr>
          <w:ilvl w:val="0"/>
          <w:numId w:val="28"/>
        </w:numPr>
        <w:spacing w:line="360" w:lineRule="auto"/>
        <w:ind w:left="0" w:firstLine="794"/>
        <w:jc w:val="both"/>
        <w:rPr>
          <w:rFonts w:ascii="Times New Roman" w:hAnsi="Times New Roman"/>
          <w:sz w:val="28"/>
          <w:szCs w:val="28"/>
          <w:lang w:val="ru-RU"/>
        </w:rPr>
      </w:pPr>
      <w:r w:rsidRPr="00D50731">
        <w:rPr>
          <w:rFonts w:ascii="Times New Roman" w:hAnsi="Times New Roman"/>
          <w:b/>
          <w:sz w:val="28"/>
          <w:szCs w:val="28"/>
          <w:lang w:val="ru-RU"/>
        </w:rPr>
        <w:t>Отмена</w:t>
      </w:r>
      <w:r w:rsidRPr="00D50731">
        <w:rPr>
          <w:rFonts w:ascii="Times New Roman" w:hAnsi="Times New Roman"/>
          <w:sz w:val="28"/>
          <w:szCs w:val="28"/>
          <w:lang w:val="ru-RU"/>
        </w:rPr>
        <w:t xml:space="preserve"> выбранного типа процесса на всех этапах, если отмечен </w:t>
      </w:r>
      <w:proofErr w:type="spellStart"/>
      <w:r w:rsidRPr="00D50731">
        <w:rPr>
          <w:rFonts w:ascii="Times New Roman" w:hAnsi="Times New Roman"/>
          <w:sz w:val="28"/>
          <w:szCs w:val="28"/>
          <w:lang w:val="ru-RU"/>
        </w:rPr>
        <w:t>чекбокс</w:t>
      </w:r>
      <w:proofErr w:type="spellEnd"/>
      <w:r w:rsidRPr="00D50731">
        <w:rPr>
          <w:rFonts w:ascii="Times New Roman" w:hAnsi="Times New Roman"/>
          <w:sz w:val="28"/>
          <w:szCs w:val="28"/>
          <w:lang w:val="ru-RU"/>
        </w:rPr>
        <w:t xml:space="preserve"> 8 «</w:t>
      </w:r>
      <w:r w:rsidRPr="00D50731">
        <w:rPr>
          <w:rFonts w:ascii="Times New Roman" w:hAnsi="Times New Roman"/>
          <w:b/>
          <w:sz w:val="28"/>
          <w:szCs w:val="28"/>
          <w:lang w:val="ru-RU"/>
        </w:rPr>
        <w:t>Отмена всех этапов»</w:t>
      </w:r>
      <w:r w:rsidRPr="00D50731">
        <w:rPr>
          <w:rFonts w:ascii="Times New Roman" w:hAnsi="Times New Roman"/>
          <w:sz w:val="28"/>
          <w:szCs w:val="28"/>
          <w:lang w:val="ru-RU"/>
        </w:rPr>
        <w:t>.</w:t>
      </w:r>
      <w:r w:rsidRPr="00D50731">
        <w:rPr>
          <w:rFonts w:ascii="Times New Roman" w:hAnsi="Times New Roman"/>
          <w:b/>
          <w:sz w:val="28"/>
          <w:szCs w:val="28"/>
          <w:lang w:val="ru-RU"/>
        </w:rPr>
        <w:t xml:space="preserve"> </w:t>
      </w:r>
    </w:p>
    <w:p w14:paraId="7DC44126" w14:textId="77777777" w:rsidR="00D50731" w:rsidRPr="00D50731" w:rsidRDefault="00D50731" w:rsidP="00BF7482">
      <w:pPr>
        <w:pStyle w:val="ab"/>
        <w:spacing w:line="360" w:lineRule="auto"/>
        <w:ind w:left="0" w:firstLine="794"/>
        <w:jc w:val="both"/>
        <w:rPr>
          <w:rFonts w:ascii="Times New Roman" w:hAnsi="Times New Roman"/>
          <w:sz w:val="28"/>
          <w:szCs w:val="28"/>
          <w:lang w:val="ru-RU"/>
        </w:rPr>
      </w:pPr>
      <w:r w:rsidRPr="00D50731">
        <w:rPr>
          <w:rFonts w:ascii="Times New Roman" w:hAnsi="Times New Roman"/>
          <w:sz w:val="28"/>
          <w:szCs w:val="28"/>
          <w:lang w:val="ru-RU"/>
        </w:rPr>
        <w:t>Перед запуском процессов на выбранных этапах проводятся следующие проверки:</w:t>
      </w:r>
    </w:p>
    <w:p w14:paraId="6D043E38" w14:textId="77777777" w:rsidR="00D50731" w:rsidRPr="00D50731" w:rsidRDefault="00D50731" w:rsidP="00BF7482">
      <w:pPr>
        <w:pStyle w:val="ab"/>
        <w:numPr>
          <w:ilvl w:val="0"/>
          <w:numId w:val="31"/>
        </w:numPr>
        <w:spacing w:line="360" w:lineRule="auto"/>
        <w:ind w:left="0" w:firstLine="794"/>
        <w:jc w:val="both"/>
        <w:rPr>
          <w:rFonts w:ascii="Times New Roman" w:hAnsi="Times New Roman"/>
          <w:sz w:val="28"/>
          <w:szCs w:val="28"/>
          <w:lang w:val="ru-RU"/>
        </w:rPr>
      </w:pPr>
      <w:r w:rsidRPr="00D50731">
        <w:rPr>
          <w:rFonts w:ascii="Times New Roman" w:hAnsi="Times New Roman"/>
          <w:sz w:val="28"/>
          <w:szCs w:val="28"/>
          <w:lang w:val="ru-RU"/>
        </w:rPr>
        <w:t>Ни на одном из этапов не должны быть выбраны одновременно и «</w:t>
      </w:r>
      <w:r w:rsidRPr="00D50731">
        <w:rPr>
          <w:rFonts w:ascii="Times New Roman" w:hAnsi="Times New Roman"/>
          <w:b/>
          <w:sz w:val="28"/>
          <w:szCs w:val="28"/>
          <w:lang w:val="ru-RU"/>
        </w:rPr>
        <w:t>Выбор этапа»</w:t>
      </w:r>
      <w:r w:rsidRPr="00D50731">
        <w:rPr>
          <w:rFonts w:ascii="Times New Roman" w:hAnsi="Times New Roman"/>
          <w:sz w:val="28"/>
          <w:szCs w:val="28"/>
          <w:lang w:val="ru-RU"/>
        </w:rPr>
        <w:t>, и «</w:t>
      </w:r>
      <w:r w:rsidRPr="00D50731">
        <w:rPr>
          <w:rFonts w:ascii="Times New Roman" w:hAnsi="Times New Roman"/>
          <w:b/>
          <w:sz w:val="28"/>
          <w:szCs w:val="28"/>
          <w:lang w:val="ru-RU"/>
        </w:rPr>
        <w:t>Отмена этапа»</w:t>
      </w:r>
      <w:r w:rsidRPr="00D50731">
        <w:rPr>
          <w:rFonts w:ascii="Times New Roman" w:hAnsi="Times New Roman"/>
          <w:sz w:val="28"/>
          <w:szCs w:val="28"/>
          <w:lang w:val="ru-RU"/>
        </w:rPr>
        <w:t>;</w:t>
      </w:r>
    </w:p>
    <w:p w14:paraId="56D3EE71" w14:textId="77777777" w:rsidR="00D50731" w:rsidRPr="00D50731" w:rsidRDefault="00D50731" w:rsidP="00BF7482">
      <w:pPr>
        <w:pStyle w:val="ab"/>
        <w:numPr>
          <w:ilvl w:val="0"/>
          <w:numId w:val="31"/>
        </w:numPr>
        <w:spacing w:line="360" w:lineRule="auto"/>
        <w:ind w:left="0" w:firstLine="794"/>
        <w:jc w:val="both"/>
        <w:rPr>
          <w:rFonts w:ascii="Times New Roman" w:hAnsi="Times New Roman"/>
          <w:sz w:val="28"/>
          <w:szCs w:val="28"/>
          <w:lang w:val="ru-RU"/>
        </w:rPr>
      </w:pPr>
      <w:r w:rsidRPr="00D50731">
        <w:rPr>
          <w:rFonts w:ascii="Times New Roman" w:hAnsi="Times New Roman"/>
          <w:sz w:val="28"/>
          <w:szCs w:val="28"/>
          <w:lang w:val="ru-RU"/>
        </w:rPr>
        <w:t>Если при попытке запуска процессов обнаруживается, что реальные статусы в системе изменились, и это приводит к невозможности запуска процесса, выбранные процессы не запускаются, выдается сообщение об ошибке;</w:t>
      </w:r>
    </w:p>
    <w:p w14:paraId="1B6F47E2" w14:textId="77777777" w:rsidR="00D50731" w:rsidRPr="00D50731" w:rsidRDefault="00D50731" w:rsidP="00BF7482">
      <w:pPr>
        <w:pStyle w:val="ab"/>
        <w:numPr>
          <w:ilvl w:val="0"/>
          <w:numId w:val="31"/>
        </w:numPr>
        <w:spacing w:line="360" w:lineRule="auto"/>
        <w:ind w:left="0" w:firstLine="794"/>
        <w:jc w:val="both"/>
        <w:rPr>
          <w:rFonts w:ascii="Times New Roman" w:hAnsi="Times New Roman"/>
          <w:sz w:val="28"/>
          <w:szCs w:val="28"/>
          <w:lang w:val="ru-RU"/>
        </w:rPr>
      </w:pPr>
      <w:r w:rsidRPr="00D50731">
        <w:rPr>
          <w:rFonts w:ascii="Times New Roman" w:hAnsi="Times New Roman"/>
          <w:sz w:val="28"/>
          <w:szCs w:val="28"/>
          <w:lang w:val="ru-RU"/>
        </w:rPr>
        <w:t xml:space="preserve">Если хотя бы один из выбранных этапов невозможно запустить, то и запуск всех остальных не производится, до тех пор, пока пользователь не отменит выбор проблемного этапа; </w:t>
      </w:r>
    </w:p>
    <w:p w14:paraId="172572FC" w14:textId="43CBD2A5" w:rsidR="00D50731" w:rsidRPr="00D50731" w:rsidRDefault="00D50731" w:rsidP="00BF7482">
      <w:pPr>
        <w:pStyle w:val="ab"/>
        <w:numPr>
          <w:ilvl w:val="0"/>
          <w:numId w:val="31"/>
        </w:numPr>
        <w:spacing w:line="360" w:lineRule="auto"/>
        <w:ind w:left="0" w:firstLine="794"/>
        <w:jc w:val="both"/>
        <w:rPr>
          <w:rFonts w:ascii="Times New Roman" w:hAnsi="Times New Roman"/>
          <w:sz w:val="28"/>
          <w:szCs w:val="28"/>
          <w:lang w:val="ru-RU"/>
        </w:rPr>
      </w:pPr>
      <w:r w:rsidRPr="00D50731">
        <w:rPr>
          <w:rFonts w:ascii="Times New Roman" w:hAnsi="Times New Roman"/>
          <w:sz w:val="28"/>
          <w:szCs w:val="28"/>
          <w:lang w:val="ru-RU"/>
        </w:rPr>
        <w:lastRenderedPageBreak/>
        <w:t>Если для запуска выбран первый этап, и в форме «Статусы загрузки» не отмечены галочки «Задействовано в расчете</w:t>
      </w:r>
      <w:r w:rsidRPr="00D50731">
        <w:rPr>
          <w:rFonts w:ascii="Times New Roman" w:hAnsi="Times New Roman"/>
          <w:b/>
          <w:sz w:val="28"/>
          <w:szCs w:val="28"/>
          <w:lang w:val="ru-RU"/>
        </w:rPr>
        <w:t>»</w:t>
      </w:r>
      <w:r w:rsidRPr="00D50731">
        <w:rPr>
          <w:rFonts w:ascii="Times New Roman" w:hAnsi="Times New Roman"/>
          <w:sz w:val="28"/>
          <w:szCs w:val="28"/>
          <w:lang w:val="ru-RU"/>
        </w:rPr>
        <w:t xml:space="preserve"> на </w:t>
      </w:r>
      <w:r w:rsidRPr="00D50731">
        <w:rPr>
          <w:rFonts w:ascii="Times New Roman" w:hAnsi="Times New Roman"/>
          <w:sz w:val="28"/>
          <w:szCs w:val="28"/>
          <w:u w:val="single"/>
          <w:lang w:val="ru-RU"/>
        </w:rPr>
        <w:t>всех</w:t>
      </w:r>
      <w:r w:rsidRPr="00D50731">
        <w:rPr>
          <w:rFonts w:ascii="Times New Roman" w:hAnsi="Times New Roman"/>
          <w:sz w:val="28"/>
          <w:szCs w:val="28"/>
          <w:lang w:val="ru-RU"/>
        </w:rPr>
        <w:t xml:space="preserve"> строчк</w:t>
      </w:r>
      <w:r w:rsidR="00E027AC">
        <w:rPr>
          <w:rFonts w:ascii="Times New Roman" w:hAnsi="Times New Roman"/>
          <w:sz w:val="28"/>
          <w:szCs w:val="28"/>
          <w:lang w:val="ru-RU"/>
        </w:rPr>
        <w:t xml:space="preserve">ах с источниками «Корректировки </w:t>
      </w:r>
      <w:r w:rsidRPr="00D50731">
        <w:rPr>
          <w:rFonts w:ascii="Times New Roman" w:hAnsi="Times New Roman"/>
          <w:sz w:val="28"/>
          <w:szCs w:val="28"/>
          <w:lang w:val="ru-RU"/>
        </w:rPr>
        <w:t>Доходы», «</w:t>
      </w:r>
      <w:proofErr w:type="spellStart"/>
      <w:r w:rsidRPr="00D50731">
        <w:rPr>
          <w:rFonts w:ascii="Times New Roman" w:hAnsi="Times New Roman"/>
          <w:sz w:val="28"/>
          <w:szCs w:val="28"/>
          <w:lang w:val="ru-RU"/>
        </w:rPr>
        <w:t>Корректировки_расходы</w:t>
      </w:r>
      <w:proofErr w:type="spellEnd"/>
      <w:r w:rsidRPr="00D50731">
        <w:rPr>
          <w:rFonts w:ascii="Times New Roman" w:hAnsi="Times New Roman"/>
          <w:sz w:val="28"/>
          <w:szCs w:val="28"/>
          <w:lang w:val="ru-RU"/>
        </w:rPr>
        <w:t>», «</w:t>
      </w:r>
      <w:proofErr w:type="spellStart"/>
      <w:r w:rsidRPr="00D50731">
        <w:rPr>
          <w:rFonts w:ascii="Times New Roman" w:hAnsi="Times New Roman"/>
          <w:sz w:val="28"/>
          <w:szCs w:val="28"/>
          <w:lang w:val="ru-RU"/>
        </w:rPr>
        <w:t>Корректировки_</w:t>
      </w:r>
      <w:r w:rsidR="00896AE5">
        <w:rPr>
          <w:rFonts w:ascii="Times New Roman" w:hAnsi="Times New Roman"/>
          <w:sz w:val="28"/>
          <w:szCs w:val="28"/>
          <w:lang w:val="ru-RU"/>
        </w:rPr>
        <w:t>УУС</w:t>
      </w:r>
      <w:proofErr w:type="spellEnd"/>
      <w:r w:rsidR="00896AE5">
        <w:rPr>
          <w:rFonts w:ascii="Times New Roman" w:hAnsi="Times New Roman"/>
          <w:sz w:val="28"/>
          <w:szCs w:val="28"/>
          <w:lang w:val="ru-RU"/>
        </w:rPr>
        <w:t>», «Доходы», запуск расчета</w:t>
      </w:r>
      <w:r w:rsidRPr="00D50731">
        <w:rPr>
          <w:rFonts w:ascii="Times New Roman" w:hAnsi="Times New Roman"/>
          <w:sz w:val="28"/>
          <w:szCs w:val="28"/>
          <w:lang w:val="ru-RU"/>
        </w:rPr>
        <w:t xml:space="preserve"> невозможен.</w:t>
      </w:r>
    </w:p>
    <w:p w14:paraId="12B8E4C6" w14:textId="77777777" w:rsidR="00D50731" w:rsidRPr="00D50731" w:rsidRDefault="00D50731" w:rsidP="00BF7482">
      <w:pPr>
        <w:pStyle w:val="ab"/>
        <w:numPr>
          <w:ilvl w:val="0"/>
          <w:numId w:val="31"/>
        </w:numPr>
        <w:spacing w:line="360" w:lineRule="auto"/>
        <w:ind w:left="0" w:firstLine="794"/>
        <w:jc w:val="both"/>
        <w:rPr>
          <w:rFonts w:ascii="Times New Roman" w:hAnsi="Times New Roman"/>
          <w:sz w:val="28"/>
          <w:szCs w:val="28"/>
          <w:lang w:val="ru-RU"/>
        </w:rPr>
      </w:pPr>
      <w:r w:rsidRPr="00D50731">
        <w:rPr>
          <w:rFonts w:ascii="Times New Roman" w:hAnsi="Times New Roman"/>
          <w:sz w:val="28"/>
          <w:szCs w:val="28"/>
          <w:lang w:val="ru-RU"/>
        </w:rPr>
        <w:t>Если выбран тип процесса «Только расчет» или «Расчет и обновление», и в форме «Статусы загрузки» не отмечены галочки «Задействовано в расчете</w:t>
      </w:r>
      <w:r w:rsidRPr="00D50731">
        <w:rPr>
          <w:rFonts w:ascii="Times New Roman" w:hAnsi="Times New Roman"/>
          <w:b/>
          <w:sz w:val="28"/>
          <w:szCs w:val="28"/>
          <w:lang w:val="ru-RU"/>
        </w:rPr>
        <w:t>»</w:t>
      </w:r>
      <w:r w:rsidRPr="00D50731">
        <w:rPr>
          <w:rFonts w:ascii="Times New Roman" w:hAnsi="Times New Roman"/>
          <w:sz w:val="28"/>
          <w:szCs w:val="28"/>
          <w:lang w:val="ru-RU"/>
        </w:rPr>
        <w:t xml:space="preserve"> на </w:t>
      </w:r>
      <w:r w:rsidRPr="00D50731">
        <w:rPr>
          <w:rFonts w:ascii="Times New Roman" w:hAnsi="Times New Roman"/>
          <w:sz w:val="28"/>
          <w:szCs w:val="28"/>
          <w:u w:val="single"/>
          <w:lang w:val="ru-RU"/>
        </w:rPr>
        <w:t>всех</w:t>
      </w:r>
      <w:r w:rsidRPr="00D50731">
        <w:rPr>
          <w:rFonts w:ascii="Times New Roman" w:hAnsi="Times New Roman"/>
          <w:sz w:val="28"/>
          <w:szCs w:val="28"/>
          <w:lang w:val="ru-RU"/>
        </w:rPr>
        <w:t xml:space="preserve"> строчках с источником «Натуральные показатели», запуск процесса невозможен на этапах, в цепочках которых используются эти НП в качестве баз распределения, с учетом компании.</w:t>
      </w:r>
    </w:p>
    <w:p w14:paraId="5A2D2E62" w14:textId="77777777" w:rsidR="00D50731" w:rsidRPr="00D50731" w:rsidRDefault="00D50731" w:rsidP="00BF7482">
      <w:pPr>
        <w:pStyle w:val="ab"/>
        <w:numPr>
          <w:ilvl w:val="0"/>
          <w:numId w:val="31"/>
        </w:numPr>
        <w:spacing w:line="360" w:lineRule="auto"/>
        <w:ind w:left="0" w:firstLine="794"/>
        <w:jc w:val="both"/>
        <w:rPr>
          <w:rFonts w:ascii="Times New Roman" w:hAnsi="Times New Roman"/>
          <w:sz w:val="28"/>
          <w:szCs w:val="28"/>
          <w:lang w:val="ru-RU"/>
        </w:rPr>
      </w:pPr>
      <w:r w:rsidRPr="00D50731">
        <w:rPr>
          <w:rFonts w:ascii="Times New Roman" w:hAnsi="Times New Roman"/>
          <w:sz w:val="28"/>
          <w:szCs w:val="28"/>
          <w:lang w:val="ru-RU"/>
        </w:rPr>
        <w:t>Если для этапа стоит отметка в поле «Данные поданы», запуск или отмена процесса по нему невозможны. При попытке запуска открывается модальное окно с предупреждением. Текст предупреждения в модальном окне зависит от уровня полномочий пользователя, логика отражена в разделе «Доступ к форме».</w:t>
      </w:r>
    </w:p>
    <w:p w14:paraId="1259571F" w14:textId="77777777" w:rsidR="00D50731" w:rsidRPr="00D50731" w:rsidRDefault="00D50731" w:rsidP="00BF7482">
      <w:pPr>
        <w:pStyle w:val="ab"/>
        <w:spacing w:line="360" w:lineRule="auto"/>
        <w:ind w:left="0" w:firstLine="794"/>
        <w:jc w:val="both"/>
        <w:rPr>
          <w:rFonts w:ascii="Times New Roman" w:hAnsi="Times New Roman"/>
          <w:sz w:val="28"/>
          <w:szCs w:val="28"/>
          <w:lang w:val="ru-RU"/>
        </w:rPr>
      </w:pPr>
      <w:r w:rsidRPr="00D50731">
        <w:rPr>
          <w:rFonts w:ascii="Times New Roman" w:hAnsi="Times New Roman"/>
          <w:sz w:val="28"/>
          <w:szCs w:val="28"/>
          <w:lang w:val="ru-RU"/>
        </w:rPr>
        <w:t>При запуске процессов возможны два вида окон предупреждений:</w:t>
      </w:r>
    </w:p>
    <w:p w14:paraId="086FFADC" w14:textId="77777777" w:rsidR="00D50731" w:rsidRPr="00D50731" w:rsidRDefault="00D50731" w:rsidP="00BF7482">
      <w:pPr>
        <w:pStyle w:val="ab"/>
        <w:numPr>
          <w:ilvl w:val="3"/>
          <w:numId w:val="32"/>
        </w:numPr>
        <w:spacing w:line="360" w:lineRule="auto"/>
        <w:ind w:left="0" w:firstLine="794"/>
        <w:jc w:val="both"/>
        <w:rPr>
          <w:rFonts w:ascii="Times New Roman" w:hAnsi="Times New Roman"/>
          <w:sz w:val="28"/>
          <w:szCs w:val="28"/>
          <w:lang w:val="ru-RU"/>
        </w:rPr>
      </w:pPr>
      <w:r w:rsidRPr="00D50731">
        <w:rPr>
          <w:rFonts w:ascii="Times New Roman" w:hAnsi="Times New Roman"/>
          <w:sz w:val="28"/>
          <w:szCs w:val="28"/>
          <w:u w:val="single"/>
          <w:lang w:val="ru-RU"/>
        </w:rPr>
        <w:t>Информационное окно.</w:t>
      </w:r>
      <w:r w:rsidRPr="00D50731">
        <w:rPr>
          <w:rFonts w:ascii="Times New Roman" w:hAnsi="Times New Roman"/>
          <w:sz w:val="28"/>
          <w:szCs w:val="28"/>
          <w:lang w:val="ru-RU"/>
        </w:rPr>
        <w:t xml:space="preserve"> Описывает причины невозможности выполнения той или иной команды.</w:t>
      </w:r>
    </w:p>
    <w:p w14:paraId="4AF77F0C" w14:textId="77777777" w:rsidR="00D50731" w:rsidRPr="00D50731" w:rsidRDefault="00D50731" w:rsidP="00436EBC">
      <w:pPr>
        <w:pStyle w:val="ab"/>
        <w:spacing w:line="360" w:lineRule="auto"/>
        <w:ind w:left="0"/>
        <w:jc w:val="center"/>
        <w:rPr>
          <w:rFonts w:ascii="Times New Roman" w:hAnsi="Times New Roman"/>
          <w:sz w:val="28"/>
          <w:szCs w:val="28"/>
          <w:lang w:val="ru-RU"/>
        </w:rPr>
      </w:pPr>
      <w:r w:rsidRPr="00D50731">
        <w:rPr>
          <w:rFonts w:ascii="Times New Roman" w:hAnsi="Times New Roman"/>
          <w:noProof/>
          <w:sz w:val="28"/>
          <w:szCs w:val="28"/>
          <w:lang w:val="ru-RU"/>
        </w:rPr>
        <w:drawing>
          <wp:inline distT="0" distB="0" distL="0" distR="0" wp14:anchorId="0E0EA3CB" wp14:editId="62AE668E">
            <wp:extent cx="4862573" cy="2301240"/>
            <wp:effectExtent l="0" t="0" r="0" b="3810"/>
            <wp:docPr id="1063" name="Рисунок 1063" descr="C:\Users\IShaltykov\Documents\Docs\Окна предупреждений\Информационное окно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IShaltykov\Documents\Docs\Окна предупреждений\Информационное окно copy.jpg"/>
                    <pic:cNvPicPr>
                      <a:picLocks noChangeAspect="1" noChangeArrowheads="1"/>
                    </pic:cNvPicPr>
                  </pic:nvPicPr>
                  <pic:blipFill>
                    <a:blip r:embed="rId68" cstate="print"/>
                    <a:srcRect/>
                    <a:stretch>
                      <a:fillRect/>
                    </a:stretch>
                  </pic:blipFill>
                  <pic:spPr bwMode="auto">
                    <a:xfrm>
                      <a:off x="0" y="0"/>
                      <a:ext cx="4875317" cy="2307271"/>
                    </a:xfrm>
                    <a:prstGeom prst="rect">
                      <a:avLst/>
                    </a:prstGeom>
                    <a:noFill/>
                    <a:ln w="9525">
                      <a:noFill/>
                      <a:miter lim="800000"/>
                      <a:headEnd/>
                      <a:tailEnd/>
                    </a:ln>
                  </pic:spPr>
                </pic:pic>
              </a:graphicData>
            </a:graphic>
          </wp:inline>
        </w:drawing>
      </w:r>
    </w:p>
    <w:p w14:paraId="13D1C0E2" w14:textId="77777777" w:rsidR="00D50731" w:rsidRPr="00D50731" w:rsidRDefault="00D50731" w:rsidP="00BF7482">
      <w:pPr>
        <w:pStyle w:val="ab"/>
        <w:numPr>
          <w:ilvl w:val="3"/>
          <w:numId w:val="32"/>
        </w:numPr>
        <w:spacing w:line="360" w:lineRule="auto"/>
        <w:ind w:left="0" w:firstLine="794"/>
        <w:jc w:val="both"/>
        <w:rPr>
          <w:rFonts w:ascii="Times New Roman" w:hAnsi="Times New Roman"/>
          <w:sz w:val="28"/>
          <w:szCs w:val="28"/>
          <w:lang w:val="ru-RU"/>
        </w:rPr>
      </w:pPr>
      <w:r w:rsidRPr="00D50731">
        <w:rPr>
          <w:rFonts w:ascii="Times New Roman" w:hAnsi="Times New Roman"/>
          <w:sz w:val="28"/>
          <w:szCs w:val="28"/>
          <w:u w:val="single"/>
          <w:lang w:val="ru-RU"/>
        </w:rPr>
        <w:t>Окно подтверждения операции.</w:t>
      </w:r>
      <w:r w:rsidRPr="00D50731">
        <w:rPr>
          <w:rFonts w:ascii="Times New Roman" w:hAnsi="Times New Roman"/>
          <w:sz w:val="28"/>
          <w:szCs w:val="28"/>
          <w:lang w:val="ru-RU"/>
        </w:rPr>
        <w:t xml:space="preserve"> Появляется, если запуск процесса возможен.</w:t>
      </w:r>
    </w:p>
    <w:p w14:paraId="70E1698D" w14:textId="77777777" w:rsidR="00BF7482" w:rsidRDefault="00D50731" w:rsidP="00436EBC">
      <w:pPr>
        <w:pStyle w:val="ab"/>
        <w:spacing w:line="360" w:lineRule="auto"/>
        <w:ind w:left="0"/>
        <w:jc w:val="center"/>
        <w:rPr>
          <w:rFonts w:ascii="Times New Roman" w:hAnsi="Times New Roman"/>
          <w:sz w:val="28"/>
          <w:szCs w:val="28"/>
          <w:lang w:val="ru-RU"/>
        </w:rPr>
      </w:pPr>
      <w:r w:rsidRPr="00D50731">
        <w:rPr>
          <w:rFonts w:ascii="Times New Roman" w:hAnsi="Times New Roman"/>
          <w:noProof/>
          <w:sz w:val="28"/>
          <w:szCs w:val="28"/>
          <w:lang w:val="ru-RU"/>
        </w:rPr>
        <w:lastRenderedPageBreak/>
        <w:drawing>
          <wp:inline distT="0" distB="0" distL="0" distR="0" wp14:anchorId="57A13E2F" wp14:editId="5FDB80CA">
            <wp:extent cx="4838700" cy="2285563"/>
            <wp:effectExtent l="0" t="0" r="0" b="635"/>
            <wp:docPr id="1064" name="Рисунок 1064" descr="C:\Users\IShaltykov\Documents\Docs\Окна предупреждений\Подтверждение операции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IShaltykov\Documents\Docs\Окна предупреждений\Подтверждение операции copy.jpg"/>
                    <pic:cNvPicPr>
                      <a:picLocks noChangeAspect="1" noChangeArrowheads="1"/>
                    </pic:cNvPicPr>
                  </pic:nvPicPr>
                  <pic:blipFill>
                    <a:blip r:embed="rId69" cstate="print"/>
                    <a:srcRect/>
                    <a:stretch>
                      <a:fillRect/>
                    </a:stretch>
                  </pic:blipFill>
                  <pic:spPr bwMode="auto">
                    <a:xfrm>
                      <a:off x="0" y="0"/>
                      <a:ext cx="4861450" cy="2296309"/>
                    </a:xfrm>
                    <a:prstGeom prst="rect">
                      <a:avLst/>
                    </a:prstGeom>
                    <a:noFill/>
                    <a:ln w="9525">
                      <a:noFill/>
                      <a:miter lim="800000"/>
                      <a:headEnd/>
                      <a:tailEnd/>
                    </a:ln>
                  </pic:spPr>
                </pic:pic>
              </a:graphicData>
            </a:graphic>
          </wp:inline>
        </w:drawing>
      </w:r>
    </w:p>
    <w:p w14:paraId="129B430E" w14:textId="77777777" w:rsidR="00BF7482" w:rsidRDefault="00BF7482" w:rsidP="00BF7482">
      <w:pPr>
        <w:jc w:val="both"/>
        <w:rPr>
          <w:rFonts w:ascii="Times New Roman" w:eastAsia="Times New Roman" w:hAnsi="Times New Roman" w:cs="Times New Roman"/>
          <w:sz w:val="28"/>
          <w:szCs w:val="28"/>
          <w:lang w:eastAsia="ru-RU"/>
        </w:rPr>
      </w:pPr>
      <w:r>
        <w:rPr>
          <w:rFonts w:ascii="Times New Roman" w:hAnsi="Times New Roman"/>
          <w:sz w:val="28"/>
          <w:szCs w:val="28"/>
        </w:rPr>
        <w:br w:type="page"/>
      </w:r>
    </w:p>
    <w:p w14:paraId="69683B3D" w14:textId="77777777" w:rsidR="005B108D" w:rsidRDefault="005B108D" w:rsidP="00BF7482">
      <w:pPr>
        <w:pStyle w:val="20"/>
        <w:numPr>
          <w:ilvl w:val="1"/>
          <w:numId w:val="6"/>
        </w:numPr>
        <w:spacing w:before="240"/>
        <w:jc w:val="both"/>
        <w:rPr>
          <w:rFonts w:ascii="Times New Roman" w:hAnsi="Times New Roman" w:cs="Times New Roman"/>
          <w:color w:val="auto"/>
          <w:sz w:val="28"/>
          <w:szCs w:val="28"/>
        </w:rPr>
      </w:pPr>
      <w:bookmarkStart w:id="23" w:name="_Toc114150579"/>
      <w:r>
        <w:rPr>
          <w:rFonts w:ascii="Times New Roman" w:hAnsi="Times New Roman" w:cs="Times New Roman"/>
          <w:color w:val="auto"/>
          <w:sz w:val="28"/>
          <w:szCs w:val="28"/>
        </w:rPr>
        <w:lastRenderedPageBreak/>
        <w:t>Раздел «Администрирование»</w:t>
      </w:r>
      <w:bookmarkEnd w:id="23"/>
    </w:p>
    <w:p w14:paraId="5EB5741E" w14:textId="77777777" w:rsidR="00411D1D" w:rsidRPr="00411D1D" w:rsidRDefault="00411D1D" w:rsidP="00BF7482">
      <w:pPr>
        <w:pStyle w:val="ab"/>
        <w:spacing w:line="360" w:lineRule="auto"/>
        <w:ind w:left="0" w:firstLine="794"/>
        <w:jc w:val="both"/>
        <w:rPr>
          <w:rFonts w:ascii="Times New Roman" w:hAnsi="Times New Roman"/>
          <w:sz w:val="28"/>
          <w:szCs w:val="28"/>
          <w:lang w:val="ru-RU"/>
        </w:rPr>
      </w:pPr>
      <w:r w:rsidRPr="00411D1D">
        <w:rPr>
          <w:rFonts w:ascii="Times New Roman" w:hAnsi="Times New Roman"/>
          <w:sz w:val="28"/>
          <w:szCs w:val="28"/>
          <w:lang w:val="ru-RU"/>
        </w:rPr>
        <w:t xml:space="preserve">Компонент используется для создания нового или изменения свойств существующего приложения в системе. </w:t>
      </w:r>
    </w:p>
    <w:p w14:paraId="72347E62" w14:textId="77777777" w:rsidR="00411D1D" w:rsidRPr="00436EBC" w:rsidRDefault="00411D1D" w:rsidP="00436EBC">
      <w:pPr>
        <w:pStyle w:val="ab"/>
        <w:spacing w:line="360" w:lineRule="auto"/>
        <w:ind w:left="0"/>
        <w:jc w:val="center"/>
        <w:rPr>
          <w:rFonts w:ascii="Times New Roman" w:hAnsi="Times New Roman"/>
          <w:sz w:val="28"/>
          <w:szCs w:val="28"/>
          <w:lang w:val="ru-RU"/>
        </w:rPr>
      </w:pPr>
      <w:r w:rsidRPr="00411D1D">
        <w:rPr>
          <w:rFonts w:ascii="Times New Roman" w:hAnsi="Times New Roman"/>
          <w:noProof/>
          <w:sz w:val="28"/>
          <w:szCs w:val="28"/>
          <w:lang w:val="ru-RU"/>
        </w:rPr>
        <w:drawing>
          <wp:inline distT="0" distB="0" distL="0" distR="0" wp14:anchorId="02E8BEEC" wp14:editId="35F108AD">
            <wp:extent cx="6408420" cy="14706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408420" cy="1470660"/>
                    </a:xfrm>
                    <a:prstGeom prst="rect">
                      <a:avLst/>
                    </a:prstGeom>
                    <a:noFill/>
                    <a:ln>
                      <a:noFill/>
                    </a:ln>
                  </pic:spPr>
                </pic:pic>
              </a:graphicData>
            </a:graphic>
          </wp:inline>
        </w:drawing>
      </w:r>
    </w:p>
    <w:p w14:paraId="62E16D7C" w14:textId="77777777" w:rsidR="00411D1D" w:rsidRPr="00411D1D" w:rsidRDefault="00411D1D" w:rsidP="00BF7482">
      <w:pPr>
        <w:pStyle w:val="ab"/>
        <w:spacing w:line="360" w:lineRule="auto"/>
        <w:ind w:left="0" w:firstLine="794"/>
        <w:jc w:val="both"/>
        <w:rPr>
          <w:rFonts w:ascii="Times New Roman" w:hAnsi="Times New Roman"/>
          <w:sz w:val="28"/>
          <w:szCs w:val="28"/>
          <w:lang w:val="ru-RU"/>
        </w:rPr>
      </w:pPr>
      <w:r w:rsidRPr="00411D1D">
        <w:rPr>
          <w:rFonts w:ascii="Times New Roman" w:hAnsi="Times New Roman"/>
          <w:sz w:val="28"/>
          <w:szCs w:val="28"/>
          <w:lang w:val="ru-RU"/>
        </w:rPr>
        <w:t>Форма позволяет создавать новые и удалять уже существующие приложения.</w:t>
      </w:r>
    </w:p>
    <w:p w14:paraId="7D321FDC" w14:textId="77777777" w:rsidR="00411D1D" w:rsidRPr="00411D1D" w:rsidRDefault="00411D1D" w:rsidP="00BF7482">
      <w:pPr>
        <w:pStyle w:val="ab"/>
        <w:spacing w:line="360" w:lineRule="auto"/>
        <w:ind w:left="0" w:firstLine="794"/>
        <w:jc w:val="both"/>
        <w:rPr>
          <w:rFonts w:ascii="Times New Roman" w:hAnsi="Times New Roman"/>
          <w:sz w:val="28"/>
          <w:szCs w:val="28"/>
          <w:lang w:val="ru-RU"/>
        </w:rPr>
      </w:pPr>
      <w:r w:rsidRPr="00411D1D">
        <w:rPr>
          <w:rFonts w:ascii="Times New Roman" w:hAnsi="Times New Roman"/>
          <w:sz w:val="28"/>
          <w:szCs w:val="28"/>
          <w:lang w:val="ru-RU"/>
        </w:rPr>
        <w:t>При нажатии на последнюю строку таблицы (она всегда пустая) запускается процесс создания нового приложения. Кнопка сохранить становится активной, измененные поля выделяются желтым цветом.</w:t>
      </w:r>
    </w:p>
    <w:p w14:paraId="06FD37C2" w14:textId="77777777" w:rsidR="00411D1D" w:rsidRPr="00411D1D" w:rsidRDefault="00411D1D" w:rsidP="00BF7482">
      <w:pPr>
        <w:pStyle w:val="ab"/>
        <w:spacing w:line="360" w:lineRule="auto"/>
        <w:ind w:left="0" w:firstLine="794"/>
        <w:jc w:val="both"/>
        <w:rPr>
          <w:rFonts w:ascii="Times New Roman" w:hAnsi="Times New Roman"/>
          <w:sz w:val="28"/>
          <w:szCs w:val="28"/>
          <w:lang w:val="ru-RU"/>
        </w:rPr>
      </w:pPr>
      <w:r w:rsidRPr="00411D1D">
        <w:rPr>
          <w:rFonts w:ascii="Times New Roman" w:hAnsi="Times New Roman"/>
          <w:sz w:val="28"/>
          <w:szCs w:val="28"/>
          <w:lang w:val="ru-RU"/>
        </w:rPr>
        <w:t>До сохранения изменений свойств нового или существующего приложения, создание новых приложений и изменение свойств существующих приложений, должно быть недоступно.</w:t>
      </w:r>
    </w:p>
    <w:p w14:paraId="3B50B244" w14:textId="77777777" w:rsidR="00411D1D" w:rsidRPr="00411D1D" w:rsidRDefault="00411D1D" w:rsidP="00BF7482">
      <w:pPr>
        <w:pStyle w:val="ab"/>
        <w:spacing w:line="360" w:lineRule="auto"/>
        <w:ind w:left="0" w:firstLine="794"/>
        <w:jc w:val="both"/>
        <w:rPr>
          <w:rFonts w:ascii="Times New Roman" w:hAnsi="Times New Roman"/>
          <w:sz w:val="28"/>
          <w:szCs w:val="28"/>
          <w:lang w:val="ru-RU"/>
        </w:rPr>
      </w:pPr>
      <w:r w:rsidRPr="00411D1D">
        <w:rPr>
          <w:rFonts w:ascii="Times New Roman" w:hAnsi="Times New Roman"/>
          <w:sz w:val="28"/>
          <w:szCs w:val="28"/>
          <w:lang w:val="ru-RU"/>
        </w:rPr>
        <w:t>После сохранения нового приложения:</w:t>
      </w:r>
    </w:p>
    <w:p w14:paraId="21D3BBAA" w14:textId="77777777" w:rsidR="00411D1D" w:rsidRPr="00411D1D" w:rsidRDefault="00411D1D" w:rsidP="00BF7482">
      <w:pPr>
        <w:pStyle w:val="ab"/>
        <w:numPr>
          <w:ilvl w:val="3"/>
          <w:numId w:val="33"/>
        </w:numPr>
        <w:spacing w:line="360" w:lineRule="auto"/>
        <w:ind w:left="0" w:firstLine="794"/>
        <w:jc w:val="both"/>
        <w:rPr>
          <w:rFonts w:ascii="Times New Roman" w:hAnsi="Times New Roman"/>
          <w:sz w:val="28"/>
          <w:szCs w:val="28"/>
          <w:lang w:val="ru-RU"/>
        </w:rPr>
      </w:pPr>
      <w:r w:rsidRPr="00411D1D">
        <w:rPr>
          <w:rFonts w:ascii="Times New Roman" w:hAnsi="Times New Roman"/>
          <w:sz w:val="28"/>
          <w:szCs w:val="28"/>
          <w:lang w:val="ru-RU"/>
        </w:rPr>
        <w:t xml:space="preserve">Форма обновляется, и приложения сортируются в соответствии с полем </w:t>
      </w:r>
      <w:r w:rsidRPr="00411D1D">
        <w:rPr>
          <w:rFonts w:ascii="Times New Roman" w:hAnsi="Times New Roman"/>
          <w:b/>
          <w:sz w:val="28"/>
          <w:szCs w:val="28"/>
          <w:lang w:val="ru-RU"/>
        </w:rPr>
        <w:t>Порядок</w:t>
      </w:r>
      <w:r w:rsidRPr="00411D1D">
        <w:rPr>
          <w:rFonts w:ascii="Times New Roman" w:hAnsi="Times New Roman"/>
          <w:sz w:val="28"/>
          <w:szCs w:val="28"/>
          <w:lang w:val="ru-RU"/>
        </w:rPr>
        <w:t>.</w:t>
      </w:r>
    </w:p>
    <w:p w14:paraId="52D31DE2" w14:textId="77777777" w:rsidR="00411D1D" w:rsidRPr="00411D1D" w:rsidRDefault="00411D1D" w:rsidP="00BF7482">
      <w:pPr>
        <w:pStyle w:val="ab"/>
        <w:numPr>
          <w:ilvl w:val="3"/>
          <w:numId w:val="33"/>
        </w:numPr>
        <w:spacing w:line="360" w:lineRule="auto"/>
        <w:ind w:left="0" w:firstLine="794"/>
        <w:jc w:val="both"/>
        <w:rPr>
          <w:rFonts w:ascii="Times New Roman" w:hAnsi="Times New Roman"/>
          <w:sz w:val="28"/>
          <w:szCs w:val="28"/>
          <w:lang w:val="ru-RU"/>
        </w:rPr>
      </w:pPr>
      <w:r w:rsidRPr="00411D1D">
        <w:rPr>
          <w:rFonts w:ascii="Times New Roman" w:hAnsi="Times New Roman"/>
          <w:sz w:val="28"/>
          <w:szCs w:val="28"/>
          <w:lang w:val="ru-RU"/>
        </w:rPr>
        <w:t xml:space="preserve">Приложение появляется в выпадающем списке приложений в левом верхнем углу аккордеона в соответствии с полем </w:t>
      </w:r>
      <w:r w:rsidRPr="00411D1D">
        <w:rPr>
          <w:rFonts w:ascii="Times New Roman" w:hAnsi="Times New Roman"/>
          <w:b/>
          <w:sz w:val="28"/>
          <w:szCs w:val="28"/>
          <w:lang w:val="ru-RU"/>
        </w:rPr>
        <w:t>Порядок</w:t>
      </w:r>
      <w:r w:rsidRPr="00411D1D">
        <w:rPr>
          <w:rFonts w:ascii="Times New Roman" w:hAnsi="Times New Roman"/>
          <w:sz w:val="28"/>
          <w:szCs w:val="28"/>
          <w:lang w:val="ru-RU"/>
        </w:rPr>
        <w:t>.</w:t>
      </w:r>
    </w:p>
    <w:p w14:paraId="082E38A1" w14:textId="77777777" w:rsidR="00411D1D" w:rsidRPr="00411D1D" w:rsidRDefault="00411D1D" w:rsidP="00BF7482">
      <w:pPr>
        <w:pStyle w:val="ab"/>
        <w:numPr>
          <w:ilvl w:val="3"/>
          <w:numId w:val="33"/>
        </w:numPr>
        <w:spacing w:line="360" w:lineRule="auto"/>
        <w:ind w:left="0" w:firstLine="794"/>
        <w:jc w:val="both"/>
        <w:rPr>
          <w:rFonts w:ascii="Times New Roman" w:hAnsi="Times New Roman"/>
          <w:sz w:val="28"/>
          <w:szCs w:val="28"/>
          <w:lang w:val="ru-RU"/>
        </w:rPr>
      </w:pPr>
      <w:r w:rsidRPr="00411D1D">
        <w:rPr>
          <w:rFonts w:ascii="Times New Roman" w:hAnsi="Times New Roman"/>
          <w:sz w:val="28"/>
          <w:szCs w:val="28"/>
          <w:lang w:val="ru-RU"/>
        </w:rPr>
        <w:t>Приложение становится доступным для удаления.</w:t>
      </w:r>
    </w:p>
    <w:p w14:paraId="703F1D93" w14:textId="77777777" w:rsidR="00411D1D" w:rsidRPr="00411D1D" w:rsidRDefault="00411D1D" w:rsidP="00BF7482">
      <w:pPr>
        <w:pStyle w:val="ab"/>
        <w:numPr>
          <w:ilvl w:val="3"/>
          <w:numId w:val="33"/>
        </w:numPr>
        <w:spacing w:line="360" w:lineRule="auto"/>
        <w:ind w:left="0" w:firstLine="794"/>
        <w:jc w:val="both"/>
        <w:rPr>
          <w:rFonts w:ascii="Times New Roman" w:hAnsi="Times New Roman"/>
          <w:sz w:val="28"/>
          <w:szCs w:val="28"/>
          <w:lang w:val="ru-RU"/>
        </w:rPr>
      </w:pPr>
      <w:r w:rsidRPr="00411D1D">
        <w:rPr>
          <w:rFonts w:ascii="Times New Roman" w:hAnsi="Times New Roman"/>
          <w:sz w:val="28"/>
          <w:szCs w:val="28"/>
          <w:lang w:val="ru-RU"/>
        </w:rPr>
        <w:t xml:space="preserve">Если </w:t>
      </w:r>
      <w:r w:rsidRPr="00411D1D">
        <w:rPr>
          <w:rFonts w:ascii="Times New Roman" w:hAnsi="Times New Roman"/>
          <w:i/>
          <w:sz w:val="28"/>
          <w:szCs w:val="28"/>
          <w:lang w:val="ru-RU"/>
        </w:rPr>
        <w:t>порядок</w:t>
      </w:r>
      <w:r w:rsidRPr="00411D1D">
        <w:rPr>
          <w:rFonts w:ascii="Times New Roman" w:hAnsi="Times New Roman"/>
          <w:sz w:val="28"/>
          <w:szCs w:val="28"/>
          <w:lang w:val="ru-RU"/>
        </w:rPr>
        <w:t xml:space="preserve"> вновь созданного приложения меньше количества приложений на форме, значение этого свойства автоматически увеличивается на 1 для всех приложений, </w:t>
      </w:r>
      <w:r w:rsidRPr="00411D1D">
        <w:rPr>
          <w:rFonts w:ascii="Times New Roman" w:hAnsi="Times New Roman"/>
          <w:i/>
          <w:sz w:val="28"/>
          <w:szCs w:val="28"/>
          <w:lang w:val="ru-RU"/>
        </w:rPr>
        <w:t>порядок</w:t>
      </w:r>
      <w:r w:rsidRPr="00411D1D">
        <w:rPr>
          <w:rFonts w:ascii="Times New Roman" w:hAnsi="Times New Roman"/>
          <w:sz w:val="28"/>
          <w:szCs w:val="28"/>
          <w:lang w:val="ru-RU"/>
        </w:rPr>
        <w:t xml:space="preserve"> которых был больше или равен </w:t>
      </w:r>
      <w:r w:rsidRPr="00411D1D">
        <w:rPr>
          <w:rFonts w:ascii="Times New Roman" w:hAnsi="Times New Roman"/>
          <w:i/>
          <w:sz w:val="28"/>
          <w:szCs w:val="28"/>
          <w:lang w:val="ru-RU"/>
        </w:rPr>
        <w:t>порядку</w:t>
      </w:r>
      <w:r w:rsidRPr="00411D1D">
        <w:rPr>
          <w:rFonts w:ascii="Times New Roman" w:hAnsi="Times New Roman"/>
          <w:sz w:val="28"/>
          <w:szCs w:val="28"/>
          <w:lang w:val="ru-RU"/>
        </w:rPr>
        <w:t xml:space="preserve"> вновь созданного приложения.</w:t>
      </w:r>
    </w:p>
    <w:p w14:paraId="405E8D3C" w14:textId="77777777" w:rsidR="00411D1D" w:rsidRPr="00411D1D" w:rsidRDefault="00411D1D" w:rsidP="00BF7482">
      <w:pPr>
        <w:pStyle w:val="ab"/>
        <w:spacing w:line="360" w:lineRule="auto"/>
        <w:ind w:left="0" w:firstLine="794"/>
        <w:jc w:val="both"/>
        <w:rPr>
          <w:rFonts w:ascii="Times New Roman" w:hAnsi="Times New Roman"/>
          <w:sz w:val="28"/>
          <w:szCs w:val="28"/>
          <w:lang w:val="ru-RU"/>
        </w:rPr>
      </w:pPr>
      <w:r w:rsidRPr="00411D1D">
        <w:rPr>
          <w:rFonts w:ascii="Times New Roman" w:hAnsi="Times New Roman"/>
          <w:sz w:val="28"/>
          <w:szCs w:val="28"/>
          <w:lang w:val="ru-RU"/>
        </w:rPr>
        <w:t>Удаление приложения возможно только в том случае, если для него:</w:t>
      </w:r>
    </w:p>
    <w:p w14:paraId="065D01F4" w14:textId="77777777" w:rsidR="00411D1D" w:rsidRPr="00411D1D" w:rsidRDefault="00411D1D" w:rsidP="00BF7482">
      <w:pPr>
        <w:pStyle w:val="ab"/>
        <w:numPr>
          <w:ilvl w:val="0"/>
          <w:numId w:val="34"/>
        </w:numPr>
        <w:spacing w:line="360" w:lineRule="auto"/>
        <w:ind w:left="0" w:firstLine="794"/>
        <w:jc w:val="both"/>
        <w:rPr>
          <w:rFonts w:ascii="Times New Roman" w:hAnsi="Times New Roman"/>
          <w:sz w:val="28"/>
          <w:szCs w:val="28"/>
          <w:lang w:val="ru-RU"/>
        </w:rPr>
      </w:pPr>
      <w:r w:rsidRPr="00411D1D">
        <w:rPr>
          <w:rFonts w:ascii="Times New Roman" w:hAnsi="Times New Roman"/>
          <w:sz w:val="28"/>
          <w:szCs w:val="28"/>
          <w:lang w:val="ru-RU"/>
        </w:rPr>
        <w:t>Не созданы этапы;</w:t>
      </w:r>
    </w:p>
    <w:p w14:paraId="3920A83C" w14:textId="77777777" w:rsidR="00411D1D" w:rsidRPr="00411D1D" w:rsidRDefault="00411D1D" w:rsidP="00BF7482">
      <w:pPr>
        <w:pStyle w:val="ab"/>
        <w:numPr>
          <w:ilvl w:val="0"/>
          <w:numId w:val="34"/>
        </w:numPr>
        <w:spacing w:line="360" w:lineRule="auto"/>
        <w:ind w:left="0" w:firstLine="794"/>
        <w:jc w:val="both"/>
        <w:rPr>
          <w:rFonts w:ascii="Times New Roman" w:hAnsi="Times New Roman"/>
          <w:sz w:val="28"/>
          <w:szCs w:val="28"/>
          <w:lang w:val="ru-RU"/>
        </w:rPr>
      </w:pPr>
      <w:r w:rsidRPr="00411D1D">
        <w:rPr>
          <w:rFonts w:ascii="Times New Roman" w:hAnsi="Times New Roman"/>
          <w:sz w:val="28"/>
          <w:szCs w:val="28"/>
          <w:lang w:val="ru-RU"/>
        </w:rPr>
        <w:t>Не загружены справочники;</w:t>
      </w:r>
    </w:p>
    <w:p w14:paraId="34E2E149" w14:textId="77777777" w:rsidR="00411D1D" w:rsidRPr="00411D1D" w:rsidRDefault="00411D1D" w:rsidP="00BF7482">
      <w:pPr>
        <w:pStyle w:val="ab"/>
        <w:numPr>
          <w:ilvl w:val="0"/>
          <w:numId w:val="34"/>
        </w:numPr>
        <w:spacing w:line="360" w:lineRule="auto"/>
        <w:ind w:left="0" w:firstLine="794"/>
        <w:jc w:val="both"/>
        <w:rPr>
          <w:rFonts w:ascii="Times New Roman" w:hAnsi="Times New Roman"/>
          <w:sz w:val="28"/>
          <w:szCs w:val="28"/>
          <w:lang w:val="ru-RU"/>
        </w:rPr>
      </w:pPr>
      <w:r w:rsidRPr="00411D1D">
        <w:rPr>
          <w:rFonts w:ascii="Times New Roman" w:hAnsi="Times New Roman"/>
          <w:sz w:val="28"/>
          <w:szCs w:val="28"/>
          <w:lang w:val="ru-RU"/>
        </w:rPr>
        <w:lastRenderedPageBreak/>
        <w:t>Не созданы модели;</w:t>
      </w:r>
    </w:p>
    <w:p w14:paraId="7EE97F0A" w14:textId="77777777" w:rsidR="00411D1D" w:rsidRPr="00411D1D" w:rsidRDefault="00411D1D" w:rsidP="00BF7482">
      <w:pPr>
        <w:pStyle w:val="ab"/>
        <w:numPr>
          <w:ilvl w:val="0"/>
          <w:numId w:val="34"/>
        </w:numPr>
        <w:spacing w:line="360" w:lineRule="auto"/>
        <w:ind w:left="0" w:firstLine="794"/>
        <w:jc w:val="both"/>
        <w:rPr>
          <w:rFonts w:ascii="Times New Roman" w:hAnsi="Times New Roman"/>
          <w:sz w:val="28"/>
          <w:szCs w:val="28"/>
          <w:lang w:val="ru-RU"/>
        </w:rPr>
      </w:pPr>
      <w:r w:rsidRPr="00411D1D">
        <w:rPr>
          <w:rFonts w:ascii="Times New Roman" w:hAnsi="Times New Roman"/>
          <w:sz w:val="28"/>
          <w:szCs w:val="28"/>
          <w:lang w:val="ru-RU"/>
        </w:rPr>
        <w:t>На периоды действия приложения не загружены данные.</w:t>
      </w:r>
    </w:p>
    <w:p w14:paraId="5EBB9473" w14:textId="77777777" w:rsidR="00411D1D" w:rsidRPr="00411D1D" w:rsidRDefault="00411D1D" w:rsidP="00BF7482">
      <w:pPr>
        <w:pStyle w:val="ab"/>
        <w:spacing w:line="360" w:lineRule="auto"/>
        <w:ind w:left="0" w:firstLine="794"/>
        <w:jc w:val="both"/>
        <w:rPr>
          <w:rFonts w:ascii="Times New Roman" w:hAnsi="Times New Roman"/>
          <w:sz w:val="28"/>
          <w:szCs w:val="28"/>
          <w:lang w:val="ru-RU"/>
        </w:rPr>
      </w:pPr>
      <w:r w:rsidRPr="00411D1D">
        <w:rPr>
          <w:rFonts w:ascii="Times New Roman" w:hAnsi="Times New Roman"/>
          <w:sz w:val="28"/>
          <w:szCs w:val="28"/>
          <w:lang w:val="ru-RU"/>
        </w:rPr>
        <w:t>Для возможности удаления приложения необходимо предварительно удалить все данные, модели, этапы, справочники приложения. При попытке удалить такое приложение должно выводиться окно с предупреждением: «Удаление приложения невозможно, так как для приложения имеются этапы/ справочники/ модели / данные».</w:t>
      </w:r>
    </w:p>
    <w:p w14:paraId="5D3AD651" w14:textId="77777777" w:rsidR="00411D1D" w:rsidRPr="00411D1D" w:rsidRDefault="00411D1D" w:rsidP="00BF7482">
      <w:pPr>
        <w:pStyle w:val="ab"/>
        <w:spacing w:line="360" w:lineRule="auto"/>
        <w:ind w:left="0" w:firstLine="794"/>
        <w:jc w:val="both"/>
        <w:rPr>
          <w:rFonts w:ascii="Times New Roman" w:hAnsi="Times New Roman"/>
          <w:sz w:val="28"/>
          <w:szCs w:val="28"/>
          <w:lang w:val="ru-RU"/>
        </w:rPr>
      </w:pPr>
      <w:r w:rsidRPr="00411D1D">
        <w:rPr>
          <w:rFonts w:ascii="Times New Roman" w:hAnsi="Times New Roman"/>
          <w:sz w:val="28"/>
          <w:szCs w:val="28"/>
          <w:lang w:val="ru-RU"/>
        </w:rPr>
        <w:t xml:space="preserve">Если удаление прошло успешно, необходимо вывести </w:t>
      </w:r>
      <w:r>
        <w:rPr>
          <w:rFonts w:ascii="Times New Roman" w:hAnsi="Times New Roman"/>
          <w:sz w:val="28"/>
          <w:szCs w:val="28"/>
          <w:lang w:val="ru-RU"/>
        </w:rPr>
        <w:t xml:space="preserve">окно с сообщением: «Приложение </w:t>
      </w:r>
      <w:r w:rsidRPr="00411D1D">
        <w:rPr>
          <w:rFonts w:ascii="Times New Roman" w:hAnsi="Times New Roman"/>
          <w:sz w:val="28"/>
          <w:szCs w:val="28"/>
          <w:lang w:val="ru-RU"/>
        </w:rPr>
        <w:t>«</w:t>
      </w:r>
      <w:r w:rsidRPr="00411D1D">
        <w:rPr>
          <w:rFonts w:ascii="Times New Roman" w:hAnsi="Times New Roman"/>
          <w:i/>
          <w:sz w:val="28"/>
          <w:szCs w:val="28"/>
          <w:lang w:val="ru-RU"/>
        </w:rPr>
        <w:t>Название приложения»</w:t>
      </w:r>
      <w:r w:rsidRPr="00411D1D">
        <w:rPr>
          <w:rFonts w:ascii="Times New Roman" w:hAnsi="Times New Roman"/>
          <w:sz w:val="28"/>
          <w:szCs w:val="28"/>
          <w:lang w:val="ru-RU"/>
        </w:rPr>
        <w:t xml:space="preserve"> удалено успешно».</w:t>
      </w:r>
    </w:p>
    <w:p w14:paraId="353CD9C3" w14:textId="77777777" w:rsidR="00411D1D" w:rsidRPr="00411D1D" w:rsidRDefault="00411D1D" w:rsidP="00BF7482">
      <w:pPr>
        <w:pStyle w:val="ab"/>
        <w:spacing w:line="360" w:lineRule="auto"/>
        <w:ind w:left="0" w:firstLine="794"/>
        <w:jc w:val="both"/>
        <w:rPr>
          <w:rFonts w:ascii="Times New Roman" w:hAnsi="Times New Roman"/>
          <w:sz w:val="28"/>
          <w:szCs w:val="28"/>
          <w:lang w:val="ru-RU"/>
        </w:rPr>
      </w:pPr>
      <w:r w:rsidRPr="00411D1D">
        <w:rPr>
          <w:rFonts w:ascii="Times New Roman" w:hAnsi="Times New Roman"/>
          <w:sz w:val="28"/>
          <w:szCs w:val="28"/>
          <w:lang w:val="ru-RU"/>
        </w:rPr>
        <w:t xml:space="preserve">Форма «Загрузка </w:t>
      </w:r>
      <w:proofErr w:type="spellStart"/>
      <w:r w:rsidRPr="00411D1D">
        <w:rPr>
          <w:rFonts w:ascii="Times New Roman" w:hAnsi="Times New Roman"/>
          <w:sz w:val="28"/>
          <w:szCs w:val="28"/>
          <w:lang w:val="ru-RU"/>
        </w:rPr>
        <w:t>мэппингов</w:t>
      </w:r>
      <w:proofErr w:type="spellEnd"/>
      <w:r w:rsidRPr="00411D1D">
        <w:rPr>
          <w:rFonts w:ascii="Times New Roman" w:hAnsi="Times New Roman"/>
          <w:sz w:val="28"/>
          <w:szCs w:val="28"/>
          <w:lang w:val="ru-RU"/>
        </w:rPr>
        <w:t xml:space="preserve">» предназначена загрузки </w:t>
      </w:r>
      <w:proofErr w:type="spellStart"/>
      <w:r w:rsidRPr="00411D1D">
        <w:rPr>
          <w:rFonts w:ascii="Times New Roman" w:hAnsi="Times New Roman"/>
          <w:sz w:val="28"/>
          <w:szCs w:val="28"/>
          <w:lang w:val="ru-RU"/>
        </w:rPr>
        <w:t>мэппингов</w:t>
      </w:r>
      <w:proofErr w:type="spellEnd"/>
      <w:r w:rsidRPr="00411D1D">
        <w:rPr>
          <w:rFonts w:ascii="Times New Roman" w:hAnsi="Times New Roman"/>
          <w:sz w:val="28"/>
          <w:szCs w:val="28"/>
          <w:lang w:val="ru-RU"/>
        </w:rPr>
        <w:t xml:space="preserve"> </w:t>
      </w:r>
      <w:r>
        <w:rPr>
          <w:rFonts w:ascii="Times New Roman" w:hAnsi="Times New Roman"/>
          <w:sz w:val="28"/>
          <w:szCs w:val="28"/>
          <w:lang w:val="ru-RU"/>
        </w:rPr>
        <w:t>приложения.</w:t>
      </w:r>
    </w:p>
    <w:p w14:paraId="7A7ADCBC" w14:textId="77777777" w:rsidR="00411D1D" w:rsidRPr="00411D1D" w:rsidRDefault="00411D1D" w:rsidP="00BF7482">
      <w:pPr>
        <w:pStyle w:val="ab"/>
        <w:spacing w:line="360" w:lineRule="auto"/>
        <w:ind w:left="0"/>
        <w:jc w:val="both"/>
        <w:rPr>
          <w:rFonts w:ascii="Times New Roman" w:hAnsi="Times New Roman"/>
          <w:sz w:val="28"/>
          <w:szCs w:val="28"/>
          <w:lang w:val="ru-RU"/>
        </w:rPr>
      </w:pPr>
      <w:r w:rsidRPr="00411D1D">
        <w:rPr>
          <w:rFonts w:ascii="Times New Roman" w:hAnsi="Times New Roman"/>
          <w:noProof/>
          <w:sz w:val="28"/>
          <w:szCs w:val="28"/>
          <w:lang w:val="ru-RU"/>
        </w:rPr>
        <w:drawing>
          <wp:inline distT="0" distB="0" distL="0" distR="0" wp14:anchorId="7AE69D61" wp14:editId="7C307C7C">
            <wp:extent cx="6416040" cy="2956560"/>
            <wp:effectExtent l="0" t="0" r="0" b="0"/>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16040" cy="2956560"/>
                    </a:xfrm>
                    <a:prstGeom prst="rect">
                      <a:avLst/>
                    </a:prstGeom>
                    <a:noFill/>
                    <a:ln>
                      <a:noFill/>
                    </a:ln>
                  </pic:spPr>
                </pic:pic>
              </a:graphicData>
            </a:graphic>
          </wp:inline>
        </w:drawing>
      </w:r>
    </w:p>
    <w:p w14:paraId="567322C3" w14:textId="77777777" w:rsidR="00411D1D" w:rsidRPr="00411D1D" w:rsidRDefault="00411D1D" w:rsidP="00BF7482">
      <w:pPr>
        <w:pStyle w:val="ab"/>
        <w:spacing w:line="360" w:lineRule="auto"/>
        <w:ind w:left="0" w:firstLine="794"/>
        <w:jc w:val="both"/>
        <w:rPr>
          <w:rFonts w:ascii="Times New Roman" w:hAnsi="Times New Roman"/>
          <w:sz w:val="28"/>
          <w:szCs w:val="28"/>
          <w:lang w:val="ru-RU" w:eastAsia="en-US"/>
        </w:rPr>
      </w:pPr>
      <w:r w:rsidRPr="00411D1D">
        <w:rPr>
          <w:rFonts w:ascii="Times New Roman" w:hAnsi="Times New Roman"/>
          <w:sz w:val="28"/>
          <w:szCs w:val="28"/>
          <w:lang w:val="ru-RU" w:eastAsia="en-US"/>
        </w:rPr>
        <w:t>Форма «Этапы» предназначена для управления списком и зависимостями этапов приложения. Редактирование перечня и зависимостей этапов возможно только при условии отсутствия успешных расчетов моделей на редактируемых этапах.</w:t>
      </w:r>
    </w:p>
    <w:p w14:paraId="1A098675" w14:textId="77777777" w:rsidR="00411D1D" w:rsidRPr="00411D1D" w:rsidRDefault="00411D1D" w:rsidP="00BF7482">
      <w:pPr>
        <w:pStyle w:val="ab"/>
        <w:spacing w:line="360" w:lineRule="auto"/>
        <w:ind w:left="0"/>
        <w:jc w:val="both"/>
        <w:rPr>
          <w:rFonts w:ascii="Times New Roman" w:hAnsi="Times New Roman"/>
          <w:sz w:val="28"/>
          <w:szCs w:val="28"/>
          <w:lang w:val="ru-RU" w:eastAsia="en-US"/>
        </w:rPr>
      </w:pPr>
      <w:r w:rsidRPr="00411D1D">
        <w:rPr>
          <w:rFonts w:ascii="Times New Roman" w:hAnsi="Times New Roman"/>
          <w:noProof/>
          <w:sz w:val="28"/>
          <w:szCs w:val="28"/>
          <w:lang w:val="ru-RU"/>
        </w:rPr>
        <w:drawing>
          <wp:inline distT="0" distB="0" distL="0" distR="0" wp14:anchorId="6B2490C3" wp14:editId="74D28272">
            <wp:extent cx="6408420" cy="1638300"/>
            <wp:effectExtent l="0" t="0" r="0" b="0"/>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408420" cy="1638300"/>
                    </a:xfrm>
                    <a:prstGeom prst="rect">
                      <a:avLst/>
                    </a:prstGeom>
                    <a:noFill/>
                    <a:ln>
                      <a:noFill/>
                    </a:ln>
                  </pic:spPr>
                </pic:pic>
              </a:graphicData>
            </a:graphic>
          </wp:inline>
        </w:drawing>
      </w:r>
    </w:p>
    <w:p w14:paraId="7A77F464" w14:textId="77777777" w:rsidR="00411D1D" w:rsidRPr="00411D1D" w:rsidRDefault="00411D1D" w:rsidP="00BF7482">
      <w:pPr>
        <w:pStyle w:val="ab"/>
        <w:spacing w:line="360" w:lineRule="auto"/>
        <w:ind w:left="0" w:firstLine="794"/>
        <w:jc w:val="both"/>
        <w:rPr>
          <w:rFonts w:ascii="Times New Roman" w:hAnsi="Times New Roman"/>
          <w:sz w:val="28"/>
          <w:szCs w:val="28"/>
          <w:lang w:val="ru-RU"/>
        </w:rPr>
      </w:pPr>
      <w:r w:rsidRPr="00411D1D">
        <w:rPr>
          <w:rFonts w:ascii="Times New Roman" w:hAnsi="Times New Roman"/>
          <w:sz w:val="28"/>
          <w:szCs w:val="28"/>
          <w:lang w:val="ru-RU"/>
        </w:rPr>
        <w:lastRenderedPageBreak/>
        <w:t>Форма позволяет создавать новые и удалять уже существующие этапы.</w:t>
      </w:r>
    </w:p>
    <w:p w14:paraId="66E7A1E1" w14:textId="77777777" w:rsidR="00411D1D" w:rsidRPr="00411D1D" w:rsidRDefault="00411D1D" w:rsidP="00BF7482">
      <w:pPr>
        <w:pStyle w:val="ab"/>
        <w:spacing w:line="360" w:lineRule="auto"/>
        <w:ind w:left="0" w:firstLine="794"/>
        <w:jc w:val="both"/>
        <w:rPr>
          <w:rFonts w:ascii="Times New Roman" w:hAnsi="Times New Roman"/>
          <w:sz w:val="28"/>
          <w:szCs w:val="28"/>
          <w:lang w:val="ru-RU"/>
        </w:rPr>
      </w:pPr>
      <w:r w:rsidRPr="00411D1D">
        <w:rPr>
          <w:rFonts w:ascii="Times New Roman" w:hAnsi="Times New Roman"/>
          <w:sz w:val="28"/>
          <w:szCs w:val="28"/>
          <w:lang w:val="ru-RU"/>
        </w:rPr>
        <w:t>При нажатии на последнюю строку таблицы (она всегда пустая) запускается процесс создания нового этапа. Кнопка сохранить становится активной, измененные поля выделяются желтым цветом.</w:t>
      </w:r>
    </w:p>
    <w:p w14:paraId="5F3A10D3" w14:textId="77777777" w:rsidR="00411D1D" w:rsidRPr="00411D1D" w:rsidRDefault="00411D1D" w:rsidP="00BF7482">
      <w:pPr>
        <w:pStyle w:val="ab"/>
        <w:spacing w:line="360" w:lineRule="auto"/>
        <w:ind w:left="0" w:firstLine="794"/>
        <w:jc w:val="both"/>
        <w:rPr>
          <w:rFonts w:ascii="Times New Roman" w:hAnsi="Times New Roman"/>
          <w:sz w:val="28"/>
          <w:szCs w:val="28"/>
          <w:lang w:val="ru-RU"/>
        </w:rPr>
      </w:pPr>
      <w:r w:rsidRPr="00411D1D">
        <w:rPr>
          <w:rFonts w:ascii="Times New Roman" w:hAnsi="Times New Roman"/>
          <w:sz w:val="28"/>
          <w:szCs w:val="28"/>
          <w:lang w:val="ru-RU"/>
        </w:rPr>
        <w:t>Перед сохранением нового этапа в системе проводится проверка ряда условий:</w:t>
      </w:r>
    </w:p>
    <w:p w14:paraId="51A4518F" w14:textId="77777777" w:rsidR="00411D1D" w:rsidRPr="00411D1D" w:rsidRDefault="00411D1D" w:rsidP="00BF7482">
      <w:pPr>
        <w:pStyle w:val="ab"/>
        <w:numPr>
          <w:ilvl w:val="3"/>
          <w:numId w:val="33"/>
        </w:numPr>
        <w:spacing w:line="360" w:lineRule="auto"/>
        <w:ind w:left="0" w:firstLine="794"/>
        <w:jc w:val="both"/>
        <w:rPr>
          <w:rFonts w:ascii="Times New Roman" w:hAnsi="Times New Roman"/>
          <w:sz w:val="28"/>
          <w:szCs w:val="28"/>
          <w:lang w:val="ru-RU"/>
        </w:rPr>
      </w:pPr>
      <w:r w:rsidRPr="00411D1D">
        <w:rPr>
          <w:rFonts w:ascii="Times New Roman" w:hAnsi="Times New Roman"/>
          <w:sz w:val="28"/>
          <w:szCs w:val="28"/>
          <w:lang w:val="ru-RU"/>
        </w:rPr>
        <w:t>Поля Этап, Фаза, Описание должны быть непустыми для любого этапа;</w:t>
      </w:r>
    </w:p>
    <w:p w14:paraId="27D9ABCC" w14:textId="77777777" w:rsidR="00411D1D" w:rsidRPr="00411D1D" w:rsidRDefault="00411D1D" w:rsidP="00BF7482">
      <w:pPr>
        <w:pStyle w:val="ab"/>
        <w:numPr>
          <w:ilvl w:val="3"/>
          <w:numId w:val="33"/>
        </w:numPr>
        <w:spacing w:line="360" w:lineRule="auto"/>
        <w:ind w:left="0" w:firstLine="794"/>
        <w:jc w:val="both"/>
        <w:rPr>
          <w:rFonts w:ascii="Times New Roman" w:hAnsi="Times New Roman"/>
          <w:sz w:val="28"/>
          <w:szCs w:val="28"/>
          <w:lang w:val="ru-RU"/>
        </w:rPr>
      </w:pPr>
      <w:r w:rsidRPr="00411D1D">
        <w:rPr>
          <w:rFonts w:ascii="Times New Roman" w:hAnsi="Times New Roman"/>
          <w:sz w:val="28"/>
          <w:szCs w:val="28"/>
          <w:lang w:val="ru-RU"/>
        </w:rPr>
        <w:t>Комбинация Этап + Фаза должна быть уникальной для каждой строчки таблицы;</w:t>
      </w:r>
    </w:p>
    <w:p w14:paraId="64A08A92" w14:textId="77777777" w:rsidR="00411D1D" w:rsidRPr="00411D1D" w:rsidRDefault="00411D1D" w:rsidP="00BF7482">
      <w:pPr>
        <w:pStyle w:val="ab"/>
        <w:numPr>
          <w:ilvl w:val="3"/>
          <w:numId w:val="33"/>
        </w:numPr>
        <w:spacing w:line="360" w:lineRule="auto"/>
        <w:ind w:left="0" w:firstLine="794"/>
        <w:jc w:val="both"/>
        <w:rPr>
          <w:rFonts w:ascii="Times New Roman" w:hAnsi="Times New Roman"/>
          <w:sz w:val="28"/>
          <w:szCs w:val="28"/>
          <w:lang w:val="ru-RU"/>
        </w:rPr>
      </w:pPr>
      <w:r w:rsidRPr="00411D1D">
        <w:rPr>
          <w:rFonts w:ascii="Times New Roman" w:hAnsi="Times New Roman"/>
          <w:sz w:val="28"/>
          <w:szCs w:val="28"/>
          <w:lang w:val="ru-RU"/>
        </w:rPr>
        <w:t xml:space="preserve">В диаграмме зависимости этапов должны отсутствовать циклы; </w:t>
      </w:r>
    </w:p>
    <w:p w14:paraId="7DF0FE98" w14:textId="77777777" w:rsidR="00411D1D" w:rsidRPr="00411D1D" w:rsidRDefault="00411D1D" w:rsidP="00BF7482">
      <w:pPr>
        <w:pStyle w:val="ab"/>
        <w:numPr>
          <w:ilvl w:val="3"/>
          <w:numId w:val="33"/>
        </w:numPr>
        <w:spacing w:line="360" w:lineRule="auto"/>
        <w:ind w:left="0" w:firstLine="794"/>
        <w:jc w:val="both"/>
        <w:rPr>
          <w:rFonts w:ascii="Times New Roman" w:hAnsi="Times New Roman"/>
          <w:sz w:val="28"/>
          <w:szCs w:val="28"/>
          <w:lang w:val="ru-RU"/>
        </w:rPr>
      </w:pPr>
      <w:r w:rsidRPr="00411D1D">
        <w:rPr>
          <w:rFonts w:ascii="Times New Roman" w:hAnsi="Times New Roman"/>
          <w:sz w:val="28"/>
          <w:szCs w:val="28"/>
          <w:lang w:val="ru-RU"/>
        </w:rPr>
        <w:t>Граф этапов должен быть связным.</w:t>
      </w:r>
    </w:p>
    <w:p w14:paraId="2163FB37" w14:textId="77777777" w:rsidR="00411D1D" w:rsidRPr="00411D1D" w:rsidRDefault="00411D1D" w:rsidP="00BF7482">
      <w:pPr>
        <w:pStyle w:val="ab"/>
        <w:spacing w:line="360" w:lineRule="auto"/>
        <w:ind w:left="0" w:firstLine="794"/>
        <w:jc w:val="both"/>
        <w:rPr>
          <w:rFonts w:ascii="Times New Roman" w:hAnsi="Times New Roman"/>
          <w:sz w:val="28"/>
          <w:szCs w:val="28"/>
          <w:lang w:val="ru-RU"/>
        </w:rPr>
      </w:pPr>
      <w:r w:rsidRPr="00411D1D">
        <w:rPr>
          <w:rFonts w:ascii="Times New Roman" w:hAnsi="Times New Roman"/>
          <w:sz w:val="28"/>
          <w:szCs w:val="28"/>
          <w:lang w:val="ru-RU"/>
        </w:rPr>
        <w:t>Любой сохраненный ранее этап можно удалить при выполнении следующего условия:</w:t>
      </w:r>
    </w:p>
    <w:p w14:paraId="13A93956" w14:textId="77777777" w:rsidR="00411D1D" w:rsidRPr="00411D1D" w:rsidRDefault="00411D1D" w:rsidP="00BF7482">
      <w:pPr>
        <w:pStyle w:val="ab"/>
        <w:numPr>
          <w:ilvl w:val="3"/>
          <w:numId w:val="33"/>
        </w:numPr>
        <w:spacing w:line="360" w:lineRule="auto"/>
        <w:ind w:left="0" w:firstLine="794"/>
        <w:jc w:val="both"/>
        <w:rPr>
          <w:rFonts w:ascii="Times New Roman" w:hAnsi="Times New Roman"/>
          <w:sz w:val="28"/>
          <w:szCs w:val="28"/>
          <w:lang w:val="ru-RU"/>
        </w:rPr>
      </w:pPr>
      <w:r w:rsidRPr="00411D1D">
        <w:rPr>
          <w:rFonts w:ascii="Times New Roman" w:hAnsi="Times New Roman"/>
          <w:sz w:val="28"/>
          <w:szCs w:val="28"/>
          <w:lang w:val="ru-RU"/>
        </w:rPr>
        <w:t>На всех моделях приложения рассматриваемый этап не имеет загруженных цепочек распределения.</w:t>
      </w:r>
    </w:p>
    <w:p w14:paraId="5E094F3D" w14:textId="77777777" w:rsidR="00411D1D" w:rsidRPr="00411D1D" w:rsidRDefault="00411D1D" w:rsidP="00BF7482">
      <w:pPr>
        <w:pStyle w:val="ab"/>
        <w:spacing w:line="360" w:lineRule="auto"/>
        <w:ind w:left="0" w:firstLine="708"/>
        <w:jc w:val="both"/>
        <w:rPr>
          <w:rFonts w:ascii="Times New Roman" w:hAnsi="Times New Roman"/>
          <w:sz w:val="28"/>
          <w:szCs w:val="28"/>
          <w:lang w:val="ru-RU"/>
        </w:rPr>
      </w:pPr>
      <w:r w:rsidRPr="00411D1D">
        <w:rPr>
          <w:rFonts w:ascii="Times New Roman" w:hAnsi="Times New Roman"/>
          <w:sz w:val="28"/>
          <w:szCs w:val="28"/>
          <w:lang w:val="ru-RU"/>
        </w:rPr>
        <w:t xml:space="preserve">Форма «Модели» используется для создания, удаления моделей, и просмотра/редактирования их свойств. </w:t>
      </w:r>
    </w:p>
    <w:p w14:paraId="2631BD70" w14:textId="77777777" w:rsidR="00411D1D" w:rsidRPr="00411D1D" w:rsidRDefault="00411D1D" w:rsidP="00436EBC">
      <w:pPr>
        <w:pStyle w:val="ab"/>
        <w:spacing w:line="360" w:lineRule="auto"/>
        <w:ind w:left="0"/>
        <w:jc w:val="center"/>
        <w:rPr>
          <w:rFonts w:ascii="Times New Roman" w:hAnsi="Times New Roman"/>
          <w:sz w:val="28"/>
          <w:szCs w:val="28"/>
          <w:lang w:val="ru-RU"/>
        </w:rPr>
      </w:pPr>
      <w:r w:rsidRPr="00411D1D">
        <w:rPr>
          <w:rFonts w:ascii="Times New Roman" w:hAnsi="Times New Roman"/>
          <w:noProof/>
          <w:sz w:val="28"/>
          <w:szCs w:val="28"/>
          <w:lang w:val="ru-RU"/>
        </w:rPr>
        <w:drawing>
          <wp:inline distT="0" distB="0" distL="0" distR="0" wp14:anchorId="4AE34820" wp14:editId="0C52BF15">
            <wp:extent cx="6416040" cy="1920240"/>
            <wp:effectExtent l="0" t="0" r="0" b="0"/>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16040" cy="1920240"/>
                    </a:xfrm>
                    <a:prstGeom prst="rect">
                      <a:avLst/>
                    </a:prstGeom>
                    <a:noFill/>
                    <a:ln>
                      <a:noFill/>
                    </a:ln>
                  </pic:spPr>
                </pic:pic>
              </a:graphicData>
            </a:graphic>
          </wp:inline>
        </w:drawing>
      </w:r>
    </w:p>
    <w:p w14:paraId="5D3D4934" w14:textId="77777777" w:rsidR="00411D1D" w:rsidRPr="00411D1D" w:rsidRDefault="00411D1D" w:rsidP="00BF7482">
      <w:pPr>
        <w:pStyle w:val="ab"/>
        <w:spacing w:line="360" w:lineRule="auto"/>
        <w:ind w:left="0" w:firstLine="708"/>
        <w:jc w:val="both"/>
        <w:rPr>
          <w:rFonts w:ascii="Times New Roman" w:hAnsi="Times New Roman"/>
          <w:sz w:val="28"/>
          <w:szCs w:val="28"/>
          <w:lang w:val="ru-RU"/>
        </w:rPr>
      </w:pPr>
      <w:r w:rsidRPr="00411D1D">
        <w:rPr>
          <w:rFonts w:ascii="Times New Roman" w:hAnsi="Times New Roman"/>
          <w:sz w:val="28"/>
          <w:szCs w:val="28"/>
          <w:lang w:val="ru-RU"/>
        </w:rPr>
        <w:t>Форма позволяет создавать новые и удалять уже существующие модели.</w:t>
      </w:r>
    </w:p>
    <w:p w14:paraId="132E2FBA" w14:textId="77777777" w:rsidR="00411D1D" w:rsidRPr="00411D1D" w:rsidRDefault="00411D1D" w:rsidP="00BF7482">
      <w:pPr>
        <w:pStyle w:val="ab"/>
        <w:spacing w:line="360" w:lineRule="auto"/>
        <w:ind w:left="0" w:firstLine="708"/>
        <w:jc w:val="both"/>
        <w:rPr>
          <w:rFonts w:ascii="Times New Roman" w:hAnsi="Times New Roman"/>
          <w:sz w:val="28"/>
          <w:szCs w:val="28"/>
          <w:lang w:val="ru-RU"/>
        </w:rPr>
      </w:pPr>
      <w:r w:rsidRPr="00411D1D">
        <w:rPr>
          <w:rFonts w:ascii="Times New Roman" w:hAnsi="Times New Roman"/>
          <w:sz w:val="28"/>
          <w:szCs w:val="28"/>
          <w:lang w:val="ru-RU"/>
        </w:rPr>
        <w:t>При нажатии на последнюю строку таблицы (она всегда пустая) запускается процесс создания новой модели. Кнопка сохранить становится активной, измененные поля выделяются желтым цветом.</w:t>
      </w:r>
    </w:p>
    <w:p w14:paraId="6DE9B242" w14:textId="77777777" w:rsidR="00411D1D" w:rsidRPr="00411D1D" w:rsidRDefault="00411D1D" w:rsidP="00BF7482">
      <w:pPr>
        <w:pStyle w:val="ab"/>
        <w:spacing w:line="360" w:lineRule="auto"/>
        <w:ind w:left="0" w:firstLine="708"/>
        <w:jc w:val="both"/>
        <w:rPr>
          <w:rFonts w:ascii="Times New Roman" w:hAnsi="Times New Roman"/>
          <w:sz w:val="28"/>
          <w:szCs w:val="28"/>
          <w:lang w:val="ru-RU"/>
        </w:rPr>
      </w:pPr>
      <w:r w:rsidRPr="00411D1D">
        <w:rPr>
          <w:rFonts w:ascii="Times New Roman" w:hAnsi="Times New Roman"/>
          <w:sz w:val="28"/>
          <w:szCs w:val="28"/>
          <w:lang w:val="ru-RU"/>
        </w:rPr>
        <w:lastRenderedPageBreak/>
        <w:t>Удаление модели возможно только в том случае, если на нее не загружены цепочки.</w:t>
      </w:r>
    </w:p>
    <w:p w14:paraId="396876F4" w14:textId="77777777" w:rsidR="00411D1D" w:rsidRPr="00411D1D" w:rsidRDefault="00411D1D" w:rsidP="00BF7482">
      <w:pPr>
        <w:pStyle w:val="ab"/>
        <w:spacing w:line="360" w:lineRule="auto"/>
        <w:ind w:left="0" w:firstLine="708"/>
        <w:jc w:val="both"/>
        <w:rPr>
          <w:rFonts w:ascii="Times New Roman" w:hAnsi="Times New Roman"/>
          <w:sz w:val="28"/>
          <w:szCs w:val="28"/>
          <w:lang w:val="ru-RU"/>
        </w:rPr>
      </w:pPr>
      <w:r w:rsidRPr="00411D1D">
        <w:rPr>
          <w:rFonts w:ascii="Times New Roman" w:hAnsi="Times New Roman"/>
          <w:sz w:val="28"/>
          <w:szCs w:val="28"/>
          <w:lang w:val="ru-RU"/>
        </w:rPr>
        <w:t>Удаление модели приводит к удалению посчитанных на периодах действиях модели данных.</w:t>
      </w:r>
    </w:p>
    <w:p w14:paraId="77A8348C" w14:textId="77777777" w:rsidR="00411D1D" w:rsidRPr="00411D1D" w:rsidRDefault="00411D1D" w:rsidP="00BF7482">
      <w:pPr>
        <w:pStyle w:val="ab"/>
        <w:spacing w:line="360" w:lineRule="auto"/>
        <w:ind w:left="0" w:firstLine="794"/>
        <w:jc w:val="both"/>
        <w:rPr>
          <w:rFonts w:ascii="Times New Roman" w:hAnsi="Times New Roman"/>
          <w:sz w:val="28"/>
          <w:szCs w:val="28"/>
          <w:lang w:val="ru-RU"/>
        </w:rPr>
      </w:pPr>
      <w:r w:rsidRPr="00411D1D">
        <w:rPr>
          <w:rFonts w:ascii="Times New Roman" w:hAnsi="Times New Roman"/>
          <w:sz w:val="28"/>
          <w:szCs w:val="28"/>
          <w:lang w:val="ru-RU"/>
        </w:rPr>
        <w:t>Форма «Периоды» предназначена для:</w:t>
      </w:r>
    </w:p>
    <w:p w14:paraId="0AF4CAC2" w14:textId="77777777" w:rsidR="00411D1D" w:rsidRPr="00411D1D" w:rsidRDefault="00411D1D" w:rsidP="00BF7482">
      <w:pPr>
        <w:pStyle w:val="ab"/>
        <w:numPr>
          <w:ilvl w:val="0"/>
          <w:numId w:val="36"/>
        </w:numPr>
        <w:spacing w:line="360" w:lineRule="auto"/>
        <w:ind w:left="0" w:firstLine="794"/>
        <w:jc w:val="both"/>
        <w:rPr>
          <w:rFonts w:ascii="Times New Roman" w:hAnsi="Times New Roman"/>
          <w:sz w:val="28"/>
          <w:szCs w:val="28"/>
          <w:lang w:val="ru-RU"/>
        </w:rPr>
      </w:pPr>
      <w:r w:rsidRPr="00411D1D">
        <w:rPr>
          <w:rFonts w:ascii="Times New Roman" w:hAnsi="Times New Roman"/>
          <w:sz w:val="28"/>
          <w:szCs w:val="28"/>
          <w:lang w:val="ru-RU"/>
        </w:rPr>
        <w:t>Изменения статуса периодов приложения;</w:t>
      </w:r>
    </w:p>
    <w:p w14:paraId="6C133D87" w14:textId="77777777" w:rsidR="00411D1D" w:rsidRPr="00411D1D" w:rsidRDefault="00411D1D" w:rsidP="00BF7482">
      <w:pPr>
        <w:pStyle w:val="ab"/>
        <w:numPr>
          <w:ilvl w:val="0"/>
          <w:numId w:val="36"/>
        </w:numPr>
        <w:spacing w:line="360" w:lineRule="auto"/>
        <w:ind w:left="0" w:firstLine="794"/>
        <w:jc w:val="both"/>
        <w:rPr>
          <w:rFonts w:ascii="Times New Roman" w:hAnsi="Times New Roman"/>
          <w:sz w:val="28"/>
          <w:szCs w:val="28"/>
          <w:lang w:val="ru-RU"/>
        </w:rPr>
      </w:pPr>
      <w:r w:rsidRPr="00411D1D">
        <w:rPr>
          <w:rFonts w:ascii="Times New Roman" w:hAnsi="Times New Roman"/>
          <w:sz w:val="28"/>
          <w:szCs w:val="28"/>
          <w:lang w:val="ru-RU"/>
        </w:rPr>
        <w:t xml:space="preserve">Назначения модели конкретному </w:t>
      </w:r>
      <w:r w:rsidRPr="00411D1D">
        <w:rPr>
          <w:rFonts w:ascii="Times New Roman" w:hAnsi="Times New Roman"/>
          <w:b/>
          <w:sz w:val="28"/>
          <w:szCs w:val="28"/>
          <w:lang w:val="ru-RU"/>
        </w:rPr>
        <w:t>периоду</w:t>
      </w:r>
      <w:r w:rsidRPr="00411D1D">
        <w:rPr>
          <w:rFonts w:ascii="Times New Roman" w:hAnsi="Times New Roman"/>
          <w:sz w:val="28"/>
          <w:szCs w:val="28"/>
          <w:lang w:val="ru-RU"/>
        </w:rPr>
        <w:t xml:space="preserve"> и версии данных.</w:t>
      </w:r>
    </w:p>
    <w:p w14:paraId="392C6811" w14:textId="77777777" w:rsidR="00411D1D" w:rsidRPr="00411D1D" w:rsidRDefault="00411D1D" w:rsidP="00436EBC">
      <w:pPr>
        <w:pStyle w:val="ab"/>
        <w:spacing w:line="360" w:lineRule="auto"/>
        <w:ind w:left="0"/>
        <w:jc w:val="center"/>
        <w:rPr>
          <w:rFonts w:ascii="Times New Roman" w:hAnsi="Times New Roman"/>
          <w:sz w:val="28"/>
          <w:szCs w:val="28"/>
          <w:lang w:val="ru-RU"/>
        </w:rPr>
      </w:pPr>
      <w:r w:rsidRPr="00411D1D">
        <w:rPr>
          <w:rFonts w:ascii="Times New Roman" w:hAnsi="Times New Roman"/>
          <w:noProof/>
          <w:sz w:val="28"/>
          <w:szCs w:val="28"/>
          <w:lang w:val="ru-RU"/>
        </w:rPr>
        <w:drawing>
          <wp:inline distT="0" distB="0" distL="0" distR="0" wp14:anchorId="5D7938BB" wp14:editId="0E824F4E">
            <wp:extent cx="6492956" cy="1935480"/>
            <wp:effectExtent l="0" t="0" r="3175" b="7620"/>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99954" cy="1937566"/>
                    </a:xfrm>
                    <a:prstGeom prst="rect">
                      <a:avLst/>
                    </a:prstGeom>
                    <a:noFill/>
                    <a:ln>
                      <a:noFill/>
                    </a:ln>
                  </pic:spPr>
                </pic:pic>
              </a:graphicData>
            </a:graphic>
          </wp:inline>
        </w:drawing>
      </w:r>
    </w:p>
    <w:p w14:paraId="77A1301C" w14:textId="77777777" w:rsidR="00411D1D" w:rsidRPr="00411D1D" w:rsidRDefault="00411D1D" w:rsidP="00BF7482">
      <w:pPr>
        <w:pStyle w:val="ab"/>
        <w:spacing w:line="360" w:lineRule="auto"/>
        <w:ind w:left="0" w:firstLine="794"/>
        <w:jc w:val="both"/>
        <w:rPr>
          <w:rFonts w:ascii="Times New Roman" w:hAnsi="Times New Roman"/>
          <w:sz w:val="28"/>
          <w:szCs w:val="28"/>
          <w:lang w:val="ru-RU"/>
        </w:rPr>
      </w:pPr>
      <w:r w:rsidRPr="00411D1D">
        <w:rPr>
          <w:rFonts w:ascii="Times New Roman" w:hAnsi="Times New Roman"/>
          <w:sz w:val="28"/>
          <w:szCs w:val="28"/>
          <w:lang w:val="ru-RU"/>
        </w:rPr>
        <w:t>Форма «Загрузка справочников» используется для загрузки и выгрузки справочников данного приложения.</w:t>
      </w:r>
    </w:p>
    <w:p w14:paraId="7DBF9D80" w14:textId="77777777" w:rsidR="00411D1D" w:rsidRPr="00411D1D" w:rsidRDefault="00411D1D" w:rsidP="00436EBC">
      <w:pPr>
        <w:pStyle w:val="ab"/>
        <w:spacing w:line="360" w:lineRule="auto"/>
        <w:ind w:left="0"/>
        <w:jc w:val="center"/>
        <w:rPr>
          <w:rFonts w:ascii="Times New Roman" w:hAnsi="Times New Roman"/>
          <w:noProof/>
          <w:sz w:val="28"/>
          <w:szCs w:val="28"/>
          <w:lang w:val="ru-RU"/>
        </w:rPr>
      </w:pPr>
      <w:r w:rsidRPr="00411D1D">
        <w:rPr>
          <w:rFonts w:ascii="Times New Roman" w:hAnsi="Times New Roman"/>
          <w:noProof/>
          <w:sz w:val="28"/>
          <w:szCs w:val="28"/>
          <w:lang w:val="ru-RU"/>
        </w:rPr>
        <w:drawing>
          <wp:inline distT="0" distB="0" distL="0" distR="0" wp14:anchorId="38290FFE" wp14:editId="1A576701">
            <wp:extent cx="6416040" cy="1592580"/>
            <wp:effectExtent l="0" t="0" r="0" b="0"/>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16040" cy="1592580"/>
                    </a:xfrm>
                    <a:prstGeom prst="rect">
                      <a:avLst/>
                    </a:prstGeom>
                    <a:noFill/>
                    <a:ln>
                      <a:noFill/>
                    </a:ln>
                  </pic:spPr>
                </pic:pic>
              </a:graphicData>
            </a:graphic>
          </wp:inline>
        </w:drawing>
      </w:r>
    </w:p>
    <w:p w14:paraId="182F1A32" w14:textId="5C465795" w:rsidR="00411D1D" w:rsidRPr="00411D1D" w:rsidRDefault="00411D1D" w:rsidP="00302034">
      <w:pPr>
        <w:pStyle w:val="ab"/>
        <w:spacing w:line="360" w:lineRule="auto"/>
        <w:ind w:left="0" w:firstLine="794"/>
        <w:jc w:val="both"/>
        <w:rPr>
          <w:rFonts w:ascii="Times New Roman" w:hAnsi="Times New Roman"/>
          <w:sz w:val="28"/>
          <w:szCs w:val="28"/>
          <w:lang w:val="ru-RU" w:eastAsia="en-US"/>
        </w:rPr>
      </w:pPr>
      <w:r w:rsidRPr="00411D1D">
        <w:rPr>
          <w:rFonts w:ascii="Times New Roman" w:hAnsi="Times New Roman"/>
          <w:sz w:val="28"/>
          <w:szCs w:val="28"/>
          <w:lang w:val="ru-RU" w:eastAsia="en-US"/>
        </w:rPr>
        <w:t>Форма «Этапы модели» предназначена для назнач</w:t>
      </w:r>
      <w:r w:rsidR="00302034">
        <w:rPr>
          <w:rFonts w:ascii="Times New Roman" w:hAnsi="Times New Roman"/>
          <w:sz w:val="28"/>
          <w:szCs w:val="28"/>
          <w:lang w:val="ru-RU" w:eastAsia="en-US"/>
        </w:rPr>
        <w:t>ения свойств этапам приложения.</w:t>
      </w:r>
    </w:p>
    <w:p w14:paraId="620CA3CA" w14:textId="77777777" w:rsidR="00436EBC" w:rsidRDefault="00411D1D" w:rsidP="00BF7482">
      <w:pPr>
        <w:pStyle w:val="ab"/>
        <w:spacing w:line="360" w:lineRule="auto"/>
        <w:ind w:left="0" w:firstLine="794"/>
        <w:jc w:val="both"/>
        <w:rPr>
          <w:rFonts w:ascii="Times New Roman" w:hAnsi="Times New Roman"/>
          <w:sz w:val="28"/>
          <w:szCs w:val="28"/>
          <w:lang w:val="ru-RU"/>
        </w:rPr>
      </w:pPr>
      <w:r w:rsidRPr="00411D1D">
        <w:rPr>
          <w:rFonts w:ascii="Times New Roman" w:hAnsi="Times New Roman"/>
          <w:sz w:val="28"/>
          <w:szCs w:val="28"/>
          <w:lang w:val="ru-RU"/>
        </w:rPr>
        <w:t>Форма «Граф этапов» предназначена для визуализации настройки зависимостей этапов.</w:t>
      </w:r>
    </w:p>
    <w:p w14:paraId="19F45BFE" w14:textId="77777777" w:rsidR="00411D1D" w:rsidRPr="00411D1D" w:rsidRDefault="00411D1D" w:rsidP="00436EBC">
      <w:pPr>
        <w:pStyle w:val="ab"/>
        <w:spacing w:line="360" w:lineRule="auto"/>
        <w:ind w:left="0"/>
        <w:jc w:val="center"/>
        <w:rPr>
          <w:rFonts w:ascii="Times New Roman" w:hAnsi="Times New Roman"/>
          <w:sz w:val="28"/>
          <w:szCs w:val="28"/>
          <w:lang w:val="ru-RU"/>
        </w:rPr>
      </w:pPr>
      <w:r w:rsidRPr="00411D1D">
        <w:rPr>
          <w:rFonts w:ascii="Times New Roman" w:hAnsi="Times New Roman"/>
          <w:noProof/>
          <w:sz w:val="28"/>
          <w:szCs w:val="28"/>
          <w:lang w:val="ru-RU"/>
        </w:rPr>
        <w:lastRenderedPageBreak/>
        <w:drawing>
          <wp:inline distT="0" distB="0" distL="0" distR="0" wp14:anchorId="640EF480" wp14:editId="2CC6C478">
            <wp:extent cx="6416040" cy="2125980"/>
            <wp:effectExtent l="0" t="0" r="0" b="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16040" cy="2125980"/>
                    </a:xfrm>
                    <a:prstGeom prst="rect">
                      <a:avLst/>
                    </a:prstGeom>
                    <a:noFill/>
                    <a:ln>
                      <a:noFill/>
                    </a:ln>
                  </pic:spPr>
                </pic:pic>
              </a:graphicData>
            </a:graphic>
          </wp:inline>
        </w:drawing>
      </w:r>
    </w:p>
    <w:p w14:paraId="4E79F06C" w14:textId="77777777" w:rsidR="00411D1D" w:rsidRPr="00411D1D" w:rsidRDefault="00411D1D" w:rsidP="00BF7482">
      <w:pPr>
        <w:pStyle w:val="ab"/>
        <w:spacing w:line="360" w:lineRule="auto"/>
        <w:ind w:left="0" w:firstLine="794"/>
        <w:jc w:val="both"/>
        <w:rPr>
          <w:rFonts w:ascii="Times New Roman" w:hAnsi="Times New Roman"/>
          <w:sz w:val="28"/>
          <w:szCs w:val="28"/>
          <w:lang w:val="ru-RU" w:eastAsia="x-none"/>
        </w:rPr>
      </w:pPr>
      <w:r w:rsidRPr="00411D1D">
        <w:rPr>
          <w:rFonts w:ascii="Times New Roman" w:hAnsi="Times New Roman"/>
          <w:sz w:val="28"/>
          <w:szCs w:val="28"/>
          <w:lang w:val="ru-RU" w:eastAsia="x-none"/>
        </w:rPr>
        <w:t xml:space="preserve">Представленная </w:t>
      </w:r>
      <w:r w:rsidRPr="00411D1D">
        <w:rPr>
          <w:rFonts w:ascii="Times New Roman" w:hAnsi="Times New Roman"/>
          <w:sz w:val="28"/>
          <w:szCs w:val="28"/>
          <w:lang w:eastAsia="x-none"/>
        </w:rPr>
        <w:t>web</w:t>
      </w:r>
      <w:r w:rsidRPr="00411D1D">
        <w:rPr>
          <w:rFonts w:ascii="Times New Roman" w:hAnsi="Times New Roman"/>
          <w:sz w:val="28"/>
          <w:szCs w:val="28"/>
          <w:lang w:val="ru-RU" w:eastAsia="x-none"/>
        </w:rPr>
        <w:t>-форма позволяет визуализировать настройки зависимостей этапов в системе РУ. Форма заполняется данными, согласно выбранным параметрам.</w:t>
      </w:r>
    </w:p>
    <w:p w14:paraId="37092E36" w14:textId="77777777" w:rsidR="00411D1D" w:rsidRPr="00411D1D" w:rsidRDefault="00411D1D" w:rsidP="00BF7482">
      <w:pPr>
        <w:pStyle w:val="ab"/>
        <w:spacing w:line="360" w:lineRule="auto"/>
        <w:ind w:left="0" w:firstLine="794"/>
        <w:jc w:val="both"/>
        <w:rPr>
          <w:rFonts w:ascii="Times New Roman" w:hAnsi="Times New Roman"/>
          <w:sz w:val="28"/>
          <w:szCs w:val="28"/>
          <w:lang w:val="ru-RU"/>
        </w:rPr>
      </w:pPr>
      <w:r w:rsidRPr="00411D1D">
        <w:rPr>
          <w:rFonts w:ascii="Times New Roman" w:hAnsi="Times New Roman"/>
          <w:sz w:val="28"/>
          <w:szCs w:val="28"/>
          <w:lang w:val="ru-RU"/>
        </w:rPr>
        <w:t>Форма «Аудит системы» предназначена для получения сводных данных по действиям, которые производились в системе РУЗ.</w:t>
      </w:r>
    </w:p>
    <w:p w14:paraId="763E9253" w14:textId="77777777" w:rsidR="00411D1D" w:rsidRPr="00411D1D" w:rsidRDefault="00411D1D" w:rsidP="009849BE">
      <w:pPr>
        <w:pStyle w:val="ab"/>
        <w:spacing w:line="360" w:lineRule="auto"/>
        <w:ind w:left="0"/>
        <w:jc w:val="center"/>
        <w:rPr>
          <w:rFonts w:ascii="Times New Roman" w:hAnsi="Times New Roman"/>
          <w:sz w:val="28"/>
          <w:szCs w:val="28"/>
          <w:lang w:val="ru-RU" w:eastAsia="en-US"/>
        </w:rPr>
      </w:pPr>
      <w:r w:rsidRPr="00411D1D">
        <w:rPr>
          <w:rFonts w:ascii="Times New Roman" w:hAnsi="Times New Roman"/>
          <w:noProof/>
          <w:sz w:val="28"/>
          <w:szCs w:val="28"/>
          <w:lang w:val="ru-RU"/>
        </w:rPr>
        <w:drawing>
          <wp:inline distT="0" distB="0" distL="0" distR="0" wp14:anchorId="606BEDA2" wp14:editId="278848FA">
            <wp:extent cx="6408420" cy="1028700"/>
            <wp:effectExtent l="0" t="0" r="0" b="0"/>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408420" cy="1028700"/>
                    </a:xfrm>
                    <a:prstGeom prst="rect">
                      <a:avLst/>
                    </a:prstGeom>
                    <a:noFill/>
                    <a:ln>
                      <a:noFill/>
                    </a:ln>
                  </pic:spPr>
                </pic:pic>
              </a:graphicData>
            </a:graphic>
          </wp:inline>
        </w:drawing>
      </w:r>
    </w:p>
    <w:p w14:paraId="598069A5" w14:textId="77777777" w:rsidR="00411D1D" w:rsidRPr="00411D1D" w:rsidRDefault="00411D1D" w:rsidP="00BF7482">
      <w:pPr>
        <w:pStyle w:val="ab"/>
        <w:spacing w:line="360" w:lineRule="auto"/>
        <w:ind w:left="0" w:firstLine="794"/>
        <w:jc w:val="both"/>
        <w:rPr>
          <w:rFonts w:ascii="Times New Roman" w:hAnsi="Times New Roman"/>
          <w:sz w:val="28"/>
          <w:szCs w:val="28"/>
          <w:lang w:val="ru-RU" w:eastAsia="x-none"/>
        </w:rPr>
      </w:pPr>
      <w:r w:rsidRPr="00411D1D">
        <w:rPr>
          <w:rFonts w:ascii="Times New Roman" w:hAnsi="Times New Roman"/>
          <w:sz w:val="28"/>
          <w:szCs w:val="28"/>
          <w:lang w:val="ru-RU" w:eastAsia="x-none"/>
        </w:rPr>
        <w:t>Представленная веб форма позволяет получить сводные данные по всем запускаемым процессам в системе РУ. Форма заполняется данными согласно выбранным параметрам.</w:t>
      </w:r>
    </w:p>
    <w:p w14:paraId="2E61C392" w14:textId="77777777" w:rsidR="00411D1D" w:rsidRPr="00411D1D" w:rsidRDefault="00411D1D" w:rsidP="00BF7482">
      <w:pPr>
        <w:pStyle w:val="ab"/>
        <w:spacing w:line="360" w:lineRule="auto"/>
        <w:ind w:left="0" w:firstLine="794"/>
        <w:jc w:val="both"/>
        <w:rPr>
          <w:rFonts w:ascii="Times New Roman" w:hAnsi="Times New Roman"/>
          <w:sz w:val="28"/>
          <w:szCs w:val="28"/>
          <w:lang w:val="ru-RU"/>
        </w:rPr>
        <w:sectPr w:rsidR="00411D1D" w:rsidRPr="00411D1D" w:rsidSect="00BF7482">
          <w:pgSz w:w="11907" w:h="16834" w:code="1"/>
          <w:pgMar w:top="720" w:right="720" w:bottom="720" w:left="720" w:header="431" w:footer="431" w:gutter="357"/>
          <w:cols w:space="720"/>
          <w:titlePg/>
          <w:docGrid w:linePitch="272"/>
        </w:sectPr>
      </w:pPr>
    </w:p>
    <w:p w14:paraId="77988FB4" w14:textId="77777777" w:rsidR="005B108D" w:rsidRDefault="005B108D" w:rsidP="00BF7482">
      <w:pPr>
        <w:pStyle w:val="20"/>
        <w:numPr>
          <w:ilvl w:val="1"/>
          <w:numId w:val="6"/>
        </w:numPr>
        <w:spacing w:before="240"/>
        <w:jc w:val="both"/>
        <w:rPr>
          <w:rFonts w:ascii="Times New Roman" w:hAnsi="Times New Roman" w:cs="Times New Roman"/>
          <w:color w:val="auto"/>
          <w:sz w:val="28"/>
          <w:szCs w:val="28"/>
        </w:rPr>
      </w:pPr>
      <w:bookmarkStart w:id="24" w:name="_Toc114150580"/>
      <w:r>
        <w:rPr>
          <w:rFonts w:ascii="Times New Roman" w:hAnsi="Times New Roman" w:cs="Times New Roman"/>
          <w:color w:val="auto"/>
          <w:sz w:val="28"/>
          <w:szCs w:val="28"/>
        </w:rPr>
        <w:lastRenderedPageBreak/>
        <w:t>Раздел «Копирование приложений»</w:t>
      </w:r>
      <w:bookmarkEnd w:id="24"/>
    </w:p>
    <w:p w14:paraId="32CDDA29" w14:textId="63ED371F" w:rsidR="00C76BDE" w:rsidRPr="00C76BDE" w:rsidRDefault="00C76BDE" w:rsidP="00BF7482">
      <w:pPr>
        <w:pStyle w:val="ab"/>
        <w:spacing w:before="240" w:after="0" w:line="360" w:lineRule="auto"/>
        <w:ind w:left="0" w:firstLine="708"/>
        <w:jc w:val="both"/>
        <w:rPr>
          <w:rFonts w:ascii="Times New Roman" w:hAnsi="Times New Roman"/>
          <w:sz w:val="28"/>
          <w:szCs w:val="28"/>
          <w:lang w:val="ru-RU"/>
        </w:rPr>
      </w:pPr>
      <w:r w:rsidRPr="00C76BDE">
        <w:rPr>
          <w:rFonts w:ascii="Times New Roman" w:hAnsi="Times New Roman"/>
          <w:sz w:val="28"/>
          <w:szCs w:val="28"/>
          <w:lang w:val="ru-RU"/>
        </w:rPr>
        <w:t xml:space="preserve">Создание нового приложения осуществляется в рамках копирования приложений. Для создания нового приложения необходимо перейти по пути: Администрирование – Приложения, заполнить пустые обязательные </w:t>
      </w:r>
      <w:r>
        <w:rPr>
          <w:rFonts w:ascii="Times New Roman" w:hAnsi="Times New Roman"/>
          <w:sz w:val="28"/>
          <w:szCs w:val="28"/>
          <w:lang w:val="ru-RU"/>
        </w:rPr>
        <w:t>поля</w:t>
      </w:r>
      <w:r w:rsidRPr="00C76BDE">
        <w:rPr>
          <w:rFonts w:ascii="Times New Roman" w:hAnsi="Times New Roman"/>
          <w:sz w:val="28"/>
          <w:szCs w:val="28"/>
          <w:lang w:val="ru-RU"/>
        </w:rPr>
        <w:t xml:space="preserve">, клик на </w:t>
      </w:r>
      <w:proofErr w:type="gramStart"/>
      <w:r w:rsidRPr="00C76BDE">
        <w:rPr>
          <w:rFonts w:ascii="Times New Roman" w:hAnsi="Times New Roman"/>
          <w:sz w:val="28"/>
          <w:szCs w:val="28"/>
          <w:lang w:val="ru-RU"/>
        </w:rPr>
        <w:t xml:space="preserve">кнопке </w:t>
      </w:r>
      <w:r w:rsidRPr="00C76BDE">
        <w:rPr>
          <w:rFonts w:ascii="Times New Roman" w:hAnsi="Times New Roman"/>
          <w:noProof/>
          <w:sz w:val="28"/>
          <w:szCs w:val="28"/>
          <w:lang w:val="ru-RU"/>
        </w:rPr>
        <w:drawing>
          <wp:inline distT="0" distB="0" distL="0" distR="0" wp14:anchorId="32647297" wp14:editId="528CE78A">
            <wp:extent cx="285750" cy="133350"/>
            <wp:effectExtent l="0" t="0" r="0" b="0"/>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85750" cy="133350"/>
                    </a:xfrm>
                    <a:prstGeom prst="rect">
                      <a:avLst/>
                    </a:prstGeom>
                  </pic:spPr>
                </pic:pic>
              </a:graphicData>
            </a:graphic>
          </wp:inline>
        </w:drawing>
      </w:r>
      <w:r w:rsidRPr="00C76BDE">
        <w:rPr>
          <w:rFonts w:ascii="Times New Roman" w:hAnsi="Times New Roman"/>
          <w:sz w:val="28"/>
          <w:szCs w:val="28"/>
          <w:lang w:val="ru-RU"/>
        </w:rPr>
        <w:t>,</w:t>
      </w:r>
      <w:proofErr w:type="gramEnd"/>
      <w:r w:rsidRPr="00C76BDE">
        <w:rPr>
          <w:rFonts w:ascii="Times New Roman" w:hAnsi="Times New Roman"/>
          <w:sz w:val="28"/>
          <w:szCs w:val="28"/>
          <w:lang w:val="ru-RU"/>
        </w:rPr>
        <w:t xml:space="preserve"> которая расположена справа, в строчке с заполненными обязательными полями, сохранение заданных параметров (создание приложения) клик на кнопке «Сохранить» в левом верхнем углу формы.</w:t>
      </w:r>
    </w:p>
    <w:p w14:paraId="1E3734C8" w14:textId="6C6CB653" w:rsidR="00C76BDE" w:rsidRPr="00C76BDE" w:rsidRDefault="00C76BDE" w:rsidP="00BF7482">
      <w:pPr>
        <w:pStyle w:val="ab"/>
        <w:spacing w:before="0" w:after="0" w:line="360" w:lineRule="auto"/>
        <w:ind w:left="0" w:firstLine="708"/>
        <w:jc w:val="both"/>
        <w:rPr>
          <w:rFonts w:ascii="Times New Roman" w:hAnsi="Times New Roman"/>
          <w:sz w:val="28"/>
          <w:szCs w:val="28"/>
          <w:lang w:val="ru-RU"/>
        </w:rPr>
      </w:pPr>
      <w:r w:rsidRPr="00C76BDE">
        <w:rPr>
          <w:rFonts w:ascii="Times New Roman" w:hAnsi="Times New Roman"/>
          <w:sz w:val="28"/>
          <w:szCs w:val="28"/>
          <w:lang w:val="ru-RU"/>
        </w:rPr>
        <w:t>Новое созданное приложение можно увидеть в левой части в выпадающем меню «Приложения».</w:t>
      </w:r>
    </w:p>
    <w:p w14:paraId="46F0A6FC" w14:textId="77777777" w:rsidR="00C76BDE" w:rsidRPr="00C76BDE" w:rsidRDefault="00C76BDE" w:rsidP="00BF7482">
      <w:pPr>
        <w:pStyle w:val="ab"/>
        <w:spacing w:before="0" w:after="0" w:line="360" w:lineRule="auto"/>
        <w:ind w:left="0" w:firstLine="708"/>
        <w:jc w:val="both"/>
        <w:rPr>
          <w:rFonts w:ascii="Times New Roman" w:hAnsi="Times New Roman"/>
          <w:sz w:val="28"/>
          <w:szCs w:val="28"/>
          <w:lang w:val="ru-RU"/>
        </w:rPr>
      </w:pPr>
      <w:r w:rsidRPr="00C76BDE">
        <w:rPr>
          <w:rFonts w:ascii="Times New Roman" w:hAnsi="Times New Roman"/>
          <w:sz w:val="28"/>
          <w:szCs w:val="28"/>
          <w:lang w:val="ru-RU"/>
        </w:rPr>
        <w:t>Просмотр доступен всем пользователям системы.</w:t>
      </w:r>
    </w:p>
    <w:p w14:paraId="1942F295" w14:textId="77777777" w:rsidR="00C76BDE" w:rsidRPr="00C76BDE" w:rsidRDefault="00C76BDE" w:rsidP="009849BE">
      <w:pPr>
        <w:pStyle w:val="ab"/>
        <w:spacing w:before="0" w:after="0" w:line="360" w:lineRule="auto"/>
        <w:ind w:left="0"/>
        <w:jc w:val="center"/>
        <w:rPr>
          <w:rFonts w:ascii="Times New Roman" w:hAnsi="Times New Roman"/>
          <w:sz w:val="28"/>
          <w:szCs w:val="28"/>
          <w:lang w:val="ru-RU"/>
        </w:rPr>
      </w:pPr>
      <w:r w:rsidRPr="00C76BDE">
        <w:rPr>
          <w:rFonts w:ascii="Times New Roman" w:hAnsi="Times New Roman"/>
          <w:noProof/>
          <w:sz w:val="28"/>
          <w:szCs w:val="28"/>
          <w:lang w:val="ru-RU"/>
        </w:rPr>
        <w:drawing>
          <wp:inline distT="0" distB="0" distL="0" distR="0" wp14:anchorId="029B8D6D" wp14:editId="248D3E7B">
            <wp:extent cx="4410347" cy="1112520"/>
            <wp:effectExtent l="0" t="0" r="9525" b="0"/>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423701" cy="1115889"/>
                    </a:xfrm>
                    <a:prstGeom prst="rect">
                      <a:avLst/>
                    </a:prstGeom>
                  </pic:spPr>
                </pic:pic>
              </a:graphicData>
            </a:graphic>
          </wp:inline>
        </w:drawing>
      </w:r>
    </w:p>
    <w:p w14:paraId="3860FA39" w14:textId="77777777" w:rsidR="00C76BDE" w:rsidRPr="00C76BDE" w:rsidRDefault="00C76BDE" w:rsidP="00BF7482">
      <w:pPr>
        <w:pStyle w:val="ab"/>
        <w:spacing w:before="0" w:after="0" w:line="360" w:lineRule="auto"/>
        <w:ind w:left="0" w:firstLine="708"/>
        <w:jc w:val="both"/>
        <w:rPr>
          <w:rFonts w:ascii="Times New Roman" w:hAnsi="Times New Roman"/>
          <w:sz w:val="28"/>
          <w:szCs w:val="28"/>
          <w:lang w:val="ru-RU"/>
        </w:rPr>
      </w:pPr>
      <w:r w:rsidRPr="00C76BDE">
        <w:rPr>
          <w:rFonts w:ascii="Times New Roman" w:hAnsi="Times New Roman"/>
          <w:sz w:val="28"/>
          <w:szCs w:val="28"/>
          <w:lang w:val="ru-RU"/>
        </w:rPr>
        <w:t>Создание модели осуществляется в рамках копирования приложений. Новая модель создается на новом созданном приложении.</w:t>
      </w:r>
    </w:p>
    <w:p w14:paraId="7B6C2A1B" w14:textId="77777777" w:rsidR="00C76BDE" w:rsidRPr="00C76BDE" w:rsidRDefault="00C76BDE" w:rsidP="00BF7482">
      <w:pPr>
        <w:pStyle w:val="ab"/>
        <w:spacing w:before="0" w:after="0" w:line="360" w:lineRule="auto"/>
        <w:ind w:left="0" w:firstLine="708"/>
        <w:jc w:val="both"/>
        <w:rPr>
          <w:rFonts w:ascii="Times New Roman" w:hAnsi="Times New Roman"/>
          <w:sz w:val="28"/>
          <w:szCs w:val="28"/>
          <w:lang w:val="ru-RU"/>
        </w:rPr>
      </w:pPr>
      <w:r w:rsidRPr="00C76BDE">
        <w:rPr>
          <w:rFonts w:ascii="Times New Roman" w:hAnsi="Times New Roman"/>
          <w:sz w:val="28"/>
          <w:szCs w:val="28"/>
          <w:lang w:val="ru-RU"/>
        </w:rPr>
        <w:t xml:space="preserve">Наименование модели формируется по следующему формату: </w:t>
      </w:r>
      <w:r w:rsidRPr="00C76BDE">
        <w:rPr>
          <w:rFonts w:ascii="Times New Roman" w:hAnsi="Times New Roman"/>
          <w:sz w:val="28"/>
          <w:szCs w:val="28"/>
        </w:rPr>
        <w:t>Q</w:t>
      </w:r>
      <w:r w:rsidRPr="00C76BDE">
        <w:rPr>
          <w:rFonts w:ascii="Times New Roman" w:hAnsi="Times New Roman"/>
          <w:sz w:val="28"/>
          <w:szCs w:val="28"/>
          <w:lang w:val="ru-RU"/>
        </w:rPr>
        <w:t>1</w:t>
      </w:r>
      <w:proofErr w:type="gramStart"/>
      <w:r w:rsidRPr="00C76BDE">
        <w:rPr>
          <w:rFonts w:ascii="Times New Roman" w:hAnsi="Times New Roman"/>
          <w:sz w:val="28"/>
          <w:szCs w:val="28"/>
          <w:lang w:val="ru-RU"/>
        </w:rPr>
        <w:t>_&lt;</w:t>
      </w:r>
      <w:proofErr w:type="gramEnd"/>
      <w:r w:rsidRPr="00C76BDE">
        <w:rPr>
          <w:rFonts w:ascii="Times New Roman" w:hAnsi="Times New Roman"/>
          <w:sz w:val="28"/>
          <w:szCs w:val="28"/>
          <w:lang w:val="ru-RU"/>
        </w:rPr>
        <w:t>год приложения&gt;</w:t>
      </w:r>
    </w:p>
    <w:p w14:paraId="7F983FFF" w14:textId="4CE44660" w:rsidR="00C76BDE" w:rsidRPr="00C76BDE" w:rsidRDefault="00C76BDE" w:rsidP="00BF7482">
      <w:pPr>
        <w:pStyle w:val="ab"/>
        <w:spacing w:before="0" w:after="0" w:line="360" w:lineRule="auto"/>
        <w:ind w:left="0" w:firstLine="708"/>
        <w:jc w:val="both"/>
        <w:rPr>
          <w:rFonts w:ascii="Times New Roman" w:hAnsi="Times New Roman"/>
          <w:sz w:val="28"/>
          <w:szCs w:val="28"/>
          <w:lang w:val="ru-RU"/>
        </w:rPr>
      </w:pPr>
      <w:r w:rsidRPr="00C76BDE">
        <w:rPr>
          <w:rFonts w:ascii="Times New Roman" w:hAnsi="Times New Roman"/>
          <w:sz w:val="28"/>
          <w:szCs w:val="28"/>
          <w:lang w:val="ru-RU"/>
        </w:rPr>
        <w:t xml:space="preserve">Путь для просмотра: Администрирование – Приложение – Модели. </w:t>
      </w:r>
    </w:p>
    <w:p w14:paraId="0EDC12F3" w14:textId="77777777" w:rsidR="00C76BDE" w:rsidRPr="00C76BDE" w:rsidRDefault="00C76BDE" w:rsidP="00BF7482">
      <w:pPr>
        <w:pStyle w:val="ab"/>
        <w:spacing w:before="0" w:after="0" w:line="360" w:lineRule="auto"/>
        <w:ind w:left="0" w:firstLine="708"/>
        <w:jc w:val="both"/>
        <w:rPr>
          <w:rFonts w:ascii="Times New Roman" w:hAnsi="Times New Roman"/>
          <w:sz w:val="28"/>
          <w:szCs w:val="28"/>
          <w:lang w:val="ru-RU"/>
        </w:rPr>
      </w:pPr>
      <w:r w:rsidRPr="00C76BDE">
        <w:rPr>
          <w:rFonts w:ascii="Times New Roman" w:hAnsi="Times New Roman"/>
          <w:sz w:val="28"/>
          <w:szCs w:val="28"/>
          <w:lang w:val="ru-RU"/>
        </w:rPr>
        <w:t>Просмотр доступен только для Администратора системы.</w:t>
      </w:r>
    </w:p>
    <w:p w14:paraId="2BCFAAC0" w14:textId="77777777" w:rsidR="00C76BDE" w:rsidRPr="00C76BDE" w:rsidRDefault="00C76BDE" w:rsidP="009849BE">
      <w:pPr>
        <w:pStyle w:val="ab"/>
        <w:spacing w:before="0" w:after="0" w:line="360" w:lineRule="auto"/>
        <w:ind w:left="0"/>
        <w:jc w:val="center"/>
        <w:rPr>
          <w:rFonts w:ascii="Times New Roman" w:hAnsi="Times New Roman"/>
          <w:sz w:val="28"/>
          <w:szCs w:val="28"/>
          <w:lang w:val="ru-RU"/>
        </w:rPr>
      </w:pPr>
      <w:r w:rsidRPr="00C76BDE">
        <w:rPr>
          <w:rFonts w:ascii="Times New Roman" w:hAnsi="Times New Roman"/>
          <w:noProof/>
          <w:sz w:val="28"/>
          <w:szCs w:val="28"/>
          <w:lang w:val="ru-RU"/>
        </w:rPr>
        <w:drawing>
          <wp:inline distT="0" distB="0" distL="0" distR="0" wp14:anchorId="59A2AAC8" wp14:editId="507EB10B">
            <wp:extent cx="6119495" cy="2047621"/>
            <wp:effectExtent l="0" t="0" r="0" b="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6119495" cy="2047621"/>
                    </a:xfrm>
                    <a:prstGeom prst="rect">
                      <a:avLst/>
                    </a:prstGeom>
                  </pic:spPr>
                </pic:pic>
              </a:graphicData>
            </a:graphic>
          </wp:inline>
        </w:drawing>
      </w:r>
    </w:p>
    <w:p w14:paraId="58D6639C" w14:textId="77777777" w:rsidR="00C76BDE" w:rsidRPr="00C76BDE" w:rsidRDefault="00C76BDE" w:rsidP="00BF7482">
      <w:pPr>
        <w:pStyle w:val="ab"/>
        <w:spacing w:before="0" w:after="0" w:line="360" w:lineRule="auto"/>
        <w:ind w:left="0" w:firstLine="708"/>
        <w:jc w:val="both"/>
        <w:rPr>
          <w:rFonts w:ascii="Times New Roman" w:hAnsi="Times New Roman"/>
          <w:sz w:val="28"/>
          <w:szCs w:val="28"/>
          <w:lang w:val="ru-RU"/>
        </w:rPr>
      </w:pPr>
      <w:r w:rsidRPr="00C76BDE">
        <w:rPr>
          <w:rFonts w:ascii="Times New Roman" w:hAnsi="Times New Roman"/>
          <w:sz w:val="28"/>
          <w:szCs w:val="28"/>
          <w:lang w:val="ru-RU"/>
        </w:rPr>
        <w:t xml:space="preserve">Копирование настроек зависимостей этапов приложения осуществляется в рамках копирования приложений. Настройки зависимостей </w:t>
      </w:r>
      <w:r w:rsidRPr="00C76BDE">
        <w:rPr>
          <w:rFonts w:ascii="Times New Roman" w:hAnsi="Times New Roman"/>
          <w:sz w:val="28"/>
          <w:szCs w:val="28"/>
          <w:lang w:val="ru-RU"/>
        </w:rPr>
        <w:lastRenderedPageBreak/>
        <w:t xml:space="preserve">этапов приложения копируются на новое приложение с ближайшего по дате предыдущего приложения. </w:t>
      </w:r>
    </w:p>
    <w:p w14:paraId="33B84C09" w14:textId="3E869A8F" w:rsidR="00C76BDE" w:rsidRPr="00C76BDE" w:rsidRDefault="00C76BDE" w:rsidP="00BF7482">
      <w:pPr>
        <w:pStyle w:val="ab"/>
        <w:spacing w:before="0" w:after="0" w:line="360" w:lineRule="auto"/>
        <w:ind w:left="0" w:firstLine="708"/>
        <w:jc w:val="both"/>
        <w:rPr>
          <w:rFonts w:ascii="Times New Roman" w:hAnsi="Times New Roman"/>
          <w:sz w:val="28"/>
          <w:szCs w:val="28"/>
          <w:lang w:val="ru-RU"/>
        </w:rPr>
      </w:pPr>
      <w:r w:rsidRPr="00C76BDE">
        <w:rPr>
          <w:rFonts w:ascii="Times New Roman" w:hAnsi="Times New Roman"/>
          <w:sz w:val="28"/>
          <w:szCs w:val="28"/>
          <w:lang w:val="ru-RU"/>
        </w:rPr>
        <w:t>Путь для просмотра: Администрирование – Приложение – Этапы.</w:t>
      </w:r>
    </w:p>
    <w:p w14:paraId="4049D27B" w14:textId="77777777" w:rsidR="00C76BDE" w:rsidRPr="00C76BDE" w:rsidRDefault="00C76BDE" w:rsidP="00BF7482">
      <w:pPr>
        <w:pStyle w:val="ab"/>
        <w:spacing w:before="0" w:after="0" w:line="360" w:lineRule="auto"/>
        <w:ind w:left="0" w:firstLine="708"/>
        <w:jc w:val="both"/>
        <w:rPr>
          <w:rFonts w:ascii="Times New Roman" w:hAnsi="Times New Roman"/>
          <w:sz w:val="28"/>
          <w:szCs w:val="28"/>
          <w:lang w:val="ru-RU"/>
        </w:rPr>
      </w:pPr>
      <w:r w:rsidRPr="00C76BDE">
        <w:rPr>
          <w:rFonts w:ascii="Times New Roman" w:hAnsi="Times New Roman"/>
          <w:sz w:val="28"/>
          <w:szCs w:val="28"/>
          <w:lang w:val="ru-RU"/>
        </w:rPr>
        <w:t>Просмотр доступен только для Администратора системы.</w:t>
      </w:r>
    </w:p>
    <w:p w14:paraId="6B1C9106" w14:textId="56634F1B" w:rsidR="00C76BDE" w:rsidRPr="00C76BDE" w:rsidRDefault="00941A46" w:rsidP="009849BE">
      <w:pPr>
        <w:pStyle w:val="ab"/>
        <w:spacing w:before="0" w:after="0" w:line="360" w:lineRule="auto"/>
        <w:ind w:left="0"/>
        <w:jc w:val="center"/>
        <w:rPr>
          <w:rFonts w:ascii="Times New Roman" w:hAnsi="Times New Roman"/>
          <w:sz w:val="28"/>
          <w:szCs w:val="28"/>
          <w:lang w:val="ru-RU"/>
        </w:rPr>
      </w:pPr>
      <w:r>
        <w:rPr>
          <w:rFonts w:ascii="Times New Roman" w:hAnsi="Times New Roman"/>
          <w:noProof/>
          <w:sz w:val="28"/>
          <w:szCs w:val="28"/>
          <w:lang w:val="ru-RU"/>
        </w:rPr>
        <w:drawing>
          <wp:inline distT="0" distB="0" distL="0" distR="0" wp14:anchorId="3ADE9307" wp14:editId="066794B5">
            <wp:extent cx="5939790" cy="2456180"/>
            <wp:effectExtent l="0" t="0" r="3810"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png"/>
                    <pic:cNvPicPr/>
                  </pic:nvPicPr>
                  <pic:blipFill>
                    <a:blip r:embed="rId81">
                      <a:extLst>
                        <a:ext uri="{28A0092B-C50C-407E-A947-70E740481C1C}">
                          <a14:useLocalDpi xmlns:a14="http://schemas.microsoft.com/office/drawing/2010/main" val="0"/>
                        </a:ext>
                      </a:extLst>
                    </a:blip>
                    <a:stretch>
                      <a:fillRect/>
                    </a:stretch>
                  </pic:blipFill>
                  <pic:spPr>
                    <a:xfrm>
                      <a:off x="0" y="0"/>
                      <a:ext cx="5939790" cy="2456180"/>
                    </a:xfrm>
                    <a:prstGeom prst="rect">
                      <a:avLst/>
                    </a:prstGeom>
                  </pic:spPr>
                </pic:pic>
              </a:graphicData>
            </a:graphic>
          </wp:inline>
        </w:drawing>
      </w:r>
    </w:p>
    <w:p w14:paraId="41F472F0" w14:textId="77777777" w:rsidR="00C76BDE" w:rsidRPr="00C76BDE" w:rsidRDefault="00C76BDE" w:rsidP="00BF7482">
      <w:pPr>
        <w:pStyle w:val="ab"/>
        <w:spacing w:before="0" w:after="0" w:line="360" w:lineRule="auto"/>
        <w:ind w:left="0" w:firstLine="708"/>
        <w:jc w:val="both"/>
        <w:rPr>
          <w:rFonts w:ascii="Times New Roman" w:hAnsi="Times New Roman"/>
          <w:sz w:val="28"/>
          <w:szCs w:val="28"/>
          <w:lang w:val="ru-RU"/>
        </w:rPr>
      </w:pPr>
      <w:r w:rsidRPr="00C76BDE">
        <w:rPr>
          <w:rFonts w:ascii="Times New Roman" w:hAnsi="Times New Roman"/>
          <w:sz w:val="28"/>
          <w:szCs w:val="28"/>
          <w:lang w:val="ru-RU"/>
        </w:rPr>
        <w:t xml:space="preserve">Копирование этапов модели осуществляется в рамках копирования приложений. Копирование этапов модели осуществляется на модель, на новом приложении с последней модели предыдущего приложения. </w:t>
      </w:r>
    </w:p>
    <w:p w14:paraId="59EA406C" w14:textId="24FDFAAE" w:rsidR="00C76BDE" w:rsidRPr="00C76BDE" w:rsidRDefault="00C76BDE" w:rsidP="00BF7482">
      <w:pPr>
        <w:pStyle w:val="ab"/>
        <w:spacing w:before="0" w:after="0" w:line="360" w:lineRule="auto"/>
        <w:ind w:left="0" w:firstLine="708"/>
        <w:jc w:val="both"/>
        <w:rPr>
          <w:rFonts w:ascii="Times New Roman" w:hAnsi="Times New Roman"/>
          <w:sz w:val="28"/>
          <w:szCs w:val="28"/>
          <w:lang w:val="ru-RU"/>
        </w:rPr>
      </w:pPr>
      <w:r w:rsidRPr="00C76BDE">
        <w:rPr>
          <w:rFonts w:ascii="Times New Roman" w:hAnsi="Times New Roman"/>
          <w:sz w:val="28"/>
          <w:szCs w:val="28"/>
          <w:lang w:val="ru-RU"/>
        </w:rPr>
        <w:t>Путь для просмотра: Администрирование – Этапы модели – Этапы модели.</w:t>
      </w:r>
    </w:p>
    <w:p w14:paraId="0AB643E8" w14:textId="77777777" w:rsidR="00C76BDE" w:rsidRPr="00C76BDE" w:rsidRDefault="00C76BDE" w:rsidP="00BF7482">
      <w:pPr>
        <w:pStyle w:val="ab"/>
        <w:spacing w:before="0" w:after="0" w:line="360" w:lineRule="auto"/>
        <w:ind w:left="0" w:firstLine="708"/>
        <w:jc w:val="both"/>
        <w:rPr>
          <w:rFonts w:ascii="Times New Roman" w:hAnsi="Times New Roman"/>
          <w:sz w:val="28"/>
          <w:szCs w:val="28"/>
          <w:lang w:val="ru-RU"/>
        </w:rPr>
      </w:pPr>
      <w:r w:rsidRPr="00C76BDE">
        <w:rPr>
          <w:rFonts w:ascii="Times New Roman" w:hAnsi="Times New Roman"/>
          <w:sz w:val="28"/>
          <w:szCs w:val="28"/>
          <w:lang w:val="ru-RU"/>
        </w:rPr>
        <w:t>Просмотр доступен только для Администратора системы.</w:t>
      </w:r>
    </w:p>
    <w:p w14:paraId="0D57D880" w14:textId="4D5381FC" w:rsidR="00C76BDE" w:rsidRPr="00C76BDE" w:rsidRDefault="00941A46" w:rsidP="009849BE">
      <w:pPr>
        <w:pStyle w:val="ab"/>
        <w:spacing w:before="0" w:after="0" w:line="360" w:lineRule="auto"/>
        <w:ind w:left="0"/>
        <w:jc w:val="center"/>
        <w:rPr>
          <w:rFonts w:ascii="Times New Roman" w:hAnsi="Times New Roman"/>
          <w:sz w:val="28"/>
          <w:szCs w:val="28"/>
          <w:lang w:val="ru-RU"/>
        </w:rPr>
      </w:pPr>
      <w:r>
        <w:rPr>
          <w:rFonts w:ascii="Times New Roman" w:hAnsi="Times New Roman"/>
          <w:noProof/>
          <w:sz w:val="28"/>
          <w:szCs w:val="28"/>
          <w:lang w:val="ru-RU"/>
        </w:rPr>
        <w:drawing>
          <wp:inline distT="0" distB="0" distL="0" distR="0" wp14:anchorId="17AE8614" wp14:editId="5C5EBC0F">
            <wp:extent cx="5939790" cy="2100580"/>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png"/>
                    <pic:cNvPicPr/>
                  </pic:nvPicPr>
                  <pic:blipFill>
                    <a:blip r:embed="rId82">
                      <a:extLst>
                        <a:ext uri="{28A0092B-C50C-407E-A947-70E740481C1C}">
                          <a14:useLocalDpi xmlns:a14="http://schemas.microsoft.com/office/drawing/2010/main" val="0"/>
                        </a:ext>
                      </a:extLst>
                    </a:blip>
                    <a:stretch>
                      <a:fillRect/>
                    </a:stretch>
                  </pic:blipFill>
                  <pic:spPr>
                    <a:xfrm>
                      <a:off x="0" y="0"/>
                      <a:ext cx="5939790" cy="2100580"/>
                    </a:xfrm>
                    <a:prstGeom prst="rect">
                      <a:avLst/>
                    </a:prstGeom>
                  </pic:spPr>
                </pic:pic>
              </a:graphicData>
            </a:graphic>
          </wp:inline>
        </w:drawing>
      </w:r>
    </w:p>
    <w:p w14:paraId="7E196955" w14:textId="77777777" w:rsidR="00C76BDE" w:rsidRPr="00C76BDE" w:rsidRDefault="00C76BDE" w:rsidP="00BF7482">
      <w:pPr>
        <w:pStyle w:val="ab"/>
        <w:spacing w:before="0" w:after="0" w:line="360" w:lineRule="auto"/>
        <w:ind w:left="0" w:firstLine="708"/>
        <w:jc w:val="both"/>
        <w:rPr>
          <w:rFonts w:ascii="Times New Roman" w:hAnsi="Times New Roman"/>
          <w:sz w:val="28"/>
          <w:szCs w:val="28"/>
          <w:lang w:val="ru-RU"/>
        </w:rPr>
      </w:pPr>
      <w:r w:rsidRPr="00C76BDE">
        <w:rPr>
          <w:rFonts w:ascii="Times New Roman" w:hAnsi="Times New Roman"/>
          <w:sz w:val="28"/>
          <w:szCs w:val="28"/>
          <w:lang w:val="ru-RU"/>
        </w:rPr>
        <w:t xml:space="preserve">Копирование справочников осуществляется в рамках копирования приложений. Копирование справочников происходит с предыдущего последнего созданного приложения. Осуществляется копирование следующих справочников: </w:t>
      </w:r>
    </w:p>
    <w:p w14:paraId="2FEAE2FB" w14:textId="77777777" w:rsidR="00C76BDE" w:rsidRPr="00C76BDE" w:rsidRDefault="00C76BDE" w:rsidP="00BF7482">
      <w:pPr>
        <w:pStyle w:val="ab"/>
        <w:numPr>
          <w:ilvl w:val="0"/>
          <w:numId w:val="39"/>
        </w:numPr>
        <w:spacing w:before="0" w:after="0" w:line="360" w:lineRule="auto"/>
        <w:ind w:firstLine="794"/>
        <w:jc w:val="both"/>
        <w:rPr>
          <w:rFonts w:ascii="Times New Roman" w:hAnsi="Times New Roman"/>
          <w:sz w:val="28"/>
          <w:szCs w:val="28"/>
          <w:lang w:val="ru-RU"/>
        </w:rPr>
      </w:pPr>
      <w:r w:rsidRPr="00C76BDE">
        <w:rPr>
          <w:rFonts w:ascii="Times New Roman" w:hAnsi="Times New Roman"/>
          <w:sz w:val="28"/>
          <w:szCs w:val="28"/>
          <w:lang w:val="ru-RU"/>
        </w:rPr>
        <w:lastRenderedPageBreak/>
        <w:t>«Компания»</w:t>
      </w:r>
    </w:p>
    <w:p w14:paraId="61128FD2" w14:textId="77777777" w:rsidR="00C76BDE" w:rsidRPr="00C76BDE" w:rsidRDefault="00C76BDE" w:rsidP="00BF7482">
      <w:pPr>
        <w:pStyle w:val="ab"/>
        <w:numPr>
          <w:ilvl w:val="0"/>
          <w:numId w:val="39"/>
        </w:numPr>
        <w:spacing w:before="0" w:after="0" w:line="360" w:lineRule="auto"/>
        <w:ind w:firstLine="794"/>
        <w:jc w:val="both"/>
        <w:rPr>
          <w:rFonts w:ascii="Times New Roman" w:hAnsi="Times New Roman"/>
          <w:sz w:val="28"/>
          <w:szCs w:val="28"/>
          <w:lang w:val="ru-RU"/>
        </w:rPr>
      </w:pPr>
      <w:r w:rsidRPr="00C76BDE">
        <w:rPr>
          <w:rFonts w:ascii="Times New Roman" w:hAnsi="Times New Roman"/>
          <w:sz w:val="28"/>
          <w:szCs w:val="28"/>
          <w:lang w:val="ru-RU"/>
        </w:rPr>
        <w:t>«Компания – контрагент»</w:t>
      </w:r>
    </w:p>
    <w:p w14:paraId="202466EC" w14:textId="77777777" w:rsidR="00C76BDE" w:rsidRPr="00C76BDE" w:rsidRDefault="00C76BDE" w:rsidP="00BF7482">
      <w:pPr>
        <w:pStyle w:val="ab"/>
        <w:numPr>
          <w:ilvl w:val="0"/>
          <w:numId w:val="39"/>
        </w:numPr>
        <w:spacing w:before="0" w:after="0" w:line="360" w:lineRule="auto"/>
        <w:ind w:firstLine="794"/>
        <w:jc w:val="both"/>
        <w:rPr>
          <w:rFonts w:ascii="Times New Roman" w:hAnsi="Times New Roman"/>
          <w:sz w:val="28"/>
          <w:szCs w:val="28"/>
          <w:lang w:val="ru-RU"/>
        </w:rPr>
      </w:pPr>
      <w:r w:rsidRPr="00C76BDE">
        <w:rPr>
          <w:rFonts w:ascii="Times New Roman" w:hAnsi="Times New Roman"/>
          <w:sz w:val="28"/>
          <w:szCs w:val="28"/>
          <w:lang w:val="ru-RU"/>
        </w:rPr>
        <w:t>«Тип иерархии»</w:t>
      </w:r>
    </w:p>
    <w:p w14:paraId="2F8D3A56" w14:textId="77777777" w:rsidR="00C76BDE" w:rsidRPr="00C76BDE" w:rsidRDefault="00C76BDE" w:rsidP="00BF7482">
      <w:pPr>
        <w:pStyle w:val="ab"/>
        <w:numPr>
          <w:ilvl w:val="0"/>
          <w:numId w:val="39"/>
        </w:numPr>
        <w:spacing w:before="0" w:after="0" w:line="360" w:lineRule="auto"/>
        <w:ind w:firstLine="794"/>
        <w:jc w:val="both"/>
        <w:rPr>
          <w:rFonts w:ascii="Times New Roman" w:hAnsi="Times New Roman"/>
          <w:sz w:val="28"/>
          <w:szCs w:val="28"/>
          <w:lang w:val="ru-RU"/>
        </w:rPr>
      </w:pPr>
      <w:r w:rsidRPr="00C76BDE">
        <w:rPr>
          <w:rFonts w:ascii="Times New Roman" w:hAnsi="Times New Roman"/>
          <w:sz w:val="28"/>
          <w:szCs w:val="28"/>
          <w:lang w:val="ru-RU"/>
        </w:rPr>
        <w:t>«Назначение иерархии»</w:t>
      </w:r>
    </w:p>
    <w:p w14:paraId="5803BD79" w14:textId="77777777" w:rsidR="00C76BDE" w:rsidRPr="00C76BDE" w:rsidRDefault="00C76BDE" w:rsidP="00BF7482">
      <w:pPr>
        <w:pStyle w:val="ab"/>
        <w:spacing w:before="0" w:after="0" w:line="360" w:lineRule="auto"/>
        <w:ind w:left="0" w:firstLine="708"/>
        <w:jc w:val="both"/>
        <w:rPr>
          <w:rFonts w:ascii="Times New Roman" w:hAnsi="Times New Roman"/>
          <w:sz w:val="28"/>
          <w:szCs w:val="28"/>
          <w:lang w:val="ru-RU"/>
        </w:rPr>
      </w:pPr>
      <w:r w:rsidRPr="00C76BDE">
        <w:rPr>
          <w:rFonts w:ascii="Times New Roman" w:hAnsi="Times New Roman"/>
          <w:sz w:val="28"/>
          <w:szCs w:val="28"/>
          <w:lang w:val="ru-RU"/>
        </w:rPr>
        <w:t>Данные справочники копируются в связи с тем, что они необходимы, для назначения безопасности пользователям.</w:t>
      </w:r>
    </w:p>
    <w:p w14:paraId="2288A8B2" w14:textId="532747E5" w:rsidR="00C76BDE" w:rsidRPr="00C76BDE" w:rsidRDefault="00C76BDE" w:rsidP="00BF7482">
      <w:pPr>
        <w:pStyle w:val="ab"/>
        <w:spacing w:before="0" w:after="0" w:line="360" w:lineRule="auto"/>
        <w:ind w:left="0" w:firstLine="708"/>
        <w:jc w:val="both"/>
        <w:rPr>
          <w:rFonts w:ascii="Times New Roman" w:hAnsi="Times New Roman"/>
          <w:sz w:val="28"/>
          <w:szCs w:val="28"/>
          <w:lang w:val="ru-RU"/>
        </w:rPr>
      </w:pPr>
      <w:r w:rsidRPr="00C76BDE">
        <w:rPr>
          <w:rFonts w:ascii="Times New Roman" w:hAnsi="Times New Roman"/>
          <w:sz w:val="28"/>
          <w:szCs w:val="28"/>
          <w:lang w:val="ru-RU"/>
        </w:rPr>
        <w:t>Путь для просмотра: Справочники – Выбор соответствующего справочника</w:t>
      </w:r>
    </w:p>
    <w:p w14:paraId="6FBC710E" w14:textId="77777777" w:rsidR="00C76BDE" w:rsidRPr="00C76BDE" w:rsidRDefault="00C76BDE" w:rsidP="00BF7482">
      <w:pPr>
        <w:pStyle w:val="ab"/>
        <w:spacing w:before="0" w:after="0" w:line="360" w:lineRule="auto"/>
        <w:ind w:left="0" w:firstLine="708"/>
        <w:jc w:val="both"/>
        <w:rPr>
          <w:rFonts w:ascii="Times New Roman" w:hAnsi="Times New Roman"/>
          <w:sz w:val="28"/>
          <w:szCs w:val="28"/>
          <w:lang w:val="ru-RU"/>
        </w:rPr>
      </w:pPr>
      <w:r w:rsidRPr="00C76BDE">
        <w:rPr>
          <w:rFonts w:ascii="Times New Roman" w:hAnsi="Times New Roman"/>
          <w:sz w:val="28"/>
          <w:szCs w:val="28"/>
          <w:lang w:val="ru-RU"/>
        </w:rPr>
        <w:t>Просмотр доступен всем пользователям системы.</w:t>
      </w:r>
    </w:p>
    <w:p w14:paraId="2B4A0F5D" w14:textId="2973155C" w:rsidR="00C76BDE" w:rsidRPr="00C76BDE" w:rsidRDefault="00FA5E0F" w:rsidP="009849BE">
      <w:pPr>
        <w:pStyle w:val="ab"/>
        <w:spacing w:before="0" w:after="0" w:line="360" w:lineRule="auto"/>
        <w:ind w:left="0"/>
        <w:jc w:val="center"/>
        <w:rPr>
          <w:rFonts w:ascii="Times New Roman" w:hAnsi="Times New Roman"/>
          <w:sz w:val="28"/>
          <w:szCs w:val="28"/>
          <w:lang w:val="ru-RU"/>
        </w:rPr>
      </w:pPr>
      <w:r w:rsidRPr="00FA5E0F">
        <w:rPr>
          <w:rFonts w:ascii="Times New Roman" w:hAnsi="Times New Roman"/>
          <w:noProof/>
          <w:sz w:val="28"/>
          <w:szCs w:val="28"/>
          <w:lang w:val="ru-RU"/>
        </w:rPr>
        <w:drawing>
          <wp:inline distT="0" distB="0" distL="0" distR="0" wp14:anchorId="4ED754C6" wp14:editId="615A0677">
            <wp:extent cx="5939790" cy="2164633"/>
            <wp:effectExtent l="0" t="0" r="3810" b="7620"/>
            <wp:docPr id="21" name="Рисунок 21" descr="C:\Users\eevsyukova\Desktop\Рисунок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evsyukova\Desktop\Рисунок 15.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39790" cy="2164633"/>
                    </a:xfrm>
                    <a:prstGeom prst="rect">
                      <a:avLst/>
                    </a:prstGeom>
                    <a:noFill/>
                    <a:ln>
                      <a:noFill/>
                    </a:ln>
                  </pic:spPr>
                </pic:pic>
              </a:graphicData>
            </a:graphic>
          </wp:inline>
        </w:drawing>
      </w:r>
    </w:p>
    <w:p w14:paraId="31D09D83" w14:textId="119ADDF3" w:rsidR="00C76BDE" w:rsidRPr="00C76BDE" w:rsidRDefault="00C76BDE" w:rsidP="00BF7482">
      <w:pPr>
        <w:pStyle w:val="ab"/>
        <w:spacing w:before="0" w:after="0" w:line="360" w:lineRule="auto"/>
        <w:ind w:left="0" w:firstLine="708"/>
        <w:jc w:val="both"/>
        <w:rPr>
          <w:rFonts w:ascii="Times New Roman" w:hAnsi="Times New Roman"/>
          <w:sz w:val="28"/>
          <w:szCs w:val="28"/>
          <w:lang w:val="ru-RU"/>
        </w:rPr>
      </w:pPr>
      <w:r w:rsidRPr="00C76BDE">
        <w:rPr>
          <w:rFonts w:ascii="Times New Roman" w:hAnsi="Times New Roman"/>
          <w:sz w:val="28"/>
          <w:szCs w:val="28"/>
          <w:lang w:val="ru-RU"/>
        </w:rPr>
        <w:t>Настройки безопасности необходимы для определения, какие компании пользователь может просматривать.</w:t>
      </w:r>
    </w:p>
    <w:p w14:paraId="2B37791E" w14:textId="439F5907" w:rsidR="00C76BDE" w:rsidRPr="00C76BDE" w:rsidRDefault="00C76BDE" w:rsidP="00BF7482">
      <w:pPr>
        <w:pStyle w:val="ab"/>
        <w:spacing w:before="0" w:after="0" w:line="360" w:lineRule="auto"/>
        <w:ind w:left="0" w:firstLine="708"/>
        <w:jc w:val="both"/>
        <w:rPr>
          <w:rFonts w:ascii="Times New Roman" w:hAnsi="Times New Roman"/>
          <w:sz w:val="28"/>
          <w:szCs w:val="28"/>
          <w:lang w:val="ru-RU"/>
        </w:rPr>
      </w:pPr>
      <w:r w:rsidRPr="00C76BDE">
        <w:rPr>
          <w:rFonts w:ascii="Times New Roman" w:hAnsi="Times New Roman"/>
          <w:sz w:val="28"/>
          <w:szCs w:val="28"/>
          <w:lang w:val="ru-RU"/>
        </w:rPr>
        <w:t>Путь для просмотра: Безопасность – Пользователи</w:t>
      </w:r>
    </w:p>
    <w:p w14:paraId="0A2E352A" w14:textId="77777777" w:rsidR="00C76BDE" w:rsidRPr="00C76BDE" w:rsidRDefault="00C76BDE" w:rsidP="00BF7482">
      <w:pPr>
        <w:pStyle w:val="ab"/>
        <w:spacing w:before="0" w:after="0" w:line="360" w:lineRule="auto"/>
        <w:ind w:left="0" w:firstLine="708"/>
        <w:jc w:val="both"/>
        <w:rPr>
          <w:rFonts w:ascii="Times New Roman" w:hAnsi="Times New Roman"/>
          <w:sz w:val="28"/>
          <w:szCs w:val="28"/>
          <w:lang w:val="ru-RU"/>
        </w:rPr>
      </w:pPr>
      <w:r w:rsidRPr="00C76BDE">
        <w:rPr>
          <w:rFonts w:ascii="Times New Roman" w:hAnsi="Times New Roman"/>
          <w:sz w:val="28"/>
          <w:szCs w:val="28"/>
          <w:lang w:val="ru-RU"/>
        </w:rPr>
        <w:t>Просмотр и редактирование доступно только для Технического администратора системы.</w:t>
      </w:r>
    </w:p>
    <w:p w14:paraId="29BA47C1" w14:textId="03B53D91" w:rsidR="00C76BDE" w:rsidRPr="00C76BDE" w:rsidRDefault="00AC32AF" w:rsidP="009849BE">
      <w:pPr>
        <w:pStyle w:val="ab"/>
        <w:spacing w:before="0" w:after="0" w:line="360" w:lineRule="auto"/>
        <w:ind w:left="0"/>
        <w:jc w:val="center"/>
        <w:rPr>
          <w:rFonts w:ascii="Times New Roman" w:hAnsi="Times New Roman"/>
          <w:sz w:val="28"/>
          <w:szCs w:val="28"/>
          <w:lang w:val="ru-RU"/>
        </w:rPr>
      </w:pPr>
      <w:r w:rsidRPr="00AC32AF">
        <w:rPr>
          <w:rFonts w:ascii="Times New Roman" w:hAnsi="Times New Roman"/>
          <w:noProof/>
          <w:sz w:val="28"/>
          <w:szCs w:val="28"/>
          <w:lang w:val="ru-RU"/>
        </w:rPr>
        <w:drawing>
          <wp:inline distT="0" distB="0" distL="0" distR="0" wp14:anchorId="4ABE8C55" wp14:editId="0C19D807">
            <wp:extent cx="5939790" cy="1494402"/>
            <wp:effectExtent l="0" t="0" r="3810" b="0"/>
            <wp:docPr id="23" name="Рисунок 23" descr="C:\Users\eevsyukova\Desktop\Рисунок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evsyukova\Desktop\Рисунок 17.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39790" cy="1494402"/>
                    </a:xfrm>
                    <a:prstGeom prst="rect">
                      <a:avLst/>
                    </a:prstGeom>
                    <a:noFill/>
                    <a:ln>
                      <a:noFill/>
                    </a:ln>
                  </pic:spPr>
                </pic:pic>
              </a:graphicData>
            </a:graphic>
          </wp:inline>
        </w:drawing>
      </w:r>
    </w:p>
    <w:p w14:paraId="6AD0A5C8" w14:textId="77777777" w:rsidR="00C76BDE" w:rsidRPr="00C76BDE" w:rsidRDefault="00C76BDE" w:rsidP="00BF7482">
      <w:pPr>
        <w:pStyle w:val="ab"/>
        <w:spacing w:before="0" w:after="0" w:line="360" w:lineRule="auto"/>
        <w:ind w:left="0" w:firstLine="708"/>
        <w:jc w:val="both"/>
        <w:rPr>
          <w:rFonts w:ascii="Times New Roman" w:hAnsi="Times New Roman"/>
          <w:sz w:val="28"/>
          <w:szCs w:val="28"/>
          <w:lang w:val="ru-RU"/>
        </w:rPr>
      </w:pPr>
      <w:r w:rsidRPr="00C76BDE">
        <w:rPr>
          <w:rFonts w:ascii="Times New Roman" w:hAnsi="Times New Roman"/>
          <w:sz w:val="28"/>
          <w:szCs w:val="28"/>
          <w:lang w:val="ru-RU"/>
        </w:rPr>
        <w:t>Форма «Приложения» позволяет:</w:t>
      </w:r>
    </w:p>
    <w:p w14:paraId="6174DFF7" w14:textId="77777777" w:rsidR="00C76BDE" w:rsidRPr="00C76BDE" w:rsidRDefault="00C76BDE" w:rsidP="00BF7482">
      <w:pPr>
        <w:pStyle w:val="ab"/>
        <w:numPr>
          <w:ilvl w:val="0"/>
          <w:numId w:val="40"/>
        </w:numPr>
        <w:spacing w:before="0" w:after="0" w:line="360" w:lineRule="auto"/>
        <w:ind w:firstLine="794"/>
        <w:jc w:val="both"/>
        <w:rPr>
          <w:rFonts w:ascii="Times New Roman" w:hAnsi="Times New Roman"/>
          <w:sz w:val="28"/>
          <w:szCs w:val="28"/>
          <w:lang w:val="ru-RU"/>
        </w:rPr>
      </w:pPr>
      <w:r w:rsidRPr="00C76BDE">
        <w:rPr>
          <w:rFonts w:ascii="Times New Roman" w:hAnsi="Times New Roman"/>
          <w:sz w:val="28"/>
          <w:szCs w:val="28"/>
          <w:lang w:val="ru-RU"/>
        </w:rPr>
        <w:t>Просматривать список существующих приложений и их параметры</w:t>
      </w:r>
    </w:p>
    <w:p w14:paraId="5BC0FFBD" w14:textId="77777777" w:rsidR="00C76BDE" w:rsidRPr="00C76BDE" w:rsidRDefault="00C76BDE" w:rsidP="00BF7482">
      <w:pPr>
        <w:pStyle w:val="ab"/>
        <w:numPr>
          <w:ilvl w:val="0"/>
          <w:numId w:val="40"/>
        </w:numPr>
        <w:spacing w:before="0" w:after="0" w:line="360" w:lineRule="auto"/>
        <w:ind w:firstLine="794"/>
        <w:jc w:val="both"/>
        <w:rPr>
          <w:rFonts w:ascii="Times New Roman" w:hAnsi="Times New Roman"/>
          <w:sz w:val="28"/>
          <w:szCs w:val="28"/>
          <w:lang w:val="ru-RU"/>
        </w:rPr>
      </w:pPr>
      <w:r w:rsidRPr="00C76BDE">
        <w:rPr>
          <w:rFonts w:ascii="Times New Roman" w:hAnsi="Times New Roman"/>
          <w:sz w:val="28"/>
          <w:szCs w:val="28"/>
          <w:lang w:val="ru-RU"/>
        </w:rPr>
        <w:lastRenderedPageBreak/>
        <w:t>Создавать новые приложения</w:t>
      </w:r>
    </w:p>
    <w:p w14:paraId="161FDCEA" w14:textId="77777777" w:rsidR="00C76BDE" w:rsidRPr="00C76BDE" w:rsidRDefault="00C76BDE" w:rsidP="00BF7482">
      <w:pPr>
        <w:pStyle w:val="ab"/>
        <w:numPr>
          <w:ilvl w:val="0"/>
          <w:numId w:val="40"/>
        </w:numPr>
        <w:spacing w:before="0" w:after="0" w:line="360" w:lineRule="auto"/>
        <w:ind w:firstLine="794"/>
        <w:jc w:val="both"/>
        <w:rPr>
          <w:rFonts w:ascii="Times New Roman" w:hAnsi="Times New Roman"/>
          <w:sz w:val="28"/>
          <w:szCs w:val="28"/>
          <w:lang w:val="ru-RU"/>
        </w:rPr>
      </w:pPr>
      <w:r w:rsidRPr="00C76BDE">
        <w:rPr>
          <w:rFonts w:ascii="Times New Roman" w:hAnsi="Times New Roman"/>
          <w:sz w:val="28"/>
          <w:szCs w:val="28"/>
          <w:lang w:val="ru-RU"/>
        </w:rPr>
        <w:t>Редактировать свойства текущих приложений</w:t>
      </w:r>
    </w:p>
    <w:p w14:paraId="5F6ABC05" w14:textId="0E67EA97" w:rsidR="00C76BDE" w:rsidRPr="00C76BDE" w:rsidRDefault="00C76BDE" w:rsidP="00BF7482">
      <w:pPr>
        <w:pStyle w:val="ab"/>
        <w:spacing w:before="0" w:after="0" w:line="360" w:lineRule="auto"/>
        <w:ind w:left="0" w:firstLine="708"/>
        <w:jc w:val="both"/>
        <w:rPr>
          <w:rFonts w:ascii="Times New Roman" w:hAnsi="Times New Roman"/>
          <w:sz w:val="28"/>
          <w:szCs w:val="28"/>
          <w:lang w:val="ru-RU"/>
        </w:rPr>
      </w:pPr>
      <w:r w:rsidRPr="00C76BDE">
        <w:rPr>
          <w:rFonts w:ascii="Times New Roman" w:hAnsi="Times New Roman"/>
          <w:sz w:val="28"/>
          <w:szCs w:val="28"/>
          <w:lang w:val="ru-RU"/>
        </w:rPr>
        <w:t>Вызов формы осуществляется нажатием левой кнопки мыши на элемент меню «Администрирование».</w:t>
      </w:r>
    </w:p>
    <w:p w14:paraId="1CBC02CE" w14:textId="77777777" w:rsidR="0018397A" w:rsidRDefault="0018397A" w:rsidP="00BF7482">
      <w:pPr>
        <w:pStyle w:val="ab"/>
        <w:spacing w:before="0" w:after="0" w:line="360" w:lineRule="auto"/>
        <w:ind w:left="0" w:firstLine="708"/>
        <w:jc w:val="both"/>
        <w:rPr>
          <w:rFonts w:ascii="Times New Roman" w:hAnsi="Times New Roman"/>
          <w:sz w:val="28"/>
          <w:szCs w:val="28"/>
          <w:lang w:val="ru-RU"/>
        </w:rPr>
      </w:pPr>
      <w:r>
        <w:rPr>
          <w:rFonts w:ascii="Times New Roman" w:hAnsi="Times New Roman"/>
          <w:sz w:val="28"/>
          <w:szCs w:val="28"/>
          <w:lang w:val="ru-RU"/>
        </w:rPr>
        <w:t xml:space="preserve">Путь: Администрирование – Система – </w:t>
      </w:r>
      <w:r w:rsidR="00C76BDE" w:rsidRPr="00C76BDE">
        <w:rPr>
          <w:rFonts w:ascii="Times New Roman" w:hAnsi="Times New Roman"/>
          <w:sz w:val="28"/>
          <w:szCs w:val="28"/>
          <w:lang w:val="ru-RU"/>
        </w:rPr>
        <w:t>Приложения</w:t>
      </w:r>
    </w:p>
    <w:p w14:paraId="73C45D64" w14:textId="77777777" w:rsidR="00C76BDE" w:rsidRPr="00C76BDE" w:rsidRDefault="00C76BDE" w:rsidP="00BF7482">
      <w:pPr>
        <w:pStyle w:val="ab"/>
        <w:spacing w:before="0" w:after="0" w:line="360" w:lineRule="auto"/>
        <w:ind w:left="0" w:firstLine="708"/>
        <w:jc w:val="both"/>
        <w:rPr>
          <w:rFonts w:ascii="Times New Roman" w:hAnsi="Times New Roman"/>
          <w:b/>
          <w:sz w:val="28"/>
          <w:szCs w:val="28"/>
          <w:lang w:val="ru-RU"/>
        </w:rPr>
      </w:pPr>
      <w:r w:rsidRPr="00C76BDE">
        <w:rPr>
          <w:rFonts w:ascii="Times New Roman" w:hAnsi="Times New Roman"/>
          <w:sz w:val="28"/>
          <w:szCs w:val="28"/>
          <w:lang w:val="ru-RU"/>
        </w:rPr>
        <w:t>Форма «Приложения» доступна</w:t>
      </w:r>
      <w:r w:rsidR="00CA43BB">
        <w:rPr>
          <w:rFonts w:ascii="Times New Roman" w:hAnsi="Times New Roman"/>
          <w:sz w:val="28"/>
          <w:szCs w:val="28"/>
          <w:lang w:val="ru-RU"/>
        </w:rPr>
        <w:t xml:space="preserve"> для выбора в том случае, если выбрано приложение</w:t>
      </w:r>
      <w:r w:rsidRPr="00C76BDE">
        <w:rPr>
          <w:rFonts w:ascii="Times New Roman" w:hAnsi="Times New Roman"/>
          <w:sz w:val="28"/>
          <w:szCs w:val="28"/>
          <w:lang w:val="ru-RU"/>
        </w:rPr>
        <w:t xml:space="preserve"> с учетом правил б</w:t>
      </w:r>
      <w:r w:rsidR="0018397A">
        <w:rPr>
          <w:rFonts w:ascii="Times New Roman" w:hAnsi="Times New Roman"/>
          <w:sz w:val="28"/>
          <w:szCs w:val="28"/>
          <w:lang w:val="ru-RU"/>
        </w:rPr>
        <w:t>езопасности описанных в разделе.</w:t>
      </w:r>
    </w:p>
    <w:p w14:paraId="4F3FCD3F" w14:textId="4758EA6A" w:rsidR="00BF7482" w:rsidRDefault="00793B04" w:rsidP="009849BE">
      <w:pPr>
        <w:pStyle w:val="ab"/>
        <w:spacing w:before="0" w:after="0" w:line="360" w:lineRule="auto"/>
        <w:ind w:left="0"/>
        <w:jc w:val="center"/>
        <w:rPr>
          <w:rFonts w:ascii="Times New Roman" w:hAnsi="Times New Roman"/>
          <w:sz w:val="28"/>
          <w:szCs w:val="28"/>
          <w:lang w:val="ru-RU"/>
        </w:rPr>
      </w:pPr>
      <w:bookmarkStart w:id="25" w:name="_GoBack"/>
      <w:r>
        <w:rPr>
          <w:rFonts w:ascii="Times New Roman" w:hAnsi="Times New Roman"/>
          <w:noProof/>
          <w:sz w:val="28"/>
          <w:szCs w:val="28"/>
          <w:lang w:val="ru-RU"/>
        </w:rPr>
        <w:drawing>
          <wp:inline distT="0" distB="0" distL="0" distR="0" wp14:anchorId="3925C684" wp14:editId="26ABD9FC">
            <wp:extent cx="5939790" cy="2074545"/>
            <wp:effectExtent l="0" t="0" r="381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jpg"/>
                    <pic:cNvPicPr/>
                  </pic:nvPicPr>
                  <pic:blipFill>
                    <a:blip r:embed="rId85">
                      <a:extLst>
                        <a:ext uri="{28A0092B-C50C-407E-A947-70E740481C1C}">
                          <a14:useLocalDpi xmlns:a14="http://schemas.microsoft.com/office/drawing/2010/main" val="0"/>
                        </a:ext>
                      </a:extLst>
                    </a:blip>
                    <a:stretch>
                      <a:fillRect/>
                    </a:stretch>
                  </pic:blipFill>
                  <pic:spPr>
                    <a:xfrm>
                      <a:off x="0" y="0"/>
                      <a:ext cx="5939790" cy="2074545"/>
                    </a:xfrm>
                    <a:prstGeom prst="rect">
                      <a:avLst/>
                    </a:prstGeom>
                  </pic:spPr>
                </pic:pic>
              </a:graphicData>
            </a:graphic>
          </wp:inline>
        </w:drawing>
      </w:r>
      <w:bookmarkEnd w:id="25"/>
    </w:p>
    <w:p w14:paraId="5DB1D6E8" w14:textId="77777777" w:rsidR="00BF7482" w:rsidRDefault="00BF7482" w:rsidP="00BF7482">
      <w:pPr>
        <w:jc w:val="both"/>
        <w:rPr>
          <w:rFonts w:ascii="Times New Roman" w:eastAsia="Times New Roman" w:hAnsi="Times New Roman" w:cs="Times New Roman"/>
          <w:sz w:val="28"/>
          <w:szCs w:val="28"/>
          <w:lang w:eastAsia="ru-RU"/>
        </w:rPr>
      </w:pPr>
      <w:r>
        <w:rPr>
          <w:rFonts w:ascii="Times New Roman" w:hAnsi="Times New Roman"/>
          <w:sz w:val="28"/>
          <w:szCs w:val="28"/>
        </w:rPr>
        <w:br w:type="page"/>
      </w:r>
    </w:p>
    <w:p w14:paraId="0A8E6723" w14:textId="77777777" w:rsidR="005B108D" w:rsidRDefault="005B108D" w:rsidP="00BF7482">
      <w:pPr>
        <w:pStyle w:val="20"/>
        <w:numPr>
          <w:ilvl w:val="1"/>
          <w:numId w:val="6"/>
        </w:numPr>
        <w:spacing w:before="240"/>
        <w:jc w:val="both"/>
        <w:rPr>
          <w:rFonts w:ascii="Times New Roman" w:hAnsi="Times New Roman" w:cs="Times New Roman"/>
          <w:color w:val="auto"/>
          <w:sz w:val="28"/>
          <w:szCs w:val="28"/>
        </w:rPr>
      </w:pPr>
      <w:bookmarkStart w:id="26" w:name="_Toc114150581"/>
      <w:r>
        <w:rPr>
          <w:rFonts w:ascii="Times New Roman" w:hAnsi="Times New Roman" w:cs="Times New Roman"/>
          <w:color w:val="auto"/>
          <w:sz w:val="28"/>
          <w:szCs w:val="28"/>
        </w:rPr>
        <w:lastRenderedPageBreak/>
        <w:t>Раздел «Аудит системы»</w:t>
      </w:r>
      <w:bookmarkEnd w:id="26"/>
    </w:p>
    <w:p w14:paraId="14176FED" w14:textId="133C6128" w:rsidR="0088472B" w:rsidRPr="0088472B" w:rsidRDefault="0088472B" w:rsidP="00BF7482">
      <w:pPr>
        <w:pStyle w:val="ab"/>
        <w:spacing w:line="360" w:lineRule="auto"/>
        <w:ind w:left="0" w:firstLine="794"/>
        <w:jc w:val="both"/>
        <w:rPr>
          <w:rFonts w:ascii="Times New Roman" w:hAnsi="Times New Roman"/>
          <w:sz w:val="28"/>
          <w:szCs w:val="28"/>
          <w:lang w:val="ru-RU"/>
        </w:rPr>
      </w:pPr>
      <w:r w:rsidRPr="0088472B">
        <w:rPr>
          <w:rFonts w:ascii="Times New Roman" w:hAnsi="Times New Roman"/>
          <w:sz w:val="28"/>
          <w:szCs w:val="28"/>
          <w:lang w:val="ru-RU"/>
        </w:rPr>
        <w:t>Путь к форме РУЗ</w:t>
      </w:r>
      <w:r w:rsidR="009849BE">
        <w:rPr>
          <w:rFonts w:ascii="Times New Roman" w:hAnsi="Times New Roman"/>
          <w:sz w:val="28"/>
          <w:szCs w:val="28"/>
          <w:lang w:val="ru-RU"/>
        </w:rPr>
        <w:t xml:space="preserve"> </w:t>
      </w:r>
      <w:r w:rsidRPr="0088472B">
        <w:rPr>
          <w:rFonts w:ascii="Times New Roman" w:hAnsi="Times New Roman"/>
          <w:sz w:val="28"/>
          <w:szCs w:val="28"/>
          <w:lang w:val="ru-RU"/>
        </w:rPr>
        <w:t>→ «Администрирование» → «Аудит» → «Аудит системы</w:t>
      </w:r>
      <w:r>
        <w:rPr>
          <w:rFonts w:ascii="Times New Roman" w:hAnsi="Times New Roman"/>
          <w:sz w:val="28"/>
          <w:szCs w:val="28"/>
          <w:lang w:val="ru-RU"/>
        </w:rPr>
        <w:t>»:</w:t>
      </w:r>
    </w:p>
    <w:p w14:paraId="622D9224" w14:textId="1E233AAF" w:rsidR="005B108D" w:rsidRPr="00BF7482" w:rsidRDefault="00AC32AF" w:rsidP="00BF7482">
      <w:pPr>
        <w:pStyle w:val="ab"/>
        <w:keepNext/>
        <w:spacing w:line="360" w:lineRule="auto"/>
        <w:ind w:left="0"/>
        <w:jc w:val="both"/>
        <w:rPr>
          <w:rFonts w:ascii="Times New Roman" w:hAnsi="Times New Roman"/>
          <w:sz w:val="28"/>
          <w:szCs w:val="28"/>
          <w:lang w:val="ru-RU"/>
        </w:rPr>
      </w:pPr>
      <w:r w:rsidRPr="00AC32AF">
        <w:rPr>
          <w:rFonts w:ascii="Times New Roman" w:hAnsi="Times New Roman"/>
          <w:noProof/>
          <w:sz w:val="28"/>
          <w:szCs w:val="28"/>
          <w:lang w:val="ru-RU"/>
        </w:rPr>
        <w:drawing>
          <wp:inline distT="0" distB="0" distL="0" distR="0" wp14:anchorId="4B8EFCD1" wp14:editId="52338DEF">
            <wp:extent cx="5939790" cy="1226829"/>
            <wp:effectExtent l="0" t="0" r="3810" b="0"/>
            <wp:docPr id="24" name="Рисунок 24" descr="C:\Users\eevsyukova\Desktop\Рисунок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evsyukova\Desktop\Рисунок 18.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39790" cy="1226829"/>
                    </a:xfrm>
                    <a:prstGeom prst="rect">
                      <a:avLst/>
                    </a:prstGeom>
                    <a:noFill/>
                    <a:ln>
                      <a:noFill/>
                    </a:ln>
                  </pic:spPr>
                </pic:pic>
              </a:graphicData>
            </a:graphic>
          </wp:inline>
        </w:drawing>
      </w:r>
    </w:p>
    <w:p w14:paraId="094C4E04" w14:textId="77777777" w:rsidR="005B108D" w:rsidRPr="005B108D" w:rsidRDefault="005B108D" w:rsidP="00BF7482">
      <w:pPr>
        <w:jc w:val="both"/>
      </w:pPr>
    </w:p>
    <w:p w14:paraId="4F59A840" w14:textId="77777777" w:rsidR="005B108D" w:rsidRPr="005B108D" w:rsidRDefault="005B108D" w:rsidP="00BF7482">
      <w:pPr>
        <w:jc w:val="both"/>
      </w:pPr>
    </w:p>
    <w:p w14:paraId="3D986CF3" w14:textId="77777777" w:rsidR="005B108D" w:rsidRPr="005B108D" w:rsidRDefault="005B108D" w:rsidP="00BF7482">
      <w:pPr>
        <w:jc w:val="both"/>
      </w:pPr>
    </w:p>
    <w:p w14:paraId="1B988DFB" w14:textId="77777777" w:rsidR="00063D13" w:rsidRPr="00063D13" w:rsidRDefault="00063D13" w:rsidP="00BF7482">
      <w:pPr>
        <w:jc w:val="both"/>
      </w:pPr>
    </w:p>
    <w:sectPr w:rsidR="00063D13" w:rsidRPr="00063D13" w:rsidSect="0063333F">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7D1BD6" w14:textId="77777777" w:rsidR="00A13E1C" w:rsidRDefault="00A13E1C" w:rsidP="00063D13">
      <w:pPr>
        <w:spacing w:after="0" w:line="240" w:lineRule="auto"/>
      </w:pPr>
      <w:r>
        <w:separator/>
      </w:r>
    </w:p>
  </w:endnote>
  <w:endnote w:type="continuationSeparator" w:id="0">
    <w:p w14:paraId="6BD20F23" w14:textId="77777777" w:rsidR="00A13E1C" w:rsidRDefault="00A13E1C" w:rsidP="00063D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1453203"/>
      <w:docPartObj>
        <w:docPartGallery w:val="Page Numbers (Bottom of Page)"/>
        <w:docPartUnique/>
      </w:docPartObj>
    </w:sdtPr>
    <w:sdtContent>
      <w:p w14:paraId="5C407705" w14:textId="77777777" w:rsidR="00C9521B" w:rsidRDefault="00C9521B">
        <w:pPr>
          <w:pStyle w:val="a5"/>
          <w:jc w:val="center"/>
        </w:pPr>
        <w:r>
          <w:fldChar w:fldCharType="begin"/>
        </w:r>
        <w:r>
          <w:instrText>PAGE   \* MERGEFORMAT</w:instrText>
        </w:r>
        <w:r>
          <w:fldChar w:fldCharType="separate"/>
        </w:r>
        <w:r w:rsidR="00793B04">
          <w:rPr>
            <w:noProof/>
          </w:rPr>
          <w:t>69</w:t>
        </w:r>
        <w:r>
          <w:fldChar w:fldCharType="end"/>
        </w:r>
      </w:p>
    </w:sdtContent>
  </w:sdt>
  <w:p w14:paraId="3022F46D" w14:textId="77777777" w:rsidR="00C9521B" w:rsidRDefault="00C9521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4EE6B" w14:textId="77777777" w:rsidR="00C9521B" w:rsidRDefault="00C9521B">
    <w:pPr>
      <w:pStyle w:val="a5"/>
      <w:jc w:val="center"/>
    </w:pPr>
  </w:p>
  <w:p w14:paraId="19DB78DB" w14:textId="77777777" w:rsidR="00C9521B" w:rsidRDefault="00C9521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713E61" w14:textId="77777777" w:rsidR="00A13E1C" w:rsidRDefault="00A13E1C" w:rsidP="00063D13">
      <w:pPr>
        <w:spacing w:after="0" w:line="240" w:lineRule="auto"/>
      </w:pPr>
      <w:r>
        <w:separator/>
      </w:r>
    </w:p>
  </w:footnote>
  <w:footnote w:type="continuationSeparator" w:id="0">
    <w:p w14:paraId="4FA91BE3" w14:textId="77777777" w:rsidR="00A13E1C" w:rsidRDefault="00A13E1C" w:rsidP="00063D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5D81"/>
    <w:multiLevelType w:val="hybridMultilevel"/>
    <w:tmpl w:val="AB52F53E"/>
    <w:lvl w:ilvl="0" w:tplc="0419000F">
      <w:start w:val="1"/>
      <w:numFmt w:val="decimal"/>
      <w:lvlText w:val="%1."/>
      <w:lvlJc w:val="left"/>
      <w:pPr>
        <w:ind w:left="3292" w:hanging="360"/>
      </w:pPr>
    </w:lvl>
    <w:lvl w:ilvl="1" w:tplc="04190019" w:tentative="1">
      <w:start w:val="1"/>
      <w:numFmt w:val="lowerLetter"/>
      <w:lvlText w:val="%2."/>
      <w:lvlJc w:val="left"/>
      <w:pPr>
        <w:ind w:left="4012" w:hanging="360"/>
      </w:pPr>
    </w:lvl>
    <w:lvl w:ilvl="2" w:tplc="0419001B" w:tentative="1">
      <w:start w:val="1"/>
      <w:numFmt w:val="lowerRoman"/>
      <w:lvlText w:val="%3."/>
      <w:lvlJc w:val="right"/>
      <w:pPr>
        <w:ind w:left="4732" w:hanging="180"/>
      </w:pPr>
    </w:lvl>
    <w:lvl w:ilvl="3" w:tplc="0419000F" w:tentative="1">
      <w:start w:val="1"/>
      <w:numFmt w:val="decimal"/>
      <w:lvlText w:val="%4."/>
      <w:lvlJc w:val="left"/>
      <w:pPr>
        <w:ind w:left="5452" w:hanging="360"/>
      </w:pPr>
    </w:lvl>
    <w:lvl w:ilvl="4" w:tplc="04190019" w:tentative="1">
      <w:start w:val="1"/>
      <w:numFmt w:val="lowerLetter"/>
      <w:lvlText w:val="%5."/>
      <w:lvlJc w:val="left"/>
      <w:pPr>
        <w:ind w:left="6172" w:hanging="360"/>
      </w:pPr>
    </w:lvl>
    <w:lvl w:ilvl="5" w:tplc="0419001B" w:tentative="1">
      <w:start w:val="1"/>
      <w:numFmt w:val="lowerRoman"/>
      <w:lvlText w:val="%6."/>
      <w:lvlJc w:val="right"/>
      <w:pPr>
        <w:ind w:left="6892" w:hanging="180"/>
      </w:pPr>
    </w:lvl>
    <w:lvl w:ilvl="6" w:tplc="0419000F" w:tentative="1">
      <w:start w:val="1"/>
      <w:numFmt w:val="decimal"/>
      <w:lvlText w:val="%7."/>
      <w:lvlJc w:val="left"/>
      <w:pPr>
        <w:ind w:left="7612" w:hanging="360"/>
      </w:pPr>
    </w:lvl>
    <w:lvl w:ilvl="7" w:tplc="04190019" w:tentative="1">
      <w:start w:val="1"/>
      <w:numFmt w:val="lowerLetter"/>
      <w:lvlText w:val="%8."/>
      <w:lvlJc w:val="left"/>
      <w:pPr>
        <w:ind w:left="8332" w:hanging="360"/>
      </w:pPr>
    </w:lvl>
    <w:lvl w:ilvl="8" w:tplc="0419001B" w:tentative="1">
      <w:start w:val="1"/>
      <w:numFmt w:val="lowerRoman"/>
      <w:lvlText w:val="%9."/>
      <w:lvlJc w:val="right"/>
      <w:pPr>
        <w:ind w:left="9052" w:hanging="180"/>
      </w:pPr>
    </w:lvl>
  </w:abstractNum>
  <w:abstractNum w:abstractNumId="1" w15:restartNumberingAfterBreak="0">
    <w:nsid w:val="026D5192"/>
    <w:multiLevelType w:val="hybridMultilevel"/>
    <w:tmpl w:val="6362216A"/>
    <w:lvl w:ilvl="0" w:tplc="04190001">
      <w:start w:val="1"/>
      <w:numFmt w:val="bullet"/>
      <w:lvlText w:val=""/>
      <w:lvlJc w:val="left"/>
      <w:pPr>
        <w:ind w:left="3240" w:hanging="360"/>
      </w:pPr>
      <w:rPr>
        <w:rFonts w:ascii="Symbol" w:hAnsi="Symbol"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2" w15:restartNumberingAfterBreak="0">
    <w:nsid w:val="04B1324D"/>
    <w:multiLevelType w:val="hybridMultilevel"/>
    <w:tmpl w:val="F148FCB2"/>
    <w:lvl w:ilvl="0" w:tplc="00586644">
      <w:start w:val="1"/>
      <w:numFmt w:val="decimal"/>
      <w:lvlText w:val="%1.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5831AD8"/>
    <w:multiLevelType w:val="hybridMultilevel"/>
    <w:tmpl w:val="30D499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C70E36"/>
    <w:multiLevelType w:val="hybridMultilevel"/>
    <w:tmpl w:val="93DE39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967E52"/>
    <w:multiLevelType w:val="hybridMultilevel"/>
    <w:tmpl w:val="EE0A8828"/>
    <w:lvl w:ilvl="0" w:tplc="04190003">
      <w:start w:val="1"/>
      <w:numFmt w:val="bullet"/>
      <w:lvlText w:val="o"/>
      <w:lvlJc w:val="left"/>
      <w:pPr>
        <w:ind w:left="3252" w:hanging="360"/>
      </w:pPr>
      <w:rPr>
        <w:rFonts w:ascii="Courier New" w:hAnsi="Courier New" w:cs="Courier New" w:hint="default"/>
      </w:rPr>
    </w:lvl>
    <w:lvl w:ilvl="1" w:tplc="04190003" w:tentative="1">
      <w:start w:val="1"/>
      <w:numFmt w:val="bullet"/>
      <w:lvlText w:val="o"/>
      <w:lvlJc w:val="left"/>
      <w:pPr>
        <w:ind w:left="3972" w:hanging="360"/>
      </w:pPr>
      <w:rPr>
        <w:rFonts w:ascii="Courier New" w:hAnsi="Courier New" w:cs="Courier New" w:hint="default"/>
      </w:rPr>
    </w:lvl>
    <w:lvl w:ilvl="2" w:tplc="04190005" w:tentative="1">
      <w:start w:val="1"/>
      <w:numFmt w:val="bullet"/>
      <w:lvlText w:val=""/>
      <w:lvlJc w:val="left"/>
      <w:pPr>
        <w:ind w:left="4692" w:hanging="360"/>
      </w:pPr>
      <w:rPr>
        <w:rFonts w:ascii="Wingdings" w:hAnsi="Wingdings" w:hint="default"/>
      </w:rPr>
    </w:lvl>
    <w:lvl w:ilvl="3" w:tplc="04190001" w:tentative="1">
      <w:start w:val="1"/>
      <w:numFmt w:val="bullet"/>
      <w:lvlText w:val=""/>
      <w:lvlJc w:val="left"/>
      <w:pPr>
        <w:ind w:left="5412" w:hanging="360"/>
      </w:pPr>
      <w:rPr>
        <w:rFonts w:ascii="Symbol" w:hAnsi="Symbol" w:hint="default"/>
      </w:rPr>
    </w:lvl>
    <w:lvl w:ilvl="4" w:tplc="04190003" w:tentative="1">
      <w:start w:val="1"/>
      <w:numFmt w:val="bullet"/>
      <w:lvlText w:val="o"/>
      <w:lvlJc w:val="left"/>
      <w:pPr>
        <w:ind w:left="6132" w:hanging="360"/>
      </w:pPr>
      <w:rPr>
        <w:rFonts w:ascii="Courier New" w:hAnsi="Courier New" w:cs="Courier New" w:hint="default"/>
      </w:rPr>
    </w:lvl>
    <w:lvl w:ilvl="5" w:tplc="04190005" w:tentative="1">
      <w:start w:val="1"/>
      <w:numFmt w:val="bullet"/>
      <w:lvlText w:val=""/>
      <w:lvlJc w:val="left"/>
      <w:pPr>
        <w:ind w:left="6852" w:hanging="360"/>
      </w:pPr>
      <w:rPr>
        <w:rFonts w:ascii="Wingdings" w:hAnsi="Wingdings" w:hint="default"/>
      </w:rPr>
    </w:lvl>
    <w:lvl w:ilvl="6" w:tplc="04190001" w:tentative="1">
      <w:start w:val="1"/>
      <w:numFmt w:val="bullet"/>
      <w:lvlText w:val=""/>
      <w:lvlJc w:val="left"/>
      <w:pPr>
        <w:ind w:left="7572" w:hanging="360"/>
      </w:pPr>
      <w:rPr>
        <w:rFonts w:ascii="Symbol" w:hAnsi="Symbol" w:hint="default"/>
      </w:rPr>
    </w:lvl>
    <w:lvl w:ilvl="7" w:tplc="04190003" w:tentative="1">
      <w:start w:val="1"/>
      <w:numFmt w:val="bullet"/>
      <w:lvlText w:val="o"/>
      <w:lvlJc w:val="left"/>
      <w:pPr>
        <w:ind w:left="8292" w:hanging="360"/>
      </w:pPr>
      <w:rPr>
        <w:rFonts w:ascii="Courier New" w:hAnsi="Courier New" w:cs="Courier New" w:hint="default"/>
      </w:rPr>
    </w:lvl>
    <w:lvl w:ilvl="8" w:tplc="04190005" w:tentative="1">
      <w:start w:val="1"/>
      <w:numFmt w:val="bullet"/>
      <w:lvlText w:val=""/>
      <w:lvlJc w:val="left"/>
      <w:pPr>
        <w:ind w:left="9012" w:hanging="360"/>
      </w:pPr>
      <w:rPr>
        <w:rFonts w:ascii="Wingdings" w:hAnsi="Wingdings" w:hint="default"/>
      </w:rPr>
    </w:lvl>
  </w:abstractNum>
  <w:abstractNum w:abstractNumId="6" w15:restartNumberingAfterBreak="0">
    <w:nsid w:val="0EB90C10"/>
    <w:multiLevelType w:val="hybridMultilevel"/>
    <w:tmpl w:val="4A1A5252"/>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7" w15:restartNumberingAfterBreak="0">
    <w:nsid w:val="0FF718E0"/>
    <w:multiLevelType w:val="multilevel"/>
    <w:tmpl w:val="9272A230"/>
    <w:lvl w:ilvl="0">
      <w:start w:val="1"/>
      <w:numFmt w:val="decimal"/>
      <w:pStyle w:val="1"/>
      <w:lvlText w:val="%1."/>
      <w:lvlJc w:val="left"/>
      <w:pPr>
        <w:tabs>
          <w:tab w:val="num" w:pos="360"/>
        </w:tabs>
        <w:ind w:left="360" w:hanging="360"/>
      </w:pPr>
      <w:rPr>
        <w:rFonts w:hint="default"/>
      </w:rPr>
    </w:lvl>
    <w:lvl w:ilvl="1">
      <w:start w:val="1"/>
      <w:numFmt w:val="decimal"/>
      <w:pStyle w:val="2"/>
      <w:lvlText w:val="%1.%2."/>
      <w:lvlJc w:val="left"/>
      <w:pPr>
        <w:tabs>
          <w:tab w:val="num" w:pos="432"/>
        </w:tabs>
        <w:ind w:left="43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bullet"/>
      <w:lvlText w:val=""/>
      <w:lvlJc w:val="left"/>
      <w:pPr>
        <w:tabs>
          <w:tab w:val="num" w:pos="3960"/>
        </w:tabs>
        <w:ind w:left="3744" w:hanging="1224"/>
      </w:pPr>
      <w:rPr>
        <w:rFonts w:ascii="Symbol" w:hAnsi="Symbol"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167254DD"/>
    <w:multiLevelType w:val="hybridMultilevel"/>
    <w:tmpl w:val="C852AAD8"/>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9" w15:restartNumberingAfterBreak="0">
    <w:nsid w:val="1719449A"/>
    <w:multiLevelType w:val="hybridMultilevel"/>
    <w:tmpl w:val="C614A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9CF4DCD"/>
    <w:multiLevelType w:val="hybridMultilevel"/>
    <w:tmpl w:val="FE269428"/>
    <w:lvl w:ilvl="0" w:tplc="04190001">
      <w:start w:val="1"/>
      <w:numFmt w:val="bullet"/>
      <w:lvlText w:val=""/>
      <w:lvlJc w:val="left"/>
      <w:pPr>
        <w:ind w:left="3552" w:hanging="360"/>
      </w:pPr>
      <w:rPr>
        <w:rFonts w:ascii="Symbol" w:hAnsi="Symbol" w:hint="default"/>
      </w:rPr>
    </w:lvl>
    <w:lvl w:ilvl="1" w:tplc="04190003" w:tentative="1">
      <w:start w:val="1"/>
      <w:numFmt w:val="bullet"/>
      <w:lvlText w:val="o"/>
      <w:lvlJc w:val="left"/>
      <w:pPr>
        <w:ind w:left="4272" w:hanging="360"/>
      </w:pPr>
      <w:rPr>
        <w:rFonts w:ascii="Courier New" w:hAnsi="Courier New" w:cs="Courier New" w:hint="default"/>
      </w:rPr>
    </w:lvl>
    <w:lvl w:ilvl="2" w:tplc="04190005" w:tentative="1">
      <w:start w:val="1"/>
      <w:numFmt w:val="bullet"/>
      <w:lvlText w:val=""/>
      <w:lvlJc w:val="left"/>
      <w:pPr>
        <w:ind w:left="4992" w:hanging="360"/>
      </w:pPr>
      <w:rPr>
        <w:rFonts w:ascii="Wingdings" w:hAnsi="Wingdings" w:hint="default"/>
      </w:rPr>
    </w:lvl>
    <w:lvl w:ilvl="3" w:tplc="04190001" w:tentative="1">
      <w:start w:val="1"/>
      <w:numFmt w:val="bullet"/>
      <w:lvlText w:val=""/>
      <w:lvlJc w:val="left"/>
      <w:pPr>
        <w:ind w:left="5712" w:hanging="360"/>
      </w:pPr>
      <w:rPr>
        <w:rFonts w:ascii="Symbol" w:hAnsi="Symbol" w:hint="default"/>
      </w:rPr>
    </w:lvl>
    <w:lvl w:ilvl="4" w:tplc="04190003" w:tentative="1">
      <w:start w:val="1"/>
      <w:numFmt w:val="bullet"/>
      <w:lvlText w:val="o"/>
      <w:lvlJc w:val="left"/>
      <w:pPr>
        <w:ind w:left="6432" w:hanging="360"/>
      </w:pPr>
      <w:rPr>
        <w:rFonts w:ascii="Courier New" w:hAnsi="Courier New" w:cs="Courier New" w:hint="default"/>
      </w:rPr>
    </w:lvl>
    <w:lvl w:ilvl="5" w:tplc="04190005" w:tentative="1">
      <w:start w:val="1"/>
      <w:numFmt w:val="bullet"/>
      <w:lvlText w:val=""/>
      <w:lvlJc w:val="left"/>
      <w:pPr>
        <w:ind w:left="7152" w:hanging="360"/>
      </w:pPr>
      <w:rPr>
        <w:rFonts w:ascii="Wingdings" w:hAnsi="Wingdings" w:hint="default"/>
      </w:rPr>
    </w:lvl>
    <w:lvl w:ilvl="6" w:tplc="04190001" w:tentative="1">
      <w:start w:val="1"/>
      <w:numFmt w:val="bullet"/>
      <w:lvlText w:val=""/>
      <w:lvlJc w:val="left"/>
      <w:pPr>
        <w:ind w:left="7872" w:hanging="360"/>
      </w:pPr>
      <w:rPr>
        <w:rFonts w:ascii="Symbol" w:hAnsi="Symbol" w:hint="default"/>
      </w:rPr>
    </w:lvl>
    <w:lvl w:ilvl="7" w:tplc="04190003" w:tentative="1">
      <w:start w:val="1"/>
      <w:numFmt w:val="bullet"/>
      <w:lvlText w:val="o"/>
      <w:lvlJc w:val="left"/>
      <w:pPr>
        <w:ind w:left="8592" w:hanging="360"/>
      </w:pPr>
      <w:rPr>
        <w:rFonts w:ascii="Courier New" w:hAnsi="Courier New" w:cs="Courier New" w:hint="default"/>
      </w:rPr>
    </w:lvl>
    <w:lvl w:ilvl="8" w:tplc="04190005" w:tentative="1">
      <w:start w:val="1"/>
      <w:numFmt w:val="bullet"/>
      <w:lvlText w:val=""/>
      <w:lvlJc w:val="left"/>
      <w:pPr>
        <w:ind w:left="9312" w:hanging="360"/>
      </w:pPr>
      <w:rPr>
        <w:rFonts w:ascii="Wingdings" w:hAnsi="Wingdings" w:hint="default"/>
      </w:rPr>
    </w:lvl>
  </w:abstractNum>
  <w:abstractNum w:abstractNumId="11" w15:restartNumberingAfterBreak="0">
    <w:nsid w:val="1C952867"/>
    <w:multiLevelType w:val="hybridMultilevel"/>
    <w:tmpl w:val="00D42780"/>
    <w:lvl w:ilvl="0" w:tplc="0419000F">
      <w:start w:val="1"/>
      <w:numFmt w:val="decimal"/>
      <w:lvlText w:val="%1."/>
      <w:lvlJc w:val="left"/>
      <w:pPr>
        <w:ind w:left="3240" w:hanging="360"/>
      </w:p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12" w15:restartNumberingAfterBreak="0">
    <w:nsid w:val="217F3BD2"/>
    <w:multiLevelType w:val="hybridMultilevel"/>
    <w:tmpl w:val="60749D40"/>
    <w:lvl w:ilvl="0" w:tplc="04190001">
      <w:start w:val="1"/>
      <w:numFmt w:val="bullet"/>
      <w:lvlText w:val=""/>
      <w:lvlJc w:val="left"/>
      <w:pPr>
        <w:ind w:left="3240" w:hanging="360"/>
      </w:pPr>
      <w:rPr>
        <w:rFonts w:ascii="Symbol" w:hAnsi="Symbol" w:hint="default"/>
      </w:rPr>
    </w:lvl>
    <w:lvl w:ilvl="1" w:tplc="04190003">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13" w15:restartNumberingAfterBreak="0">
    <w:nsid w:val="21BE3439"/>
    <w:multiLevelType w:val="multilevel"/>
    <w:tmpl w:val="105CFE2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28D41861"/>
    <w:multiLevelType w:val="hybridMultilevel"/>
    <w:tmpl w:val="075815F6"/>
    <w:lvl w:ilvl="0" w:tplc="04190001">
      <w:start w:val="1"/>
      <w:numFmt w:val="bullet"/>
      <w:lvlText w:val=""/>
      <w:lvlJc w:val="left"/>
      <w:pPr>
        <w:ind w:left="3240" w:hanging="360"/>
      </w:pPr>
      <w:rPr>
        <w:rFonts w:ascii="Symbol" w:hAnsi="Symbol"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15" w15:restartNumberingAfterBreak="0">
    <w:nsid w:val="2C271C85"/>
    <w:multiLevelType w:val="multilevel"/>
    <w:tmpl w:val="B12EDD98"/>
    <w:lvl w:ilvl="0">
      <w:start w:val="1"/>
      <w:numFmt w:val="decimal"/>
      <w:lvlText w:val="%1"/>
      <w:lvlJc w:val="left"/>
      <w:pPr>
        <w:ind w:left="420" w:hanging="420"/>
      </w:pPr>
      <w:rPr>
        <w:rFonts w:hint="default"/>
      </w:rPr>
    </w:lvl>
    <w:lvl w:ilvl="1">
      <w:start w:val="1"/>
      <w:numFmt w:val="decimal"/>
      <w:lvlText w:val="%1.%2"/>
      <w:lvlJc w:val="left"/>
      <w:pPr>
        <w:ind w:left="1486" w:hanging="420"/>
      </w:pPr>
      <w:rPr>
        <w:rFonts w:hint="default"/>
      </w:rPr>
    </w:lvl>
    <w:lvl w:ilvl="2">
      <w:start w:val="1"/>
      <w:numFmt w:val="decimal"/>
      <w:lvlText w:val="%1.%2.%3"/>
      <w:lvlJc w:val="left"/>
      <w:pPr>
        <w:ind w:left="2852" w:hanging="720"/>
      </w:pPr>
      <w:rPr>
        <w:rFonts w:hint="default"/>
      </w:rPr>
    </w:lvl>
    <w:lvl w:ilvl="3">
      <w:start w:val="1"/>
      <w:numFmt w:val="decimal"/>
      <w:lvlText w:val="%1.%2.%3.%4"/>
      <w:lvlJc w:val="left"/>
      <w:pPr>
        <w:ind w:left="4278" w:hanging="1080"/>
      </w:pPr>
      <w:rPr>
        <w:rFonts w:hint="default"/>
      </w:rPr>
    </w:lvl>
    <w:lvl w:ilvl="4">
      <w:start w:val="1"/>
      <w:numFmt w:val="decimal"/>
      <w:lvlText w:val="%1.%2.%3.%4.%5"/>
      <w:lvlJc w:val="left"/>
      <w:pPr>
        <w:ind w:left="5344" w:hanging="1080"/>
      </w:pPr>
      <w:rPr>
        <w:rFonts w:hint="default"/>
      </w:rPr>
    </w:lvl>
    <w:lvl w:ilvl="5">
      <w:start w:val="1"/>
      <w:numFmt w:val="decimal"/>
      <w:lvlText w:val="%1.%2.%3.%4.%5.%6"/>
      <w:lvlJc w:val="left"/>
      <w:pPr>
        <w:ind w:left="6770" w:hanging="1440"/>
      </w:pPr>
      <w:rPr>
        <w:rFonts w:hint="default"/>
      </w:rPr>
    </w:lvl>
    <w:lvl w:ilvl="6">
      <w:start w:val="1"/>
      <w:numFmt w:val="decimal"/>
      <w:lvlText w:val="%1.%2.%3.%4.%5.%6.%7"/>
      <w:lvlJc w:val="left"/>
      <w:pPr>
        <w:ind w:left="7836" w:hanging="1440"/>
      </w:pPr>
      <w:rPr>
        <w:rFonts w:hint="default"/>
      </w:rPr>
    </w:lvl>
    <w:lvl w:ilvl="7">
      <w:start w:val="1"/>
      <w:numFmt w:val="decimal"/>
      <w:lvlText w:val="%1.%2.%3.%4.%5.%6.%7.%8"/>
      <w:lvlJc w:val="left"/>
      <w:pPr>
        <w:ind w:left="9262" w:hanging="1800"/>
      </w:pPr>
      <w:rPr>
        <w:rFonts w:hint="default"/>
      </w:rPr>
    </w:lvl>
    <w:lvl w:ilvl="8">
      <w:start w:val="1"/>
      <w:numFmt w:val="decimal"/>
      <w:lvlText w:val="%1.%2.%3.%4.%5.%6.%7.%8.%9"/>
      <w:lvlJc w:val="left"/>
      <w:pPr>
        <w:ind w:left="10688" w:hanging="2160"/>
      </w:pPr>
      <w:rPr>
        <w:rFonts w:hint="default"/>
      </w:rPr>
    </w:lvl>
  </w:abstractNum>
  <w:abstractNum w:abstractNumId="16" w15:restartNumberingAfterBreak="0">
    <w:nsid w:val="2FA63CDC"/>
    <w:multiLevelType w:val="hybridMultilevel"/>
    <w:tmpl w:val="2A5A2A7E"/>
    <w:lvl w:ilvl="0" w:tplc="0419000F">
      <w:start w:val="1"/>
      <w:numFmt w:val="decimal"/>
      <w:lvlText w:val="%1."/>
      <w:lvlJc w:val="left"/>
      <w:pPr>
        <w:ind w:left="3282" w:hanging="360"/>
      </w:pPr>
    </w:lvl>
    <w:lvl w:ilvl="1" w:tplc="04190019" w:tentative="1">
      <w:start w:val="1"/>
      <w:numFmt w:val="lowerLetter"/>
      <w:lvlText w:val="%2."/>
      <w:lvlJc w:val="left"/>
      <w:pPr>
        <w:ind w:left="4002" w:hanging="360"/>
      </w:pPr>
    </w:lvl>
    <w:lvl w:ilvl="2" w:tplc="0419001B" w:tentative="1">
      <w:start w:val="1"/>
      <w:numFmt w:val="lowerRoman"/>
      <w:lvlText w:val="%3."/>
      <w:lvlJc w:val="right"/>
      <w:pPr>
        <w:ind w:left="4722" w:hanging="180"/>
      </w:pPr>
    </w:lvl>
    <w:lvl w:ilvl="3" w:tplc="0419000F" w:tentative="1">
      <w:start w:val="1"/>
      <w:numFmt w:val="decimal"/>
      <w:lvlText w:val="%4."/>
      <w:lvlJc w:val="left"/>
      <w:pPr>
        <w:ind w:left="5442" w:hanging="360"/>
      </w:pPr>
    </w:lvl>
    <w:lvl w:ilvl="4" w:tplc="04190019" w:tentative="1">
      <w:start w:val="1"/>
      <w:numFmt w:val="lowerLetter"/>
      <w:lvlText w:val="%5."/>
      <w:lvlJc w:val="left"/>
      <w:pPr>
        <w:ind w:left="6162" w:hanging="360"/>
      </w:pPr>
    </w:lvl>
    <w:lvl w:ilvl="5" w:tplc="0419001B" w:tentative="1">
      <w:start w:val="1"/>
      <w:numFmt w:val="lowerRoman"/>
      <w:lvlText w:val="%6."/>
      <w:lvlJc w:val="right"/>
      <w:pPr>
        <w:ind w:left="6882" w:hanging="180"/>
      </w:pPr>
    </w:lvl>
    <w:lvl w:ilvl="6" w:tplc="0419000F" w:tentative="1">
      <w:start w:val="1"/>
      <w:numFmt w:val="decimal"/>
      <w:lvlText w:val="%7."/>
      <w:lvlJc w:val="left"/>
      <w:pPr>
        <w:ind w:left="7602" w:hanging="360"/>
      </w:pPr>
    </w:lvl>
    <w:lvl w:ilvl="7" w:tplc="04190019" w:tentative="1">
      <w:start w:val="1"/>
      <w:numFmt w:val="lowerLetter"/>
      <w:lvlText w:val="%8."/>
      <w:lvlJc w:val="left"/>
      <w:pPr>
        <w:ind w:left="8322" w:hanging="360"/>
      </w:pPr>
    </w:lvl>
    <w:lvl w:ilvl="8" w:tplc="0419001B" w:tentative="1">
      <w:start w:val="1"/>
      <w:numFmt w:val="lowerRoman"/>
      <w:lvlText w:val="%9."/>
      <w:lvlJc w:val="right"/>
      <w:pPr>
        <w:ind w:left="9042" w:hanging="180"/>
      </w:pPr>
    </w:lvl>
  </w:abstractNum>
  <w:abstractNum w:abstractNumId="17" w15:restartNumberingAfterBreak="0">
    <w:nsid w:val="32C20762"/>
    <w:multiLevelType w:val="hybridMultilevel"/>
    <w:tmpl w:val="024A23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50D75E7"/>
    <w:multiLevelType w:val="hybridMultilevel"/>
    <w:tmpl w:val="F28458D8"/>
    <w:lvl w:ilvl="0" w:tplc="04190011">
      <w:start w:val="1"/>
      <w:numFmt w:val="decimal"/>
      <w:lvlText w:val="%1)"/>
      <w:lvlJc w:val="left"/>
      <w:pPr>
        <w:ind w:left="3612" w:hanging="360"/>
      </w:pPr>
    </w:lvl>
    <w:lvl w:ilvl="1" w:tplc="04190019" w:tentative="1">
      <w:start w:val="1"/>
      <w:numFmt w:val="lowerLetter"/>
      <w:lvlText w:val="%2."/>
      <w:lvlJc w:val="left"/>
      <w:pPr>
        <w:ind w:left="4332" w:hanging="360"/>
      </w:pPr>
    </w:lvl>
    <w:lvl w:ilvl="2" w:tplc="0419001B" w:tentative="1">
      <w:start w:val="1"/>
      <w:numFmt w:val="lowerRoman"/>
      <w:lvlText w:val="%3."/>
      <w:lvlJc w:val="right"/>
      <w:pPr>
        <w:ind w:left="5052" w:hanging="180"/>
      </w:pPr>
    </w:lvl>
    <w:lvl w:ilvl="3" w:tplc="0419000F" w:tentative="1">
      <w:start w:val="1"/>
      <w:numFmt w:val="decimal"/>
      <w:lvlText w:val="%4."/>
      <w:lvlJc w:val="left"/>
      <w:pPr>
        <w:ind w:left="5772" w:hanging="360"/>
      </w:pPr>
    </w:lvl>
    <w:lvl w:ilvl="4" w:tplc="04190019" w:tentative="1">
      <w:start w:val="1"/>
      <w:numFmt w:val="lowerLetter"/>
      <w:lvlText w:val="%5."/>
      <w:lvlJc w:val="left"/>
      <w:pPr>
        <w:ind w:left="6492" w:hanging="360"/>
      </w:pPr>
    </w:lvl>
    <w:lvl w:ilvl="5" w:tplc="0419001B" w:tentative="1">
      <w:start w:val="1"/>
      <w:numFmt w:val="lowerRoman"/>
      <w:lvlText w:val="%6."/>
      <w:lvlJc w:val="right"/>
      <w:pPr>
        <w:ind w:left="7212" w:hanging="180"/>
      </w:pPr>
    </w:lvl>
    <w:lvl w:ilvl="6" w:tplc="0419000F" w:tentative="1">
      <w:start w:val="1"/>
      <w:numFmt w:val="decimal"/>
      <w:lvlText w:val="%7."/>
      <w:lvlJc w:val="left"/>
      <w:pPr>
        <w:ind w:left="7932" w:hanging="360"/>
      </w:pPr>
    </w:lvl>
    <w:lvl w:ilvl="7" w:tplc="04190019" w:tentative="1">
      <w:start w:val="1"/>
      <w:numFmt w:val="lowerLetter"/>
      <w:lvlText w:val="%8."/>
      <w:lvlJc w:val="left"/>
      <w:pPr>
        <w:ind w:left="8652" w:hanging="360"/>
      </w:pPr>
    </w:lvl>
    <w:lvl w:ilvl="8" w:tplc="0419001B" w:tentative="1">
      <w:start w:val="1"/>
      <w:numFmt w:val="lowerRoman"/>
      <w:lvlText w:val="%9."/>
      <w:lvlJc w:val="right"/>
      <w:pPr>
        <w:ind w:left="9372" w:hanging="180"/>
      </w:pPr>
    </w:lvl>
  </w:abstractNum>
  <w:abstractNum w:abstractNumId="19" w15:restartNumberingAfterBreak="0">
    <w:nsid w:val="3A580A26"/>
    <w:multiLevelType w:val="hybridMultilevel"/>
    <w:tmpl w:val="1DD4B894"/>
    <w:lvl w:ilvl="0" w:tplc="0419000F">
      <w:start w:val="1"/>
      <w:numFmt w:val="decimal"/>
      <w:lvlText w:val="%1."/>
      <w:lvlJc w:val="left"/>
      <w:pPr>
        <w:ind w:left="3240" w:hanging="360"/>
      </w:p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20" w15:restartNumberingAfterBreak="0">
    <w:nsid w:val="3A602A03"/>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C97267D"/>
    <w:multiLevelType w:val="hybridMultilevel"/>
    <w:tmpl w:val="978C6452"/>
    <w:lvl w:ilvl="0" w:tplc="04190001">
      <w:start w:val="1"/>
      <w:numFmt w:val="bullet"/>
      <w:lvlText w:val=""/>
      <w:lvlJc w:val="left"/>
      <w:pPr>
        <w:ind w:left="3240" w:hanging="360"/>
      </w:pPr>
      <w:rPr>
        <w:rFonts w:ascii="Symbol" w:hAnsi="Symbol"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22" w15:restartNumberingAfterBreak="0">
    <w:nsid w:val="41F50CE7"/>
    <w:multiLevelType w:val="hybridMultilevel"/>
    <w:tmpl w:val="F0185B3E"/>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1">
      <w:start w:val="1"/>
      <w:numFmt w:val="bullet"/>
      <w:lvlText w:val=""/>
      <w:lvlJc w:val="left"/>
      <w:pPr>
        <w:ind w:left="2946" w:hanging="360"/>
      </w:pPr>
      <w:rPr>
        <w:rFonts w:ascii="Symbol" w:hAnsi="Symbol" w:hint="default"/>
      </w:r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15:restartNumberingAfterBreak="0">
    <w:nsid w:val="46DA64D7"/>
    <w:multiLevelType w:val="hybridMultilevel"/>
    <w:tmpl w:val="C98EDF68"/>
    <w:lvl w:ilvl="0" w:tplc="04190001">
      <w:start w:val="1"/>
      <w:numFmt w:val="bullet"/>
      <w:lvlText w:val=""/>
      <w:lvlJc w:val="left"/>
      <w:pPr>
        <w:ind w:left="3240" w:hanging="360"/>
      </w:pPr>
      <w:rPr>
        <w:rFonts w:ascii="Symbol" w:hAnsi="Symbol"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24" w15:restartNumberingAfterBreak="0">
    <w:nsid w:val="4B995ED6"/>
    <w:multiLevelType w:val="hybridMultilevel"/>
    <w:tmpl w:val="E9249AC6"/>
    <w:lvl w:ilvl="0" w:tplc="04190005">
      <w:start w:val="1"/>
      <w:numFmt w:val="bullet"/>
      <w:lvlText w:val=""/>
      <w:lvlJc w:val="left"/>
      <w:pPr>
        <w:ind w:left="4576" w:hanging="360"/>
      </w:pPr>
      <w:rPr>
        <w:rFonts w:ascii="Wingdings" w:hAnsi="Wingdings" w:hint="default"/>
      </w:rPr>
    </w:lvl>
    <w:lvl w:ilvl="1" w:tplc="04190003">
      <w:start w:val="1"/>
      <w:numFmt w:val="bullet"/>
      <w:lvlText w:val="o"/>
      <w:lvlJc w:val="left"/>
      <w:pPr>
        <w:ind w:left="5296" w:hanging="360"/>
      </w:pPr>
      <w:rPr>
        <w:rFonts w:ascii="Courier New" w:hAnsi="Courier New" w:cs="Courier New" w:hint="default"/>
      </w:rPr>
    </w:lvl>
    <w:lvl w:ilvl="2" w:tplc="04190005" w:tentative="1">
      <w:start w:val="1"/>
      <w:numFmt w:val="bullet"/>
      <w:lvlText w:val=""/>
      <w:lvlJc w:val="left"/>
      <w:pPr>
        <w:ind w:left="6016" w:hanging="360"/>
      </w:pPr>
      <w:rPr>
        <w:rFonts w:ascii="Wingdings" w:hAnsi="Wingdings" w:hint="default"/>
      </w:rPr>
    </w:lvl>
    <w:lvl w:ilvl="3" w:tplc="04190001" w:tentative="1">
      <w:start w:val="1"/>
      <w:numFmt w:val="bullet"/>
      <w:lvlText w:val=""/>
      <w:lvlJc w:val="left"/>
      <w:pPr>
        <w:ind w:left="6736" w:hanging="360"/>
      </w:pPr>
      <w:rPr>
        <w:rFonts w:ascii="Symbol" w:hAnsi="Symbol" w:hint="default"/>
      </w:rPr>
    </w:lvl>
    <w:lvl w:ilvl="4" w:tplc="04190003" w:tentative="1">
      <w:start w:val="1"/>
      <w:numFmt w:val="bullet"/>
      <w:lvlText w:val="o"/>
      <w:lvlJc w:val="left"/>
      <w:pPr>
        <w:ind w:left="7456" w:hanging="360"/>
      </w:pPr>
      <w:rPr>
        <w:rFonts w:ascii="Courier New" w:hAnsi="Courier New" w:cs="Courier New" w:hint="default"/>
      </w:rPr>
    </w:lvl>
    <w:lvl w:ilvl="5" w:tplc="04190005" w:tentative="1">
      <w:start w:val="1"/>
      <w:numFmt w:val="bullet"/>
      <w:lvlText w:val=""/>
      <w:lvlJc w:val="left"/>
      <w:pPr>
        <w:ind w:left="8176" w:hanging="360"/>
      </w:pPr>
      <w:rPr>
        <w:rFonts w:ascii="Wingdings" w:hAnsi="Wingdings" w:hint="default"/>
      </w:rPr>
    </w:lvl>
    <w:lvl w:ilvl="6" w:tplc="04190001" w:tentative="1">
      <w:start w:val="1"/>
      <w:numFmt w:val="bullet"/>
      <w:lvlText w:val=""/>
      <w:lvlJc w:val="left"/>
      <w:pPr>
        <w:ind w:left="8896" w:hanging="360"/>
      </w:pPr>
      <w:rPr>
        <w:rFonts w:ascii="Symbol" w:hAnsi="Symbol" w:hint="default"/>
      </w:rPr>
    </w:lvl>
    <w:lvl w:ilvl="7" w:tplc="04190003" w:tentative="1">
      <w:start w:val="1"/>
      <w:numFmt w:val="bullet"/>
      <w:lvlText w:val="o"/>
      <w:lvlJc w:val="left"/>
      <w:pPr>
        <w:ind w:left="9616" w:hanging="360"/>
      </w:pPr>
      <w:rPr>
        <w:rFonts w:ascii="Courier New" w:hAnsi="Courier New" w:cs="Courier New" w:hint="default"/>
      </w:rPr>
    </w:lvl>
    <w:lvl w:ilvl="8" w:tplc="04190005" w:tentative="1">
      <w:start w:val="1"/>
      <w:numFmt w:val="bullet"/>
      <w:lvlText w:val=""/>
      <w:lvlJc w:val="left"/>
      <w:pPr>
        <w:ind w:left="10336" w:hanging="360"/>
      </w:pPr>
      <w:rPr>
        <w:rFonts w:ascii="Wingdings" w:hAnsi="Wingdings" w:hint="default"/>
      </w:rPr>
    </w:lvl>
  </w:abstractNum>
  <w:abstractNum w:abstractNumId="25" w15:restartNumberingAfterBreak="0">
    <w:nsid w:val="4BBD4DEB"/>
    <w:multiLevelType w:val="hybridMultilevel"/>
    <w:tmpl w:val="750E0EF2"/>
    <w:lvl w:ilvl="0" w:tplc="04190001">
      <w:start w:val="1"/>
      <w:numFmt w:val="bullet"/>
      <w:lvlText w:val=""/>
      <w:lvlJc w:val="left"/>
      <w:pPr>
        <w:ind w:left="3240" w:hanging="360"/>
      </w:pPr>
      <w:rPr>
        <w:rFonts w:ascii="Symbol" w:hAnsi="Symbol"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26" w15:restartNumberingAfterBreak="0">
    <w:nsid w:val="4BDA1E6C"/>
    <w:multiLevelType w:val="hybridMultilevel"/>
    <w:tmpl w:val="8FAAF09C"/>
    <w:lvl w:ilvl="0" w:tplc="04190001">
      <w:start w:val="1"/>
      <w:numFmt w:val="bullet"/>
      <w:lvlText w:val=""/>
      <w:lvlJc w:val="left"/>
      <w:pPr>
        <w:ind w:left="3287" w:hanging="360"/>
      </w:pPr>
      <w:rPr>
        <w:rFonts w:ascii="Symbol" w:hAnsi="Symbol" w:hint="default"/>
      </w:rPr>
    </w:lvl>
    <w:lvl w:ilvl="1" w:tplc="04190003" w:tentative="1">
      <w:start w:val="1"/>
      <w:numFmt w:val="bullet"/>
      <w:lvlText w:val="o"/>
      <w:lvlJc w:val="left"/>
      <w:pPr>
        <w:ind w:left="4007" w:hanging="360"/>
      </w:pPr>
      <w:rPr>
        <w:rFonts w:ascii="Courier New" w:hAnsi="Courier New" w:cs="Courier New" w:hint="default"/>
      </w:rPr>
    </w:lvl>
    <w:lvl w:ilvl="2" w:tplc="04190005" w:tentative="1">
      <w:start w:val="1"/>
      <w:numFmt w:val="bullet"/>
      <w:lvlText w:val=""/>
      <w:lvlJc w:val="left"/>
      <w:pPr>
        <w:ind w:left="4727" w:hanging="360"/>
      </w:pPr>
      <w:rPr>
        <w:rFonts w:ascii="Wingdings" w:hAnsi="Wingdings" w:hint="default"/>
      </w:rPr>
    </w:lvl>
    <w:lvl w:ilvl="3" w:tplc="04190001" w:tentative="1">
      <w:start w:val="1"/>
      <w:numFmt w:val="bullet"/>
      <w:lvlText w:val=""/>
      <w:lvlJc w:val="left"/>
      <w:pPr>
        <w:ind w:left="5447" w:hanging="360"/>
      </w:pPr>
      <w:rPr>
        <w:rFonts w:ascii="Symbol" w:hAnsi="Symbol" w:hint="default"/>
      </w:rPr>
    </w:lvl>
    <w:lvl w:ilvl="4" w:tplc="04190003" w:tentative="1">
      <w:start w:val="1"/>
      <w:numFmt w:val="bullet"/>
      <w:lvlText w:val="o"/>
      <w:lvlJc w:val="left"/>
      <w:pPr>
        <w:ind w:left="6167" w:hanging="360"/>
      </w:pPr>
      <w:rPr>
        <w:rFonts w:ascii="Courier New" w:hAnsi="Courier New" w:cs="Courier New" w:hint="default"/>
      </w:rPr>
    </w:lvl>
    <w:lvl w:ilvl="5" w:tplc="04190005" w:tentative="1">
      <w:start w:val="1"/>
      <w:numFmt w:val="bullet"/>
      <w:lvlText w:val=""/>
      <w:lvlJc w:val="left"/>
      <w:pPr>
        <w:ind w:left="6887" w:hanging="360"/>
      </w:pPr>
      <w:rPr>
        <w:rFonts w:ascii="Wingdings" w:hAnsi="Wingdings" w:hint="default"/>
      </w:rPr>
    </w:lvl>
    <w:lvl w:ilvl="6" w:tplc="04190001" w:tentative="1">
      <w:start w:val="1"/>
      <w:numFmt w:val="bullet"/>
      <w:lvlText w:val=""/>
      <w:lvlJc w:val="left"/>
      <w:pPr>
        <w:ind w:left="7607" w:hanging="360"/>
      </w:pPr>
      <w:rPr>
        <w:rFonts w:ascii="Symbol" w:hAnsi="Symbol" w:hint="default"/>
      </w:rPr>
    </w:lvl>
    <w:lvl w:ilvl="7" w:tplc="04190003" w:tentative="1">
      <w:start w:val="1"/>
      <w:numFmt w:val="bullet"/>
      <w:lvlText w:val="o"/>
      <w:lvlJc w:val="left"/>
      <w:pPr>
        <w:ind w:left="8327" w:hanging="360"/>
      </w:pPr>
      <w:rPr>
        <w:rFonts w:ascii="Courier New" w:hAnsi="Courier New" w:cs="Courier New" w:hint="default"/>
      </w:rPr>
    </w:lvl>
    <w:lvl w:ilvl="8" w:tplc="04190005" w:tentative="1">
      <w:start w:val="1"/>
      <w:numFmt w:val="bullet"/>
      <w:lvlText w:val=""/>
      <w:lvlJc w:val="left"/>
      <w:pPr>
        <w:ind w:left="9047" w:hanging="360"/>
      </w:pPr>
      <w:rPr>
        <w:rFonts w:ascii="Wingdings" w:hAnsi="Wingdings" w:hint="default"/>
      </w:rPr>
    </w:lvl>
  </w:abstractNum>
  <w:abstractNum w:abstractNumId="27" w15:restartNumberingAfterBreak="0">
    <w:nsid w:val="4CEA662A"/>
    <w:multiLevelType w:val="hybridMultilevel"/>
    <w:tmpl w:val="7BEA61E2"/>
    <w:lvl w:ilvl="0" w:tplc="04190001">
      <w:start w:val="1"/>
      <w:numFmt w:val="bullet"/>
      <w:lvlText w:val=""/>
      <w:lvlJc w:val="left"/>
      <w:pPr>
        <w:ind w:left="2136" w:hanging="360"/>
      </w:pPr>
      <w:rPr>
        <w:rFonts w:ascii="Symbol" w:hAnsi="Symbol" w:hint="default"/>
      </w:rPr>
    </w:lvl>
    <w:lvl w:ilvl="1" w:tplc="04190001">
      <w:start w:val="1"/>
      <w:numFmt w:val="bullet"/>
      <w:lvlText w:val=""/>
      <w:lvlJc w:val="left"/>
      <w:pPr>
        <w:ind w:left="2856" w:hanging="360"/>
      </w:pPr>
      <w:rPr>
        <w:rFonts w:ascii="Symbol" w:hAnsi="Symbol" w:hint="default"/>
      </w:rPr>
    </w:lvl>
    <w:lvl w:ilvl="2" w:tplc="04190005">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8" w15:restartNumberingAfterBreak="0">
    <w:nsid w:val="511A2149"/>
    <w:multiLevelType w:val="hybridMultilevel"/>
    <w:tmpl w:val="A1C20C9C"/>
    <w:lvl w:ilvl="0" w:tplc="04190001">
      <w:start w:val="1"/>
      <w:numFmt w:val="bullet"/>
      <w:lvlText w:val=""/>
      <w:lvlJc w:val="left"/>
      <w:pPr>
        <w:ind w:left="2880" w:hanging="360"/>
      </w:pPr>
      <w:rPr>
        <w:rFonts w:ascii="Symbol" w:hAnsi="Symbol" w:hint="default"/>
      </w:rPr>
    </w:lvl>
    <w:lvl w:ilvl="1" w:tplc="04190003">
      <w:start w:val="1"/>
      <w:numFmt w:val="bullet"/>
      <w:lvlText w:val="o"/>
      <w:lvlJc w:val="left"/>
      <w:pPr>
        <w:ind w:left="3600" w:hanging="360"/>
      </w:pPr>
      <w:rPr>
        <w:rFonts w:ascii="Courier New" w:hAnsi="Courier New" w:cs="Courier New" w:hint="default"/>
      </w:rPr>
    </w:lvl>
    <w:lvl w:ilvl="2" w:tplc="04190005">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29" w15:restartNumberingAfterBreak="0">
    <w:nsid w:val="51AE3F3F"/>
    <w:multiLevelType w:val="multilevel"/>
    <w:tmpl w:val="105CFE2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521A04EC"/>
    <w:multiLevelType w:val="hybridMultilevel"/>
    <w:tmpl w:val="EE968A8E"/>
    <w:lvl w:ilvl="0" w:tplc="04190001">
      <w:start w:val="1"/>
      <w:numFmt w:val="bullet"/>
      <w:lvlText w:val=""/>
      <w:lvlJc w:val="left"/>
      <w:pPr>
        <w:ind w:left="3240" w:hanging="360"/>
      </w:pPr>
      <w:rPr>
        <w:rFonts w:ascii="Symbol" w:hAnsi="Symbol"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31" w15:restartNumberingAfterBreak="0">
    <w:nsid w:val="528B6BAB"/>
    <w:multiLevelType w:val="hybridMultilevel"/>
    <w:tmpl w:val="BFFCC442"/>
    <w:lvl w:ilvl="0" w:tplc="04190001">
      <w:start w:val="1"/>
      <w:numFmt w:val="bullet"/>
      <w:lvlText w:val=""/>
      <w:lvlJc w:val="left"/>
      <w:pPr>
        <w:ind w:left="3290" w:hanging="360"/>
      </w:pPr>
      <w:rPr>
        <w:rFonts w:ascii="Symbol" w:hAnsi="Symbol" w:hint="default"/>
      </w:rPr>
    </w:lvl>
    <w:lvl w:ilvl="1" w:tplc="04190003" w:tentative="1">
      <w:start w:val="1"/>
      <w:numFmt w:val="bullet"/>
      <w:lvlText w:val="o"/>
      <w:lvlJc w:val="left"/>
      <w:pPr>
        <w:ind w:left="4010" w:hanging="360"/>
      </w:pPr>
      <w:rPr>
        <w:rFonts w:ascii="Courier New" w:hAnsi="Courier New" w:cs="Courier New" w:hint="default"/>
      </w:rPr>
    </w:lvl>
    <w:lvl w:ilvl="2" w:tplc="04190005" w:tentative="1">
      <w:start w:val="1"/>
      <w:numFmt w:val="bullet"/>
      <w:lvlText w:val=""/>
      <w:lvlJc w:val="left"/>
      <w:pPr>
        <w:ind w:left="4730" w:hanging="360"/>
      </w:pPr>
      <w:rPr>
        <w:rFonts w:ascii="Wingdings" w:hAnsi="Wingdings" w:hint="default"/>
      </w:rPr>
    </w:lvl>
    <w:lvl w:ilvl="3" w:tplc="04190001" w:tentative="1">
      <w:start w:val="1"/>
      <w:numFmt w:val="bullet"/>
      <w:lvlText w:val=""/>
      <w:lvlJc w:val="left"/>
      <w:pPr>
        <w:ind w:left="5450" w:hanging="360"/>
      </w:pPr>
      <w:rPr>
        <w:rFonts w:ascii="Symbol" w:hAnsi="Symbol" w:hint="default"/>
      </w:rPr>
    </w:lvl>
    <w:lvl w:ilvl="4" w:tplc="04190003" w:tentative="1">
      <w:start w:val="1"/>
      <w:numFmt w:val="bullet"/>
      <w:lvlText w:val="o"/>
      <w:lvlJc w:val="left"/>
      <w:pPr>
        <w:ind w:left="6170" w:hanging="360"/>
      </w:pPr>
      <w:rPr>
        <w:rFonts w:ascii="Courier New" w:hAnsi="Courier New" w:cs="Courier New" w:hint="default"/>
      </w:rPr>
    </w:lvl>
    <w:lvl w:ilvl="5" w:tplc="04190005" w:tentative="1">
      <w:start w:val="1"/>
      <w:numFmt w:val="bullet"/>
      <w:lvlText w:val=""/>
      <w:lvlJc w:val="left"/>
      <w:pPr>
        <w:ind w:left="6890" w:hanging="360"/>
      </w:pPr>
      <w:rPr>
        <w:rFonts w:ascii="Wingdings" w:hAnsi="Wingdings" w:hint="default"/>
      </w:rPr>
    </w:lvl>
    <w:lvl w:ilvl="6" w:tplc="04190001" w:tentative="1">
      <w:start w:val="1"/>
      <w:numFmt w:val="bullet"/>
      <w:lvlText w:val=""/>
      <w:lvlJc w:val="left"/>
      <w:pPr>
        <w:ind w:left="7610" w:hanging="360"/>
      </w:pPr>
      <w:rPr>
        <w:rFonts w:ascii="Symbol" w:hAnsi="Symbol" w:hint="default"/>
      </w:rPr>
    </w:lvl>
    <w:lvl w:ilvl="7" w:tplc="04190003" w:tentative="1">
      <w:start w:val="1"/>
      <w:numFmt w:val="bullet"/>
      <w:lvlText w:val="o"/>
      <w:lvlJc w:val="left"/>
      <w:pPr>
        <w:ind w:left="8330" w:hanging="360"/>
      </w:pPr>
      <w:rPr>
        <w:rFonts w:ascii="Courier New" w:hAnsi="Courier New" w:cs="Courier New" w:hint="default"/>
      </w:rPr>
    </w:lvl>
    <w:lvl w:ilvl="8" w:tplc="04190005" w:tentative="1">
      <w:start w:val="1"/>
      <w:numFmt w:val="bullet"/>
      <w:lvlText w:val=""/>
      <w:lvlJc w:val="left"/>
      <w:pPr>
        <w:ind w:left="9050" w:hanging="360"/>
      </w:pPr>
      <w:rPr>
        <w:rFonts w:ascii="Wingdings" w:hAnsi="Wingdings" w:hint="default"/>
      </w:rPr>
    </w:lvl>
  </w:abstractNum>
  <w:abstractNum w:abstractNumId="32" w15:restartNumberingAfterBreak="0">
    <w:nsid w:val="52BF40AD"/>
    <w:multiLevelType w:val="hybridMultilevel"/>
    <w:tmpl w:val="DC44D4BE"/>
    <w:lvl w:ilvl="0" w:tplc="04190001">
      <w:start w:val="1"/>
      <w:numFmt w:val="bullet"/>
      <w:lvlText w:val=""/>
      <w:lvlJc w:val="left"/>
      <w:pPr>
        <w:ind w:left="3285" w:hanging="360"/>
      </w:pPr>
      <w:rPr>
        <w:rFonts w:ascii="Symbol" w:hAnsi="Symbol" w:hint="default"/>
      </w:rPr>
    </w:lvl>
    <w:lvl w:ilvl="1" w:tplc="04190003" w:tentative="1">
      <w:start w:val="1"/>
      <w:numFmt w:val="bullet"/>
      <w:lvlText w:val="o"/>
      <w:lvlJc w:val="left"/>
      <w:pPr>
        <w:ind w:left="4005" w:hanging="360"/>
      </w:pPr>
      <w:rPr>
        <w:rFonts w:ascii="Courier New" w:hAnsi="Courier New" w:cs="Courier New" w:hint="default"/>
      </w:rPr>
    </w:lvl>
    <w:lvl w:ilvl="2" w:tplc="04190005" w:tentative="1">
      <w:start w:val="1"/>
      <w:numFmt w:val="bullet"/>
      <w:lvlText w:val=""/>
      <w:lvlJc w:val="left"/>
      <w:pPr>
        <w:ind w:left="4725" w:hanging="360"/>
      </w:pPr>
      <w:rPr>
        <w:rFonts w:ascii="Wingdings" w:hAnsi="Wingdings" w:hint="default"/>
      </w:rPr>
    </w:lvl>
    <w:lvl w:ilvl="3" w:tplc="04190001" w:tentative="1">
      <w:start w:val="1"/>
      <w:numFmt w:val="bullet"/>
      <w:lvlText w:val=""/>
      <w:lvlJc w:val="left"/>
      <w:pPr>
        <w:ind w:left="5445" w:hanging="360"/>
      </w:pPr>
      <w:rPr>
        <w:rFonts w:ascii="Symbol" w:hAnsi="Symbol" w:hint="default"/>
      </w:rPr>
    </w:lvl>
    <w:lvl w:ilvl="4" w:tplc="04190003" w:tentative="1">
      <w:start w:val="1"/>
      <w:numFmt w:val="bullet"/>
      <w:lvlText w:val="o"/>
      <w:lvlJc w:val="left"/>
      <w:pPr>
        <w:ind w:left="6165" w:hanging="360"/>
      </w:pPr>
      <w:rPr>
        <w:rFonts w:ascii="Courier New" w:hAnsi="Courier New" w:cs="Courier New" w:hint="default"/>
      </w:rPr>
    </w:lvl>
    <w:lvl w:ilvl="5" w:tplc="04190005" w:tentative="1">
      <w:start w:val="1"/>
      <w:numFmt w:val="bullet"/>
      <w:lvlText w:val=""/>
      <w:lvlJc w:val="left"/>
      <w:pPr>
        <w:ind w:left="6885" w:hanging="360"/>
      </w:pPr>
      <w:rPr>
        <w:rFonts w:ascii="Wingdings" w:hAnsi="Wingdings" w:hint="default"/>
      </w:rPr>
    </w:lvl>
    <w:lvl w:ilvl="6" w:tplc="04190001" w:tentative="1">
      <w:start w:val="1"/>
      <w:numFmt w:val="bullet"/>
      <w:lvlText w:val=""/>
      <w:lvlJc w:val="left"/>
      <w:pPr>
        <w:ind w:left="7605" w:hanging="360"/>
      </w:pPr>
      <w:rPr>
        <w:rFonts w:ascii="Symbol" w:hAnsi="Symbol" w:hint="default"/>
      </w:rPr>
    </w:lvl>
    <w:lvl w:ilvl="7" w:tplc="04190003" w:tentative="1">
      <w:start w:val="1"/>
      <w:numFmt w:val="bullet"/>
      <w:lvlText w:val="o"/>
      <w:lvlJc w:val="left"/>
      <w:pPr>
        <w:ind w:left="8325" w:hanging="360"/>
      </w:pPr>
      <w:rPr>
        <w:rFonts w:ascii="Courier New" w:hAnsi="Courier New" w:cs="Courier New" w:hint="default"/>
      </w:rPr>
    </w:lvl>
    <w:lvl w:ilvl="8" w:tplc="04190005" w:tentative="1">
      <w:start w:val="1"/>
      <w:numFmt w:val="bullet"/>
      <w:lvlText w:val=""/>
      <w:lvlJc w:val="left"/>
      <w:pPr>
        <w:ind w:left="9045" w:hanging="360"/>
      </w:pPr>
      <w:rPr>
        <w:rFonts w:ascii="Wingdings" w:hAnsi="Wingdings" w:hint="default"/>
      </w:rPr>
    </w:lvl>
  </w:abstractNum>
  <w:abstractNum w:abstractNumId="33" w15:restartNumberingAfterBreak="0">
    <w:nsid w:val="581B5853"/>
    <w:multiLevelType w:val="hybridMultilevel"/>
    <w:tmpl w:val="7772D932"/>
    <w:lvl w:ilvl="0" w:tplc="04190001">
      <w:start w:val="1"/>
      <w:numFmt w:val="bullet"/>
      <w:lvlText w:val=""/>
      <w:lvlJc w:val="left"/>
      <w:pPr>
        <w:ind w:left="3240" w:hanging="360"/>
      </w:pPr>
      <w:rPr>
        <w:rFonts w:ascii="Symbol" w:hAnsi="Symbol"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34" w15:restartNumberingAfterBreak="0">
    <w:nsid w:val="5E7B5FA2"/>
    <w:multiLevelType w:val="hybridMultilevel"/>
    <w:tmpl w:val="2ABA9C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0D2123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81653BC"/>
    <w:multiLevelType w:val="hybridMultilevel"/>
    <w:tmpl w:val="7F88E5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1">
      <w:start w:val="1"/>
      <w:numFmt w:val="decimal"/>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8763415"/>
    <w:multiLevelType w:val="hybridMultilevel"/>
    <w:tmpl w:val="62CC8E70"/>
    <w:lvl w:ilvl="0" w:tplc="04190001">
      <w:start w:val="1"/>
      <w:numFmt w:val="bullet"/>
      <w:lvlText w:val=""/>
      <w:lvlJc w:val="left"/>
      <w:pPr>
        <w:ind w:left="3240" w:hanging="360"/>
      </w:pPr>
      <w:rPr>
        <w:rFonts w:ascii="Symbol" w:hAnsi="Symbol"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38" w15:restartNumberingAfterBreak="0">
    <w:nsid w:val="707462C9"/>
    <w:multiLevelType w:val="hybridMultilevel"/>
    <w:tmpl w:val="0E0C251E"/>
    <w:lvl w:ilvl="0" w:tplc="0419000F">
      <w:start w:val="1"/>
      <w:numFmt w:val="decimal"/>
      <w:lvlText w:val="%1."/>
      <w:lvlJc w:val="left"/>
      <w:pPr>
        <w:ind w:left="3240" w:hanging="360"/>
      </w:p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39" w15:restartNumberingAfterBreak="0">
    <w:nsid w:val="75C31DAE"/>
    <w:multiLevelType w:val="hybridMultilevel"/>
    <w:tmpl w:val="CBAE8A60"/>
    <w:lvl w:ilvl="0" w:tplc="04190001">
      <w:start w:val="1"/>
      <w:numFmt w:val="bullet"/>
      <w:lvlText w:val=""/>
      <w:lvlJc w:val="left"/>
      <w:pPr>
        <w:ind w:left="3272" w:hanging="360"/>
      </w:pPr>
      <w:rPr>
        <w:rFonts w:ascii="Symbol" w:hAnsi="Symbol" w:hint="default"/>
      </w:rPr>
    </w:lvl>
    <w:lvl w:ilvl="1" w:tplc="04190003" w:tentative="1">
      <w:start w:val="1"/>
      <w:numFmt w:val="bullet"/>
      <w:lvlText w:val="o"/>
      <w:lvlJc w:val="left"/>
      <w:pPr>
        <w:ind w:left="3992" w:hanging="360"/>
      </w:pPr>
      <w:rPr>
        <w:rFonts w:ascii="Courier New" w:hAnsi="Courier New" w:cs="Courier New" w:hint="default"/>
      </w:rPr>
    </w:lvl>
    <w:lvl w:ilvl="2" w:tplc="04190005" w:tentative="1">
      <w:start w:val="1"/>
      <w:numFmt w:val="bullet"/>
      <w:lvlText w:val=""/>
      <w:lvlJc w:val="left"/>
      <w:pPr>
        <w:ind w:left="4712" w:hanging="360"/>
      </w:pPr>
      <w:rPr>
        <w:rFonts w:ascii="Wingdings" w:hAnsi="Wingdings" w:hint="default"/>
      </w:rPr>
    </w:lvl>
    <w:lvl w:ilvl="3" w:tplc="04190001" w:tentative="1">
      <w:start w:val="1"/>
      <w:numFmt w:val="bullet"/>
      <w:lvlText w:val=""/>
      <w:lvlJc w:val="left"/>
      <w:pPr>
        <w:ind w:left="5432" w:hanging="360"/>
      </w:pPr>
      <w:rPr>
        <w:rFonts w:ascii="Symbol" w:hAnsi="Symbol" w:hint="default"/>
      </w:rPr>
    </w:lvl>
    <w:lvl w:ilvl="4" w:tplc="04190003" w:tentative="1">
      <w:start w:val="1"/>
      <w:numFmt w:val="bullet"/>
      <w:lvlText w:val="o"/>
      <w:lvlJc w:val="left"/>
      <w:pPr>
        <w:ind w:left="6152" w:hanging="360"/>
      </w:pPr>
      <w:rPr>
        <w:rFonts w:ascii="Courier New" w:hAnsi="Courier New" w:cs="Courier New" w:hint="default"/>
      </w:rPr>
    </w:lvl>
    <w:lvl w:ilvl="5" w:tplc="04190005" w:tentative="1">
      <w:start w:val="1"/>
      <w:numFmt w:val="bullet"/>
      <w:lvlText w:val=""/>
      <w:lvlJc w:val="left"/>
      <w:pPr>
        <w:ind w:left="6872" w:hanging="360"/>
      </w:pPr>
      <w:rPr>
        <w:rFonts w:ascii="Wingdings" w:hAnsi="Wingdings" w:hint="default"/>
      </w:rPr>
    </w:lvl>
    <w:lvl w:ilvl="6" w:tplc="04190001" w:tentative="1">
      <w:start w:val="1"/>
      <w:numFmt w:val="bullet"/>
      <w:lvlText w:val=""/>
      <w:lvlJc w:val="left"/>
      <w:pPr>
        <w:ind w:left="7592" w:hanging="360"/>
      </w:pPr>
      <w:rPr>
        <w:rFonts w:ascii="Symbol" w:hAnsi="Symbol" w:hint="default"/>
      </w:rPr>
    </w:lvl>
    <w:lvl w:ilvl="7" w:tplc="04190003" w:tentative="1">
      <w:start w:val="1"/>
      <w:numFmt w:val="bullet"/>
      <w:lvlText w:val="o"/>
      <w:lvlJc w:val="left"/>
      <w:pPr>
        <w:ind w:left="8312" w:hanging="360"/>
      </w:pPr>
      <w:rPr>
        <w:rFonts w:ascii="Courier New" w:hAnsi="Courier New" w:cs="Courier New" w:hint="default"/>
      </w:rPr>
    </w:lvl>
    <w:lvl w:ilvl="8" w:tplc="04190005" w:tentative="1">
      <w:start w:val="1"/>
      <w:numFmt w:val="bullet"/>
      <w:lvlText w:val=""/>
      <w:lvlJc w:val="left"/>
      <w:pPr>
        <w:ind w:left="9032" w:hanging="360"/>
      </w:pPr>
      <w:rPr>
        <w:rFonts w:ascii="Wingdings" w:hAnsi="Wingdings" w:hint="default"/>
      </w:rPr>
    </w:lvl>
  </w:abstractNum>
  <w:abstractNum w:abstractNumId="40" w15:restartNumberingAfterBreak="0">
    <w:nsid w:val="7E5960DD"/>
    <w:multiLevelType w:val="hybridMultilevel"/>
    <w:tmpl w:val="83303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F413D9D"/>
    <w:multiLevelType w:val="hybridMultilevel"/>
    <w:tmpl w:val="EC82DBF2"/>
    <w:lvl w:ilvl="0" w:tplc="0419000F">
      <w:start w:val="1"/>
      <w:numFmt w:val="decimal"/>
      <w:lvlText w:val="%1."/>
      <w:lvlJc w:val="left"/>
      <w:pPr>
        <w:ind w:left="3240" w:hanging="360"/>
      </w:p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num w:numId="1">
    <w:abstractNumId w:val="34"/>
  </w:num>
  <w:num w:numId="2">
    <w:abstractNumId w:val="9"/>
  </w:num>
  <w:num w:numId="3">
    <w:abstractNumId w:val="17"/>
  </w:num>
  <w:num w:numId="4">
    <w:abstractNumId w:val="20"/>
  </w:num>
  <w:num w:numId="5">
    <w:abstractNumId w:val="2"/>
  </w:num>
  <w:num w:numId="6">
    <w:abstractNumId w:val="35"/>
  </w:num>
  <w:num w:numId="7">
    <w:abstractNumId w:val="15"/>
  </w:num>
  <w:num w:numId="8">
    <w:abstractNumId w:val="27"/>
  </w:num>
  <w:num w:numId="9">
    <w:abstractNumId w:val="7"/>
  </w:num>
  <w:num w:numId="10">
    <w:abstractNumId w:val="28"/>
  </w:num>
  <w:num w:numId="11">
    <w:abstractNumId w:val="5"/>
  </w:num>
  <w:num w:numId="12">
    <w:abstractNumId w:val="18"/>
  </w:num>
  <w:num w:numId="13">
    <w:abstractNumId w:val="24"/>
  </w:num>
  <w:num w:numId="14">
    <w:abstractNumId w:val="38"/>
  </w:num>
  <w:num w:numId="15">
    <w:abstractNumId w:val="0"/>
  </w:num>
  <w:num w:numId="16">
    <w:abstractNumId w:val="41"/>
  </w:num>
  <w:num w:numId="17">
    <w:abstractNumId w:val="16"/>
  </w:num>
  <w:num w:numId="18">
    <w:abstractNumId w:val="36"/>
  </w:num>
  <w:num w:numId="19">
    <w:abstractNumId w:val="1"/>
  </w:num>
  <w:num w:numId="20">
    <w:abstractNumId w:val="25"/>
  </w:num>
  <w:num w:numId="21">
    <w:abstractNumId w:val="19"/>
  </w:num>
  <w:num w:numId="22">
    <w:abstractNumId w:val="23"/>
  </w:num>
  <w:num w:numId="23">
    <w:abstractNumId w:val="11"/>
  </w:num>
  <w:num w:numId="24">
    <w:abstractNumId w:val="29"/>
  </w:num>
  <w:num w:numId="25">
    <w:abstractNumId w:val="32"/>
  </w:num>
  <w:num w:numId="26">
    <w:abstractNumId w:val="37"/>
  </w:num>
  <w:num w:numId="27">
    <w:abstractNumId w:val="10"/>
  </w:num>
  <w:num w:numId="28">
    <w:abstractNumId w:val="26"/>
  </w:num>
  <w:num w:numId="29">
    <w:abstractNumId w:val="14"/>
  </w:num>
  <w:num w:numId="30">
    <w:abstractNumId w:val="33"/>
  </w:num>
  <w:num w:numId="31">
    <w:abstractNumId w:val="12"/>
  </w:num>
  <w:num w:numId="32">
    <w:abstractNumId w:val="4"/>
  </w:num>
  <w:num w:numId="33">
    <w:abstractNumId w:val="22"/>
  </w:num>
  <w:num w:numId="34">
    <w:abstractNumId w:val="39"/>
  </w:num>
  <w:num w:numId="35">
    <w:abstractNumId w:val="13"/>
  </w:num>
  <w:num w:numId="36">
    <w:abstractNumId w:val="31"/>
  </w:num>
  <w:num w:numId="37">
    <w:abstractNumId w:val="21"/>
  </w:num>
  <w:num w:numId="38">
    <w:abstractNumId w:val="30"/>
  </w:num>
  <w:num w:numId="39">
    <w:abstractNumId w:val="6"/>
  </w:num>
  <w:num w:numId="40">
    <w:abstractNumId w:val="8"/>
  </w:num>
  <w:num w:numId="41">
    <w:abstractNumId w:val="3"/>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D13"/>
    <w:rsid w:val="00056E96"/>
    <w:rsid w:val="00063D13"/>
    <w:rsid w:val="0008614B"/>
    <w:rsid w:val="000D2540"/>
    <w:rsid w:val="00140CA3"/>
    <w:rsid w:val="0014448A"/>
    <w:rsid w:val="0014745A"/>
    <w:rsid w:val="0018397A"/>
    <w:rsid w:val="001C1F71"/>
    <w:rsid w:val="001D2EDF"/>
    <w:rsid w:val="001D723A"/>
    <w:rsid w:val="00201496"/>
    <w:rsid w:val="00227BAA"/>
    <w:rsid w:val="0028383F"/>
    <w:rsid w:val="002F3AE1"/>
    <w:rsid w:val="00302034"/>
    <w:rsid w:val="00334ECC"/>
    <w:rsid w:val="003622E7"/>
    <w:rsid w:val="003B3CF1"/>
    <w:rsid w:val="003E13E2"/>
    <w:rsid w:val="003E34C9"/>
    <w:rsid w:val="00411D1D"/>
    <w:rsid w:val="00436EBC"/>
    <w:rsid w:val="00496C17"/>
    <w:rsid w:val="00496CAA"/>
    <w:rsid w:val="005067E2"/>
    <w:rsid w:val="00510A92"/>
    <w:rsid w:val="00521E98"/>
    <w:rsid w:val="00545E04"/>
    <w:rsid w:val="00546EC6"/>
    <w:rsid w:val="0057017B"/>
    <w:rsid w:val="005750DE"/>
    <w:rsid w:val="0059517E"/>
    <w:rsid w:val="005B108D"/>
    <w:rsid w:val="005C60D7"/>
    <w:rsid w:val="005E6124"/>
    <w:rsid w:val="0063333F"/>
    <w:rsid w:val="00635B1E"/>
    <w:rsid w:val="006702B8"/>
    <w:rsid w:val="006B2ED8"/>
    <w:rsid w:val="006D1B37"/>
    <w:rsid w:val="007058B5"/>
    <w:rsid w:val="00763813"/>
    <w:rsid w:val="00785B0E"/>
    <w:rsid w:val="00791DB4"/>
    <w:rsid w:val="00793B04"/>
    <w:rsid w:val="007B20D7"/>
    <w:rsid w:val="007E7803"/>
    <w:rsid w:val="00865BA1"/>
    <w:rsid w:val="00867971"/>
    <w:rsid w:val="0088472B"/>
    <w:rsid w:val="00896AE5"/>
    <w:rsid w:val="008D7182"/>
    <w:rsid w:val="008F13B2"/>
    <w:rsid w:val="00941A46"/>
    <w:rsid w:val="009849BE"/>
    <w:rsid w:val="009A7DC9"/>
    <w:rsid w:val="009E4EE6"/>
    <w:rsid w:val="009F0928"/>
    <w:rsid w:val="00A0213A"/>
    <w:rsid w:val="00A13E1C"/>
    <w:rsid w:val="00A24FF2"/>
    <w:rsid w:val="00A65743"/>
    <w:rsid w:val="00AB7042"/>
    <w:rsid w:val="00AC32AF"/>
    <w:rsid w:val="00AF6DBC"/>
    <w:rsid w:val="00B24E06"/>
    <w:rsid w:val="00B26E26"/>
    <w:rsid w:val="00B37FBF"/>
    <w:rsid w:val="00B55F9F"/>
    <w:rsid w:val="00B62069"/>
    <w:rsid w:val="00B90AD4"/>
    <w:rsid w:val="00BF7482"/>
    <w:rsid w:val="00C72595"/>
    <w:rsid w:val="00C76BDE"/>
    <w:rsid w:val="00C86826"/>
    <w:rsid w:val="00C9521B"/>
    <w:rsid w:val="00C95C5E"/>
    <w:rsid w:val="00CA43BB"/>
    <w:rsid w:val="00CA54D5"/>
    <w:rsid w:val="00CF3FF1"/>
    <w:rsid w:val="00D05ABE"/>
    <w:rsid w:val="00D1160C"/>
    <w:rsid w:val="00D50731"/>
    <w:rsid w:val="00D75975"/>
    <w:rsid w:val="00D902B4"/>
    <w:rsid w:val="00DB164F"/>
    <w:rsid w:val="00DB3062"/>
    <w:rsid w:val="00E027AC"/>
    <w:rsid w:val="00E13719"/>
    <w:rsid w:val="00E81789"/>
    <w:rsid w:val="00E97BB7"/>
    <w:rsid w:val="00EA25C9"/>
    <w:rsid w:val="00EF6A12"/>
    <w:rsid w:val="00F07F0E"/>
    <w:rsid w:val="00F11CB0"/>
    <w:rsid w:val="00F33084"/>
    <w:rsid w:val="00F5353D"/>
    <w:rsid w:val="00FA5E0F"/>
    <w:rsid w:val="00FA71B1"/>
    <w:rsid w:val="00FD6D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1DE96"/>
  <w15:chartTrackingRefBased/>
  <w15:docId w15:val="{A4DAA381-21E1-422D-AF5D-E8DF4FED4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0">
    <w:name w:val="heading 1"/>
    <w:basedOn w:val="a"/>
    <w:next w:val="a"/>
    <w:link w:val="11"/>
    <w:uiPriority w:val="9"/>
    <w:qFormat/>
    <w:rsid w:val="00063D1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
    <w:next w:val="a"/>
    <w:link w:val="21"/>
    <w:uiPriority w:val="9"/>
    <w:unhideWhenUsed/>
    <w:qFormat/>
    <w:rsid w:val="003B3CF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28383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28383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6">
    <w:name w:val="heading 6"/>
    <w:basedOn w:val="a"/>
    <w:next w:val="a"/>
    <w:link w:val="60"/>
    <w:uiPriority w:val="9"/>
    <w:semiHidden/>
    <w:unhideWhenUsed/>
    <w:qFormat/>
    <w:rsid w:val="00411D1D"/>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411D1D"/>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63D1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63D13"/>
  </w:style>
  <w:style w:type="paragraph" w:styleId="a5">
    <w:name w:val="footer"/>
    <w:basedOn w:val="a"/>
    <w:link w:val="a6"/>
    <w:uiPriority w:val="99"/>
    <w:unhideWhenUsed/>
    <w:rsid w:val="00063D1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63D13"/>
  </w:style>
  <w:style w:type="character" w:customStyle="1" w:styleId="11">
    <w:name w:val="Заголовок 1 Знак"/>
    <w:basedOn w:val="a0"/>
    <w:link w:val="10"/>
    <w:uiPriority w:val="9"/>
    <w:rsid w:val="00063D13"/>
    <w:rPr>
      <w:rFonts w:asciiTheme="majorHAnsi" w:eastAsiaTheme="majorEastAsia" w:hAnsiTheme="majorHAnsi" w:cstheme="majorBidi"/>
      <w:color w:val="2E74B5" w:themeColor="accent1" w:themeShade="BF"/>
      <w:sz w:val="32"/>
      <w:szCs w:val="32"/>
    </w:rPr>
  </w:style>
  <w:style w:type="paragraph" w:styleId="a7">
    <w:name w:val="TOC Heading"/>
    <w:basedOn w:val="10"/>
    <w:next w:val="a"/>
    <w:uiPriority w:val="39"/>
    <w:unhideWhenUsed/>
    <w:qFormat/>
    <w:rsid w:val="00063D13"/>
    <w:pPr>
      <w:outlineLvl w:val="9"/>
    </w:pPr>
    <w:rPr>
      <w:lang w:eastAsia="ru-RU"/>
    </w:rPr>
  </w:style>
  <w:style w:type="paragraph" w:styleId="12">
    <w:name w:val="toc 1"/>
    <w:basedOn w:val="a"/>
    <w:next w:val="a"/>
    <w:autoRedefine/>
    <w:uiPriority w:val="39"/>
    <w:unhideWhenUsed/>
    <w:rsid w:val="00063D13"/>
    <w:pPr>
      <w:spacing w:after="100"/>
    </w:pPr>
  </w:style>
  <w:style w:type="character" w:styleId="a8">
    <w:name w:val="Hyperlink"/>
    <w:basedOn w:val="a0"/>
    <w:uiPriority w:val="99"/>
    <w:unhideWhenUsed/>
    <w:rsid w:val="00063D13"/>
    <w:rPr>
      <w:color w:val="0563C1" w:themeColor="hyperlink"/>
      <w:u w:val="single"/>
    </w:rPr>
  </w:style>
  <w:style w:type="table" w:styleId="a9">
    <w:name w:val="Table Grid"/>
    <w:basedOn w:val="a1"/>
    <w:uiPriority w:val="59"/>
    <w:rsid w:val="001D72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0"/>
    <w:link w:val="20"/>
    <w:uiPriority w:val="9"/>
    <w:rsid w:val="003B3CF1"/>
    <w:rPr>
      <w:rFonts w:asciiTheme="majorHAnsi" w:eastAsiaTheme="majorEastAsia" w:hAnsiTheme="majorHAnsi" w:cstheme="majorBidi"/>
      <w:color w:val="2E74B5" w:themeColor="accent1" w:themeShade="BF"/>
      <w:sz w:val="26"/>
      <w:szCs w:val="26"/>
    </w:rPr>
  </w:style>
  <w:style w:type="paragraph" w:styleId="aa">
    <w:name w:val="List Paragraph"/>
    <w:basedOn w:val="a"/>
    <w:uiPriority w:val="34"/>
    <w:qFormat/>
    <w:rsid w:val="005E6124"/>
    <w:pPr>
      <w:ind w:left="720"/>
      <w:contextualSpacing/>
    </w:pPr>
  </w:style>
  <w:style w:type="paragraph" w:styleId="ab">
    <w:name w:val="Body Text"/>
    <w:aliases w:val="body text,1,Основной текст Знак1,Основной текст Знак Знак,body text Знак1,body text Знак Знак Знак,Specs,bt,EHPT,AvtalBrödtext,ändrad, ändrad,Bodytext,BODY TEXT,GD,DNV-Body,contents,Body 3,... + Ar...,...,Specs Знак Знак,bt Знак Знак,Заг1"/>
    <w:basedOn w:val="a"/>
    <w:link w:val="22"/>
    <w:rsid w:val="005B108D"/>
    <w:pPr>
      <w:spacing w:before="120" w:after="120" w:line="240" w:lineRule="auto"/>
      <w:ind w:left="2520"/>
    </w:pPr>
    <w:rPr>
      <w:rFonts w:ascii="Book Antiqua" w:eastAsia="Times New Roman" w:hAnsi="Book Antiqua" w:cs="Times New Roman"/>
      <w:sz w:val="20"/>
      <w:szCs w:val="20"/>
      <w:lang w:val="en-US" w:eastAsia="ru-RU"/>
    </w:rPr>
  </w:style>
  <w:style w:type="character" w:customStyle="1" w:styleId="ac">
    <w:name w:val="Основной текст Знак"/>
    <w:basedOn w:val="a0"/>
    <w:uiPriority w:val="99"/>
    <w:semiHidden/>
    <w:rsid w:val="005B108D"/>
  </w:style>
  <w:style w:type="character" w:customStyle="1" w:styleId="22">
    <w:name w:val="Основной текст Знак2"/>
    <w:aliases w:val="body text Знак,1 Знак,Основной текст Знак1 Знак,Основной текст Знак Знак Знак,body text Знак1 Знак,body text Знак Знак Знак Знак,Specs Знак,bt Знак,EHPT Знак,AvtalBrödtext Знак,ändrad Знак, ändrad Знак,Bodytext Знак,BODY TEXT Знак"/>
    <w:basedOn w:val="a0"/>
    <w:link w:val="ab"/>
    <w:rsid w:val="005B108D"/>
    <w:rPr>
      <w:rFonts w:ascii="Book Antiqua" w:eastAsia="Times New Roman" w:hAnsi="Book Antiqua" w:cs="Times New Roman"/>
      <w:sz w:val="20"/>
      <w:szCs w:val="20"/>
      <w:lang w:val="en-US" w:eastAsia="ru-RU"/>
    </w:rPr>
  </w:style>
  <w:style w:type="character" w:customStyle="1" w:styleId="40">
    <w:name w:val="Заголовок 4 Знак"/>
    <w:basedOn w:val="a0"/>
    <w:link w:val="4"/>
    <w:uiPriority w:val="9"/>
    <w:semiHidden/>
    <w:rsid w:val="0028383F"/>
    <w:rPr>
      <w:rFonts w:asciiTheme="majorHAnsi" w:eastAsiaTheme="majorEastAsia" w:hAnsiTheme="majorHAnsi" w:cstheme="majorBidi"/>
      <w:i/>
      <w:iCs/>
      <w:color w:val="2E74B5" w:themeColor="accent1" w:themeShade="BF"/>
    </w:rPr>
  </w:style>
  <w:style w:type="paragraph" w:customStyle="1" w:styleId="HeadingBar">
    <w:name w:val="Heading Bar"/>
    <w:basedOn w:val="a"/>
    <w:next w:val="3"/>
    <w:rsid w:val="0028383F"/>
    <w:pPr>
      <w:keepNext/>
      <w:keepLines/>
      <w:shd w:val="solid" w:color="auto" w:fill="auto"/>
      <w:spacing w:before="240" w:after="0" w:line="240" w:lineRule="auto"/>
      <w:ind w:right="7920"/>
    </w:pPr>
    <w:rPr>
      <w:rFonts w:ascii="Book Antiqua" w:eastAsia="Times New Roman" w:hAnsi="Book Antiqua" w:cs="Times New Roman"/>
      <w:color w:val="FFFFFF"/>
      <w:sz w:val="8"/>
      <w:szCs w:val="20"/>
      <w:lang w:val="en-US" w:eastAsia="ru-RU"/>
    </w:rPr>
  </w:style>
  <w:style w:type="paragraph" w:customStyle="1" w:styleId="1">
    <w:name w:val="Стиль1"/>
    <w:basedOn w:val="20"/>
    <w:next w:val="ab"/>
    <w:qFormat/>
    <w:rsid w:val="0028383F"/>
    <w:pPr>
      <w:pageBreakBefore/>
      <w:numPr>
        <w:numId w:val="9"/>
      </w:numPr>
      <w:pBdr>
        <w:top w:val="single" w:sz="48" w:space="5" w:color="auto"/>
      </w:pBdr>
      <w:spacing w:before="120" w:after="120" w:line="240" w:lineRule="auto"/>
    </w:pPr>
    <w:rPr>
      <w:rFonts w:ascii="Book Antiqua" w:eastAsia="Times New Roman" w:hAnsi="Book Antiqua" w:cs="Times New Roman"/>
      <w:b/>
      <w:color w:val="auto"/>
      <w:sz w:val="28"/>
      <w:szCs w:val="20"/>
      <w:lang w:eastAsia="ru-RU"/>
    </w:rPr>
  </w:style>
  <w:style w:type="paragraph" w:customStyle="1" w:styleId="2">
    <w:name w:val="Стиль2"/>
    <w:basedOn w:val="3"/>
    <w:next w:val="ab"/>
    <w:link w:val="23"/>
    <w:qFormat/>
    <w:rsid w:val="0028383F"/>
    <w:pPr>
      <w:numPr>
        <w:ilvl w:val="1"/>
        <w:numId w:val="9"/>
      </w:numPr>
      <w:spacing w:before="120" w:after="120" w:line="240" w:lineRule="auto"/>
    </w:pPr>
    <w:rPr>
      <w:rFonts w:ascii="Book Antiqua" w:eastAsia="Times New Roman" w:hAnsi="Book Antiqua" w:cs="Times New Roman"/>
      <w:b/>
      <w:color w:val="auto"/>
      <w:szCs w:val="20"/>
      <w:lang w:eastAsia="ru-RU"/>
    </w:rPr>
  </w:style>
  <w:style w:type="character" w:customStyle="1" w:styleId="23">
    <w:name w:val="Стиль2 Знак"/>
    <w:basedOn w:val="a0"/>
    <w:link w:val="2"/>
    <w:rsid w:val="0028383F"/>
    <w:rPr>
      <w:rFonts w:ascii="Book Antiqua" w:eastAsia="Times New Roman" w:hAnsi="Book Antiqua" w:cs="Times New Roman"/>
      <w:b/>
      <w:sz w:val="24"/>
      <w:szCs w:val="20"/>
      <w:lang w:eastAsia="ru-RU"/>
    </w:rPr>
  </w:style>
  <w:style w:type="character" w:customStyle="1" w:styleId="30">
    <w:name w:val="Заголовок 3 Знак"/>
    <w:basedOn w:val="a0"/>
    <w:link w:val="3"/>
    <w:uiPriority w:val="9"/>
    <w:semiHidden/>
    <w:rsid w:val="0028383F"/>
    <w:rPr>
      <w:rFonts w:asciiTheme="majorHAnsi" w:eastAsiaTheme="majorEastAsia" w:hAnsiTheme="majorHAnsi" w:cstheme="majorBidi"/>
      <w:color w:val="1F4D78" w:themeColor="accent1" w:themeShade="7F"/>
      <w:sz w:val="24"/>
      <w:szCs w:val="24"/>
    </w:rPr>
  </w:style>
  <w:style w:type="paragraph" w:styleId="24">
    <w:name w:val="toc 2"/>
    <w:basedOn w:val="a"/>
    <w:next w:val="a"/>
    <w:autoRedefine/>
    <w:uiPriority w:val="39"/>
    <w:unhideWhenUsed/>
    <w:rsid w:val="00201496"/>
    <w:pPr>
      <w:spacing w:after="100"/>
      <w:ind w:left="220"/>
    </w:pPr>
  </w:style>
  <w:style w:type="character" w:customStyle="1" w:styleId="apple-converted-space">
    <w:name w:val="apple-converted-space"/>
    <w:basedOn w:val="a0"/>
    <w:rsid w:val="00201496"/>
  </w:style>
  <w:style w:type="paragraph" w:styleId="ad">
    <w:name w:val="caption"/>
    <w:basedOn w:val="a"/>
    <w:next w:val="a"/>
    <w:uiPriority w:val="99"/>
    <w:qFormat/>
    <w:rsid w:val="00B62069"/>
    <w:pPr>
      <w:spacing w:after="0" w:line="240" w:lineRule="auto"/>
    </w:pPr>
    <w:rPr>
      <w:rFonts w:ascii="Book Antiqua" w:eastAsia="Times New Roman" w:hAnsi="Book Antiqua" w:cs="Times New Roman"/>
      <w:b/>
      <w:bCs/>
      <w:sz w:val="20"/>
      <w:szCs w:val="20"/>
      <w:lang w:val="en-US" w:eastAsia="ru-RU"/>
    </w:rPr>
  </w:style>
  <w:style w:type="character" w:customStyle="1" w:styleId="60">
    <w:name w:val="Заголовок 6 Знак"/>
    <w:basedOn w:val="a0"/>
    <w:link w:val="6"/>
    <w:uiPriority w:val="9"/>
    <w:semiHidden/>
    <w:rsid w:val="00411D1D"/>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411D1D"/>
    <w:rPr>
      <w:rFonts w:asciiTheme="majorHAnsi" w:eastAsiaTheme="majorEastAsia" w:hAnsiTheme="majorHAnsi" w:cstheme="majorBidi"/>
      <w:i/>
      <w:iCs/>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png"/><Relationship Id="rId68" Type="http://schemas.openxmlformats.org/officeDocument/2006/relationships/image" Target="media/image59.jpeg"/><Relationship Id="rId76" Type="http://schemas.openxmlformats.org/officeDocument/2006/relationships/image" Target="media/image67.png"/><Relationship Id="rId84" Type="http://schemas.openxmlformats.org/officeDocument/2006/relationships/image" Target="media/image75.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png"/><Relationship Id="rId8" Type="http://schemas.openxmlformats.org/officeDocument/2006/relationships/footer" Target="footer1.xml"/><Relationship Id="rId51" Type="http://schemas.openxmlformats.org/officeDocument/2006/relationships/image" Target="media/image42.jpe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jp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g"/><Relationship Id="rId10" Type="http://schemas.openxmlformats.org/officeDocument/2006/relationships/image" Target="media/image1.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image" Target="media/image56.jpe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ED415-6C7F-4996-8C59-DD5082AAA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8739</TotalTime>
  <Pages>71</Pages>
  <Words>9425</Words>
  <Characters>53729</Characters>
  <Application>Microsoft Office Word</Application>
  <DocSecurity>0</DocSecurity>
  <Lines>447</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Зуева Яна Романовна</dc:creator>
  <cp:keywords/>
  <dc:description/>
  <cp:lastModifiedBy>Томас Ангелина Дмитриевна</cp:lastModifiedBy>
  <cp:revision>81</cp:revision>
  <dcterms:created xsi:type="dcterms:W3CDTF">2022-03-29T07:42:00Z</dcterms:created>
  <dcterms:modified xsi:type="dcterms:W3CDTF">2022-09-15T14:18:00Z</dcterms:modified>
</cp:coreProperties>
</file>