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9C46B" w14:textId="77777777" w:rsidR="00CD6DCC" w:rsidRPr="00870693" w:rsidRDefault="00CD6DCC" w:rsidP="00CD6DCC">
      <w:pPr>
        <w:jc w:val="center"/>
        <w:rPr>
          <w:b/>
          <w:sz w:val="32"/>
        </w:rPr>
      </w:pPr>
    </w:p>
    <w:p w14:paraId="6B10E209" w14:textId="77777777" w:rsidR="00CD6DCC" w:rsidRDefault="00CD6DCC" w:rsidP="00CD6DCC">
      <w:pPr>
        <w:jc w:val="center"/>
        <w:rPr>
          <w:b/>
          <w:sz w:val="32"/>
        </w:rPr>
      </w:pPr>
    </w:p>
    <w:p w14:paraId="01BC50B6" w14:textId="77777777" w:rsidR="00CD6DCC" w:rsidRDefault="00CD6DCC" w:rsidP="00CD6DCC">
      <w:pPr>
        <w:jc w:val="center"/>
        <w:rPr>
          <w:b/>
          <w:sz w:val="32"/>
        </w:rPr>
      </w:pPr>
    </w:p>
    <w:p w14:paraId="3070F6B6" w14:textId="77777777" w:rsidR="00CD6DCC" w:rsidRDefault="00CD6DCC" w:rsidP="00CD6DCC">
      <w:pPr>
        <w:jc w:val="center"/>
        <w:rPr>
          <w:b/>
          <w:sz w:val="32"/>
        </w:rPr>
      </w:pPr>
    </w:p>
    <w:p w14:paraId="78B57E7B" w14:textId="77777777" w:rsidR="00CD6DCC" w:rsidRDefault="00CD6DCC" w:rsidP="00CD6DCC">
      <w:pPr>
        <w:jc w:val="center"/>
        <w:rPr>
          <w:b/>
          <w:sz w:val="32"/>
        </w:rPr>
      </w:pPr>
    </w:p>
    <w:p w14:paraId="65C227C5" w14:textId="77777777" w:rsidR="00CD6DCC" w:rsidRDefault="00CD6DCC" w:rsidP="00CD6DCC">
      <w:pPr>
        <w:jc w:val="center"/>
        <w:rPr>
          <w:b/>
          <w:sz w:val="32"/>
        </w:rPr>
      </w:pPr>
    </w:p>
    <w:p w14:paraId="647CB0C4" w14:textId="77777777" w:rsidR="00CD6DCC" w:rsidRDefault="00CD6DCC" w:rsidP="00CD6DCC">
      <w:pPr>
        <w:jc w:val="center"/>
        <w:rPr>
          <w:b/>
          <w:sz w:val="32"/>
        </w:rPr>
      </w:pPr>
    </w:p>
    <w:p w14:paraId="1E96473E" w14:textId="77777777" w:rsidR="00CD6DCC" w:rsidRDefault="00CD6DCC" w:rsidP="00CD6DCC">
      <w:pPr>
        <w:jc w:val="center"/>
        <w:rPr>
          <w:b/>
          <w:sz w:val="32"/>
        </w:rPr>
      </w:pPr>
    </w:p>
    <w:p w14:paraId="0637C88E" w14:textId="77777777" w:rsidR="00CD6DCC" w:rsidRDefault="00CD6DCC" w:rsidP="00CD6DCC">
      <w:pPr>
        <w:jc w:val="center"/>
        <w:rPr>
          <w:b/>
          <w:sz w:val="32"/>
        </w:rPr>
      </w:pPr>
    </w:p>
    <w:p w14:paraId="25159773" w14:textId="77777777" w:rsidR="00CD6DCC" w:rsidRDefault="00CD6DCC" w:rsidP="00CD6DCC">
      <w:pPr>
        <w:jc w:val="center"/>
        <w:rPr>
          <w:b/>
          <w:sz w:val="32"/>
        </w:rPr>
      </w:pPr>
    </w:p>
    <w:p w14:paraId="485FE288" w14:textId="77777777" w:rsidR="00CD6DCC" w:rsidRDefault="00CD6DCC" w:rsidP="00CD6DCC">
      <w:pPr>
        <w:jc w:val="center"/>
        <w:rPr>
          <w:b/>
          <w:sz w:val="32"/>
        </w:rPr>
      </w:pPr>
    </w:p>
    <w:p w14:paraId="21824763" w14:textId="77777777" w:rsidR="00CD6DCC" w:rsidRDefault="00CD6DCC" w:rsidP="00CD6DCC">
      <w:pPr>
        <w:jc w:val="center"/>
        <w:rPr>
          <w:b/>
          <w:sz w:val="32"/>
        </w:rPr>
      </w:pPr>
    </w:p>
    <w:p w14:paraId="1DF95B7C" w14:textId="77777777" w:rsidR="00CD6DCC" w:rsidRDefault="00CD6DCC" w:rsidP="00CD6DCC">
      <w:pPr>
        <w:jc w:val="center"/>
        <w:rPr>
          <w:b/>
          <w:sz w:val="32"/>
        </w:rPr>
      </w:pPr>
    </w:p>
    <w:p w14:paraId="02377892" w14:textId="77777777"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192852" w14:textId="4E01F36C" w:rsidR="00CD6DCC" w:rsidRPr="00E74E35" w:rsidRDefault="00F06A02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A02">
        <w:rPr>
          <w:rFonts w:ascii="Times New Roman" w:hAnsi="Times New Roman" w:cs="Times New Roman"/>
          <w:b/>
          <w:sz w:val="28"/>
          <w:szCs w:val="28"/>
        </w:rPr>
        <w:t>Платформа сбора, обработки и визуализации производственных данных</w:t>
      </w:r>
    </w:p>
    <w:p w14:paraId="378AE1A4" w14:textId="77777777" w:rsidR="00CD6DCC" w:rsidRPr="00E74E35" w:rsidRDefault="00CD6DCC" w:rsidP="00E74E35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65FF271E" w14:textId="77777777"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74E35">
        <w:rPr>
          <w:rFonts w:ascii="Times New Roman" w:hAnsi="Times New Roman" w:cs="Times New Roman"/>
          <w:sz w:val="28"/>
          <w:szCs w:val="28"/>
        </w:rPr>
        <w:t>ФУНКЦИОНАЛЬНЫЕ ХАРАКТЕРИСТИКИ И ИНФОРМАЦИЯ, НЕОБХОДИМАЯ ДЛЯ УСТАНОВКИ И ЭКСПЛУАТАЦИИ</w:t>
      </w:r>
    </w:p>
    <w:p w14:paraId="088CA23D" w14:textId="77777777"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638A6B3" w14:textId="77777777" w:rsidR="00CD6DCC" w:rsidRPr="00E74E35" w:rsidRDefault="0055717A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717A">
        <w:rPr>
          <w:rFonts w:ascii="Times New Roman" w:hAnsi="Times New Roman" w:cs="Times New Roman"/>
          <w:sz w:val="28"/>
          <w:szCs w:val="28"/>
        </w:rPr>
        <w:t xml:space="preserve">13 </w:t>
      </w:r>
      <w:r w:rsidR="00CD6DCC" w:rsidRPr="0055717A">
        <w:rPr>
          <w:rFonts w:ascii="Times New Roman" w:hAnsi="Times New Roman" w:cs="Times New Roman"/>
          <w:sz w:val="28"/>
          <w:szCs w:val="28"/>
        </w:rPr>
        <w:t>листов</w:t>
      </w:r>
    </w:p>
    <w:p w14:paraId="165FDEC5" w14:textId="77777777"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6F1F8D0" w14:textId="77777777"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BE34E2E" w14:textId="77777777"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A3B160D" w14:textId="77777777"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7C9B44E" w14:textId="77777777"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0170E65" w14:textId="77777777"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F900E69" w14:textId="77777777"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485A430" w14:textId="77777777"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5F8C1AA" w14:textId="77777777"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32A9D1A" w14:textId="77777777"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4D9E282" w14:textId="77777777"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5D37CED" w14:textId="77777777"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D6C78EB" w14:textId="77777777"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567D3FF" w14:textId="77777777" w:rsidR="00CD6DCC" w:rsidRPr="00E74E35" w:rsidRDefault="00CD6DCC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B3CA498" w14:textId="77777777" w:rsidR="00CD6DCC" w:rsidRDefault="00CD6DCC" w:rsidP="00E74E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0833596" w14:textId="77777777" w:rsidR="00E74E35" w:rsidRPr="00E74E35" w:rsidRDefault="00E74E35" w:rsidP="00E74E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4AB7137" w14:textId="77777777" w:rsidR="00CD6DCC" w:rsidRPr="00E74E35" w:rsidRDefault="00CD6DCC" w:rsidP="00E74E35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id w:val="-153380629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0232DE3" w14:textId="77777777" w:rsidR="00344DF3" w:rsidRPr="00445D11" w:rsidRDefault="00344DF3">
          <w:pPr>
            <w:pStyle w:val="ad"/>
            <w:rPr>
              <w:rFonts w:ascii="Times New Roman" w:hAnsi="Times New Roman" w:cs="Times New Roman"/>
              <w:b/>
              <w:color w:val="auto"/>
            </w:rPr>
          </w:pPr>
          <w:r w:rsidRPr="00445D11">
            <w:rPr>
              <w:rFonts w:ascii="Times New Roman" w:hAnsi="Times New Roman" w:cs="Times New Roman"/>
              <w:b/>
              <w:color w:val="auto"/>
            </w:rPr>
            <w:t>Оглавление</w:t>
          </w:r>
        </w:p>
        <w:p w14:paraId="2B05C922" w14:textId="519284A2" w:rsidR="001D23B4" w:rsidRDefault="00344DF3">
          <w:pPr>
            <w:pStyle w:val="11"/>
            <w:tabs>
              <w:tab w:val="left" w:pos="48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r w:rsidRPr="00445D11">
            <w:rPr>
              <w:rFonts w:ascii="Times New Roman" w:hAnsi="Times New Roman" w:cs="Times New Roman"/>
            </w:rPr>
            <w:fldChar w:fldCharType="begin"/>
          </w:r>
          <w:r w:rsidRPr="00445D11">
            <w:rPr>
              <w:rFonts w:ascii="Times New Roman" w:hAnsi="Times New Roman" w:cs="Times New Roman"/>
            </w:rPr>
            <w:instrText xml:space="preserve"> TOC \o "1-3" \h \z \u </w:instrText>
          </w:r>
          <w:r w:rsidRPr="00445D11">
            <w:rPr>
              <w:rFonts w:ascii="Times New Roman" w:hAnsi="Times New Roman" w:cs="Times New Roman"/>
            </w:rPr>
            <w:fldChar w:fldCharType="separate"/>
          </w:r>
          <w:hyperlink w:anchor="_Toc127360215" w:history="1">
            <w:r w:rsidR="001D23B4" w:rsidRPr="00973E3B">
              <w:rPr>
                <w:rStyle w:val="ae"/>
                <w:noProof/>
              </w:rPr>
              <w:t>1.</w:t>
            </w:r>
            <w:r w:rsidR="001D23B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D23B4" w:rsidRPr="00973E3B">
              <w:rPr>
                <w:rStyle w:val="ae"/>
                <w:noProof/>
              </w:rPr>
              <w:t>ФУНКЦИОНАЛЬНЫЕ ХАРАКТЕРИСТИКИ</w:t>
            </w:r>
            <w:r w:rsidR="001D23B4">
              <w:rPr>
                <w:noProof/>
                <w:webHidden/>
              </w:rPr>
              <w:tab/>
            </w:r>
            <w:r w:rsidR="001D23B4">
              <w:rPr>
                <w:noProof/>
                <w:webHidden/>
              </w:rPr>
              <w:fldChar w:fldCharType="begin"/>
            </w:r>
            <w:r w:rsidR="001D23B4">
              <w:rPr>
                <w:noProof/>
                <w:webHidden/>
              </w:rPr>
              <w:instrText xml:space="preserve"> PAGEREF _Toc127360215 \h </w:instrText>
            </w:r>
            <w:r w:rsidR="001D23B4">
              <w:rPr>
                <w:noProof/>
                <w:webHidden/>
              </w:rPr>
            </w:r>
            <w:r w:rsidR="001D23B4">
              <w:rPr>
                <w:noProof/>
                <w:webHidden/>
              </w:rPr>
              <w:fldChar w:fldCharType="separate"/>
            </w:r>
            <w:r w:rsidR="001D23B4">
              <w:rPr>
                <w:noProof/>
                <w:webHidden/>
              </w:rPr>
              <w:t>3</w:t>
            </w:r>
            <w:r w:rsidR="001D23B4">
              <w:rPr>
                <w:noProof/>
                <w:webHidden/>
              </w:rPr>
              <w:fldChar w:fldCharType="end"/>
            </w:r>
          </w:hyperlink>
        </w:p>
        <w:p w14:paraId="1801D46D" w14:textId="54A4D4D1" w:rsidR="001D23B4" w:rsidRDefault="003C7EF4">
          <w:pPr>
            <w:pStyle w:val="21"/>
            <w:tabs>
              <w:tab w:val="left" w:pos="88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27360216" w:history="1">
            <w:r w:rsidR="001D23B4" w:rsidRPr="00973E3B">
              <w:rPr>
                <w:rStyle w:val="ae"/>
                <w:noProof/>
              </w:rPr>
              <w:t>1.1.</w:t>
            </w:r>
            <w:r w:rsidR="001D23B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D23B4" w:rsidRPr="00973E3B">
              <w:rPr>
                <w:rStyle w:val="ae"/>
                <w:noProof/>
              </w:rPr>
              <w:t>Общие сведения</w:t>
            </w:r>
            <w:r w:rsidR="001D23B4">
              <w:rPr>
                <w:noProof/>
                <w:webHidden/>
              </w:rPr>
              <w:tab/>
            </w:r>
            <w:r w:rsidR="001D23B4">
              <w:rPr>
                <w:noProof/>
                <w:webHidden/>
              </w:rPr>
              <w:fldChar w:fldCharType="begin"/>
            </w:r>
            <w:r w:rsidR="001D23B4">
              <w:rPr>
                <w:noProof/>
                <w:webHidden/>
              </w:rPr>
              <w:instrText xml:space="preserve"> PAGEREF _Toc127360216 \h </w:instrText>
            </w:r>
            <w:r w:rsidR="001D23B4">
              <w:rPr>
                <w:noProof/>
                <w:webHidden/>
              </w:rPr>
            </w:r>
            <w:r w:rsidR="001D23B4">
              <w:rPr>
                <w:noProof/>
                <w:webHidden/>
              </w:rPr>
              <w:fldChar w:fldCharType="separate"/>
            </w:r>
            <w:r w:rsidR="001D23B4">
              <w:rPr>
                <w:noProof/>
                <w:webHidden/>
              </w:rPr>
              <w:t>3</w:t>
            </w:r>
            <w:r w:rsidR="001D23B4">
              <w:rPr>
                <w:noProof/>
                <w:webHidden/>
              </w:rPr>
              <w:fldChar w:fldCharType="end"/>
            </w:r>
          </w:hyperlink>
        </w:p>
        <w:p w14:paraId="193F207C" w14:textId="016E2001" w:rsidR="001D23B4" w:rsidRDefault="003C7EF4">
          <w:pPr>
            <w:pStyle w:val="21"/>
            <w:tabs>
              <w:tab w:val="left" w:pos="88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27360217" w:history="1">
            <w:r w:rsidR="001D23B4" w:rsidRPr="00973E3B">
              <w:rPr>
                <w:rStyle w:val="ae"/>
                <w:noProof/>
              </w:rPr>
              <w:t>1.2.</w:t>
            </w:r>
            <w:r w:rsidR="001D23B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D23B4" w:rsidRPr="00973E3B">
              <w:rPr>
                <w:rStyle w:val="ae"/>
                <w:noProof/>
              </w:rPr>
              <w:t>Цели внедрения ПО</w:t>
            </w:r>
            <w:r w:rsidR="001D23B4">
              <w:rPr>
                <w:noProof/>
                <w:webHidden/>
              </w:rPr>
              <w:tab/>
            </w:r>
            <w:r w:rsidR="001D23B4">
              <w:rPr>
                <w:noProof/>
                <w:webHidden/>
              </w:rPr>
              <w:fldChar w:fldCharType="begin"/>
            </w:r>
            <w:r w:rsidR="001D23B4">
              <w:rPr>
                <w:noProof/>
                <w:webHidden/>
              </w:rPr>
              <w:instrText xml:space="preserve"> PAGEREF _Toc127360217 \h </w:instrText>
            </w:r>
            <w:r w:rsidR="001D23B4">
              <w:rPr>
                <w:noProof/>
                <w:webHidden/>
              </w:rPr>
            </w:r>
            <w:r w:rsidR="001D23B4">
              <w:rPr>
                <w:noProof/>
                <w:webHidden/>
              </w:rPr>
              <w:fldChar w:fldCharType="separate"/>
            </w:r>
            <w:r w:rsidR="001D23B4">
              <w:rPr>
                <w:noProof/>
                <w:webHidden/>
              </w:rPr>
              <w:t>3</w:t>
            </w:r>
            <w:r w:rsidR="001D23B4">
              <w:rPr>
                <w:noProof/>
                <w:webHidden/>
              </w:rPr>
              <w:fldChar w:fldCharType="end"/>
            </w:r>
          </w:hyperlink>
        </w:p>
        <w:p w14:paraId="25CDE215" w14:textId="6151B75A" w:rsidR="001D23B4" w:rsidRDefault="003C7EF4">
          <w:pPr>
            <w:pStyle w:val="21"/>
            <w:tabs>
              <w:tab w:val="left" w:pos="88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27360218" w:history="1">
            <w:r w:rsidR="001D23B4" w:rsidRPr="00973E3B">
              <w:rPr>
                <w:rStyle w:val="ae"/>
                <w:noProof/>
              </w:rPr>
              <w:t>1.3.</w:t>
            </w:r>
            <w:r w:rsidR="001D23B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D23B4" w:rsidRPr="00973E3B">
              <w:rPr>
                <w:rStyle w:val="ae"/>
                <w:noProof/>
              </w:rPr>
              <w:t>Интерфейсы ПО</w:t>
            </w:r>
            <w:r w:rsidR="001D23B4">
              <w:rPr>
                <w:noProof/>
                <w:webHidden/>
              </w:rPr>
              <w:tab/>
            </w:r>
            <w:r w:rsidR="001D23B4">
              <w:rPr>
                <w:noProof/>
                <w:webHidden/>
              </w:rPr>
              <w:fldChar w:fldCharType="begin"/>
            </w:r>
            <w:r w:rsidR="001D23B4">
              <w:rPr>
                <w:noProof/>
                <w:webHidden/>
              </w:rPr>
              <w:instrText xml:space="preserve"> PAGEREF _Toc127360218 \h </w:instrText>
            </w:r>
            <w:r w:rsidR="001D23B4">
              <w:rPr>
                <w:noProof/>
                <w:webHidden/>
              </w:rPr>
            </w:r>
            <w:r w:rsidR="001D23B4">
              <w:rPr>
                <w:noProof/>
                <w:webHidden/>
              </w:rPr>
              <w:fldChar w:fldCharType="separate"/>
            </w:r>
            <w:r w:rsidR="001D23B4">
              <w:rPr>
                <w:noProof/>
                <w:webHidden/>
              </w:rPr>
              <w:t>3</w:t>
            </w:r>
            <w:r w:rsidR="001D23B4">
              <w:rPr>
                <w:noProof/>
                <w:webHidden/>
              </w:rPr>
              <w:fldChar w:fldCharType="end"/>
            </w:r>
          </w:hyperlink>
        </w:p>
        <w:p w14:paraId="6666F979" w14:textId="48EB2990" w:rsidR="001D23B4" w:rsidRDefault="003C7EF4">
          <w:pPr>
            <w:pStyle w:val="21"/>
            <w:tabs>
              <w:tab w:val="left" w:pos="88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27360219" w:history="1">
            <w:r w:rsidR="001D23B4" w:rsidRPr="00973E3B">
              <w:rPr>
                <w:rStyle w:val="ae"/>
                <w:noProof/>
              </w:rPr>
              <w:t>1.4.</w:t>
            </w:r>
            <w:r w:rsidR="001D23B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D23B4" w:rsidRPr="00973E3B">
              <w:rPr>
                <w:rStyle w:val="ae"/>
                <w:noProof/>
              </w:rPr>
              <w:t>Функциональный объем</w:t>
            </w:r>
            <w:r w:rsidR="001D23B4">
              <w:rPr>
                <w:noProof/>
                <w:webHidden/>
              </w:rPr>
              <w:tab/>
            </w:r>
            <w:r w:rsidR="001D23B4">
              <w:rPr>
                <w:noProof/>
                <w:webHidden/>
              </w:rPr>
              <w:fldChar w:fldCharType="begin"/>
            </w:r>
            <w:r w:rsidR="001D23B4">
              <w:rPr>
                <w:noProof/>
                <w:webHidden/>
              </w:rPr>
              <w:instrText xml:space="preserve"> PAGEREF _Toc127360219 \h </w:instrText>
            </w:r>
            <w:r w:rsidR="001D23B4">
              <w:rPr>
                <w:noProof/>
                <w:webHidden/>
              </w:rPr>
            </w:r>
            <w:r w:rsidR="001D23B4">
              <w:rPr>
                <w:noProof/>
                <w:webHidden/>
              </w:rPr>
              <w:fldChar w:fldCharType="separate"/>
            </w:r>
            <w:r w:rsidR="001D23B4">
              <w:rPr>
                <w:noProof/>
                <w:webHidden/>
              </w:rPr>
              <w:t>4</w:t>
            </w:r>
            <w:r w:rsidR="001D23B4">
              <w:rPr>
                <w:noProof/>
                <w:webHidden/>
              </w:rPr>
              <w:fldChar w:fldCharType="end"/>
            </w:r>
          </w:hyperlink>
        </w:p>
        <w:p w14:paraId="177D797E" w14:textId="1680EBFF" w:rsidR="001D23B4" w:rsidRDefault="003C7EF4">
          <w:pPr>
            <w:pStyle w:val="31"/>
            <w:tabs>
              <w:tab w:val="left" w:pos="132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27360220" w:history="1">
            <w:r w:rsidR="001D23B4" w:rsidRPr="00973E3B">
              <w:rPr>
                <w:rStyle w:val="ae"/>
                <w:noProof/>
              </w:rPr>
              <w:t>1.4.1.</w:t>
            </w:r>
            <w:r w:rsidR="001D23B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D23B4" w:rsidRPr="00973E3B">
              <w:rPr>
                <w:rStyle w:val="ae"/>
                <w:noProof/>
              </w:rPr>
              <w:t>Подсистема «Ядро»</w:t>
            </w:r>
            <w:r w:rsidR="001D23B4">
              <w:rPr>
                <w:noProof/>
                <w:webHidden/>
              </w:rPr>
              <w:tab/>
            </w:r>
            <w:r w:rsidR="001D23B4">
              <w:rPr>
                <w:noProof/>
                <w:webHidden/>
              </w:rPr>
              <w:fldChar w:fldCharType="begin"/>
            </w:r>
            <w:r w:rsidR="001D23B4">
              <w:rPr>
                <w:noProof/>
                <w:webHidden/>
              </w:rPr>
              <w:instrText xml:space="preserve"> PAGEREF _Toc127360220 \h </w:instrText>
            </w:r>
            <w:r w:rsidR="001D23B4">
              <w:rPr>
                <w:noProof/>
                <w:webHidden/>
              </w:rPr>
            </w:r>
            <w:r w:rsidR="001D23B4">
              <w:rPr>
                <w:noProof/>
                <w:webHidden/>
              </w:rPr>
              <w:fldChar w:fldCharType="separate"/>
            </w:r>
            <w:r w:rsidR="001D23B4">
              <w:rPr>
                <w:noProof/>
                <w:webHidden/>
              </w:rPr>
              <w:t>5</w:t>
            </w:r>
            <w:r w:rsidR="001D23B4">
              <w:rPr>
                <w:noProof/>
                <w:webHidden/>
              </w:rPr>
              <w:fldChar w:fldCharType="end"/>
            </w:r>
          </w:hyperlink>
        </w:p>
        <w:p w14:paraId="43AA84C8" w14:textId="00C8FB6D" w:rsidR="001D23B4" w:rsidRDefault="003C7EF4">
          <w:pPr>
            <w:pStyle w:val="31"/>
            <w:tabs>
              <w:tab w:val="left" w:pos="132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27360221" w:history="1">
            <w:r w:rsidR="001D23B4" w:rsidRPr="00973E3B">
              <w:rPr>
                <w:rStyle w:val="ae"/>
                <w:noProof/>
              </w:rPr>
              <w:t>1.4.2.</w:t>
            </w:r>
            <w:r w:rsidR="001D23B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D23B4" w:rsidRPr="00973E3B">
              <w:rPr>
                <w:rStyle w:val="ae"/>
                <w:noProof/>
              </w:rPr>
              <w:t>Подсистема «Веб-приложение»</w:t>
            </w:r>
            <w:r w:rsidR="001D23B4">
              <w:rPr>
                <w:noProof/>
                <w:webHidden/>
              </w:rPr>
              <w:tab/>
            </w:r>
            <w:r w:rsidR="001D23B4">
              <w:rPr>
                <w:noProof/>
                <w:webHidden/>
              </w:rPr>
              <w:fldChar w:fldCharType="begin"/>
            </w:r>
            <w:r w:rsidR="001D23B4">
              <w:rPr>
                <w:noProof/>
                <w:webHidden/>
              </w:rPr>
              <w:instrText xml:space="preserve"> PAGEREF _Toc127360221 \h </w:instrText>
            </w:r>
            <w:r w:rsidR="001D23B4">
              <w:rPr>
                <w:noProof/>
                <w:webHidden/>
              </w:rPr>
            </w:r>
            <w:r w:rsidR="001D23B4">
              <w:rPr>
                <w:noProof/>
                <w:webHidden/>
              </w:rPr>
              <w:fldChar w:fldCharType="separate"/>
            </w:r>
            <w:r w:rsidR="001D23B4">
              <w:rPr>
                <w:noProof/>
                <w:webHidden/>
              </w:rPr>
              <w:t>5</w:t>
            </w:r>
            <w:r w:rsidR="001D23B4">
              <w:rPr>
                <w:noProof/>
                <w:webHidden/>
              </w:rPr>
              <w:fldChar w:fldCharType="end"/>
            </w:r>
          </w:hyperlink>
        </w:p>
        <w:p w14:paraId="7FB4B45C" w14:textId="59CA6D44" w:rsidR="001D23B4" w:rsidRDefault="003C7EF4">
          <w:pPr>
            <w:pStyle w:val="31"/>
            <w:tabs>
              <w:tab w:val="left" w:pos="132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27360222" w:history="1">
            <w:r w:rsidR="001D23B4" w:rsidRPr="00973E3B">
              <w:rPr>
                <w:rStyle w:val="ae"/>
                <w:noProof/>
              </w:rPr>
              <w:t>1.4.3.</w:t>
            </w:r>
            <w:r w:rsidR="001D23B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D23B4" w:rsidRPr="00973E3B">
              <w:rPr>
                <w:rStyle w:val="ae"/>
                <w:noProof/>
              </w:rPr>
              <w:t>Подсистема «Мобильное приложение-Платформа СОиВПД»</w:t>
            </w:r>
            <w:r w:rsidR="001D23B4">
              <w:rPr>
                <w:noProof/>
                <w:webHidden/>
              </w:rPr>
              <w:tab/>
            </w:r>
            <w:r w:rsidR="001D23B4">
              <w:rPr>
                <w:noProof/>
                <w:webHidden/>
              </w:rPr>
              <w:fldChar w:fldCharType="begin"/>
            </w:r>
            <w:r w:rsidR="001D23B4">
              <w:rPr>
                <w:noProof/>
                <w:webHidden/>
              </w:rPr>
              <w:instrText xml:space="preserve"> PAGEREF _Toc127360222 \h </w:instrText>
            </w:r>
            <w:r w:rsidR="001D23B4">
              <w:rPr>
                <w:noProof/>
                <w:webHidden/>
              </w:rPr>
            </w:r>
            <w:r w:rsidR="001D23B4">
              <w:rPr>
                <w:noProof/>
                <w:webHidden/>
              </w:rPr>
              <w:fldChar w:fldCharType="separate"/>
            </w:r>
            <w:r w:rsidR="001D23B4">
              <w:rPr>
                <w:noProof/>
                <w:webHidden/>
              </w:rPr>
              <w:t>5</w:t>
            </w:r>
            <w:r w:rsidR="001D23B4">
              <w:rPr>
                <w:noProof/>
                <w:webHidden/>
              </w:rPr>
              <w:fldChar w:fldCharType="end"/>
            </w:r>
          </w:hyperlink>
        </w:p>
        <w:p w14:paraId="5278271B" w14:textId="5F74A7C0" w:rsidR="001D23B4" w:rsidRDefault="003C7EF4">
          <w:pPr>
            <w:pStyle w:val="31"/>
            <w:tabs>
              <w:tab w:val="left" w:pos="132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27360223" w:history="1">
            <w:r w:rsidR="001D23B4" w:rsidRPr="00973E3B">
              <w:rPr>
                <w:rStyle w:val="ae"/>
                <w:noProof/>
              </w:rPr>
              <w:t>1.4.4.</w:t>
            </w:r>
            <w:r w:rsidR="001D23B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D23B4" w:rsidRPr="00973E3B">
              <w:rPr>
                <w:rStyle w:val="ae"/>
                <w:noProof/>
              </w:rPr>
              <w:t>Подсистема «База данных»</w:t>
            </w:r>
            <w:r w:rsidR="001D23B4">
              <w:rPr>
                <w:noProof/>
                <w:webHidden/>
              </w:rPr>
              <w:tab/>
            </w:r>
            <w:r w:rsidR="001D23B4">
              <w:rPr>
                <w:noProof/>
                <w:webHidden/>
              </w:rPr>
              <w:fldChar w:fldCharType="begin"/>
            </w:r>
            <w:r w:rsidR="001D23B4">
              <w:rPr>
                <w:noProof/>
                <w:webHidden/>
              </w:rPr>
              <w:instrText xml:space="preserve"> PAGEREF _Toc127360223 \h </w:instrText>
            </w:r>
            <w:r w:rsidR="001D23B4">
              <w:rPr>
                <w:noProof/>
                <w:webHidden/>
              </w:rPr>
            </w:r>
            <w:r w:rsidR="001D23B4">
              <w:rPr>
                <w:noProof/>
                <w:webHidden/>
              </w:rPr>
              <w:fldChar w:fldCharType="separate"/>
            </w:r>
            <w:r w:rsidR="001D23B4">
              <w:rPr>
                <w:noProof/>
                <w:webHidden/>
              </w:rPr>
              <w:t>5</w:t>
            </w:r>
            <w:r w:rsidR="001D23B4">
              <w:rPr>
                <w:noProof/>
                <w:webHidden/>
              </w:rPr>
              <w:fldChar w:fldCharType="end"/>
            </w:r>
          </w:hyperlink>
        </w:p>
        <w:p w14:paraId="6681100C" w14:textId="6BF31610" w:rsidR="001D23B4" w:rsidRDefault="003C7EF4">
          <w:pPr>
            <w:pStyle w:val="31"/>
            <w:tabs>
              <w:tab w:val="left" w:pos="132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27360224" w:history="1">
            <w:r w:rsidR="001D23B4" w:rsidRPr="00973E3B">
              <w:rPr>
                <w:rStyle w:val="ae"/>
                <w:noProof/>
              </w:rPr>
              <w:t>1.4.5.</w:t>
            </w:r>
            <w:r w:rsidR="001D23B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D23B4" w:rsidRPr="00973E3B">
              <w:rPr>
                <w:rStyle w:val="ae"/>
                <w:noProof/>
              </w:rPr>
              <w:t>Подсистема журналирования и аудита</w:t>
            </w:r>
            <w:r w:rsidR="001D23B4">
              <w:rPr>
                <w:noProof/>
                <w:webHidden/>
              </w:rPr>
              <w:tab/>
            </w:r>
            <w:r w:rsidR="001D23B4">
              <w:rPr>
                <w:noProof/>
                <w:webHidden/>
              </w:rPr>
              <w:fldChar w:fldCharType="begin"/>
            </w:r>
            <w:r w:rsidR="001D23B4">
              <w:rPr>
                <w:noProof/>
                <w:webHidden/>
              </w:rPr>
              <w:instrText xml:space="preserve"> PAGEREF _Toc127360224 \h </w:instrText>
            </w:r>
            <w:r w:rsidR="001D23B4">
              <w:rPr>
                <w:noProof/>
                <w:webHidden/>
              </w:rPr>
            </w:r>
            <w:r w:rsidR="001D23B4">
              <w:rPr>
                <w:noProof/>
                <w:webHidden/>
              </w:rPr>
              <w:fldChar w:fldCharType="separate"/>
            </w:r>
            <w:r w:rsidR="001D23B4">
              <w:rPr>
                <w:noProof/>
                <w:webHidden/>
              </w:rPr>
              <w:t>6</w:t>
            </w:r>
            <w:r w:rsidR="001D23B4">
              <w:rPr>
                <w:noProof/>
                <w:webHidden/>
              </w:rPr>
              <w:fldChar w:fldCharType="end"/>
            </w:r>
          </w:hyperlink>
        </w:p>
        <w:p w14:paraId="00518304" w14:textId="43E9CF14" w:rsidR="001D23B4" w:rsidRDefault="003C7EF4">
          <w:pPr>
            <w:pStyle w:val="21"/>
            <w:tabs>
              <w:tab w:val="left" w:pos="88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27360225" w:history="1">
            <w:r w:rsidR="001D23B4" w:rsidRPr="00973E3B">
              <w:rPr>
                <w:rStyle w:val="ae"/>
                <w:noProof/>
              </w:rPr>
              <w:t>1.5.</w:t>
            </w:r>
            <w:r w:rsidR="001D23B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D23B4" w:rsidRPr="00973E3B">
              <w:rPr>
                <w:rStyle w:val="ae"/>
                <w:rFonts w:eastAsia="Arial Unicode MS"/>
                <w:noProof/>
              </w:rPr>
              <w:t>Функциональные сведения об автоматизируемых бизнес-процессах</w:t>
            </w:r>
            <w:r w:rsidR="001D23B4">
              <w:rPr>
                <w:noProof/>
                <w:webHidden/>
              </w:rPr>
              <w:tab/>
            </w:r>
            <w:r w:rsidR="001D23B4">
              <w:rPr>
                <w:noProof/>
                <w:webHidden/>
              </w:rPr>
              <w:fldChar w:fldCharType="begin"/>
            </w:r>
            <w:r w:rsidR="001D23B4">
              <w:rPr>
                <w:noProof/>
                <w:webHidden/>
              </w:rPr>
              <w:instrText xml:space="preserve"> PAGEREF _Toc127360225 \h </w:instrText>
            </w:r>
            <w:r w:rsidR="001D23B4">
              <w:rPr>
                <w:noProof/>
                <w:webHidden/>
              </w:rPr>
            </w:r>
            <w:r w:rsidR="001D23B4">
              <w:rPr>
                <w:noProof/>
                <w:webHidden/>
              </w:rPr>
              <w:fldChar w:fldCharType="separate"/>
            </w:r>
            <w:r w:rsidR="001D23B4">
              <w:rPr>
                <w:noProof/>
                <w:webHidden/>
              </w:rPr>
              <w:t>6</w:t>
            </w:r>
            <w:r w:rsidR="001D23B4">
              <w:rPr>
                <w:noProof/>
                <w:webHidden/>
              </w:rPr>
              <w:fldChar w:fldCharType="end"/>
            </w:r>
          </w:hyperlink>
        </w:p>
        <w:p w14:paraId="521BDE15" w14:textId="2F72E36D" w:rsidR="001D23B4" w:rsidRDefault="003C7EF4">
          <w:pPr>
            <w:pStyle w:val="31"/>
            <w:tabs>
              <w:tab w:val="left" w:pos="132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27360226" w:history="1">
            <w:r w:rsidR="001D23B4" w:rsidRPr="00973E3B">
              <w:rPr>
                <w:rStyle w:val="ae"/>
                <w:noProof/>
              </w:rPr>
              <w:t>1.5.1.</w:t>
            </w:r>
            <w:r w:rsidR="001D23B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D23B4" w:rsidRPr="00973E3B">
              <w:rPr>
                <w:rStyle w:val="ae"/>
                <w:rFonts w:eastAsia="Arial Unicode MS"/>
                <w:noProof/>
              </w:rPr>
              <w:t>Проведение аудитов</w:t>
            </w:r>
            <w:r w:rsidR="001D23B4">
              <w:rPr>
                <w:noProof/>
                <w:webHidden/>
              </w:rPr>
              <w:tab/>
            </w:r>
            <w:r w:rsidR="001D23B4">
              <w:rPr>
                <w:noProof/>
                <w:webHidden/>
              </w:rPr>
              <w:fldChar w:fldCharType="begin"/>
            </w:r>
            <w:r w:rsidR="001D23B4">
              <w:rPr>
                <w:noProof/>
                <w:webHidden/>
              </w:rPr>
              <w:instrText xml:space="preserve"> PAGEREF _Toc127360226 \h </w:instrText>
            </w:r>
            <w:r w:rsidR="001D23B4">
              <w:rPr>
                <w:noProof/>
                <w:webHidden/>
              </w:rPr>
            </w:r>
            <w:r w:rsidR="001D23B4">
              <w:rPr>
                <w:noProof/>
                <w:webHidden/>
              </w:rPr>
              <w:fldChar w:fldCharType="separate"/>
            </w:r>
            <w:r w:rsidR="001D23B4">
              <w:rPr>
                <w:noProof/>
                <w:webHidden/>
              </w:rPr>
              <w:t>6</w:t>
            </w:r>
            <w:r w:rsidR="001D23B4">
              <w:rPr>
                <w:noProof/>
                <w:webHidden/>
              </w:rPr>
              <w:fldChar w:fldCharType="end"/>
            </w:r>
          </w:hyperlink>
        </w:p>
        <w:p w14:paraId="1223BD3A" w14:textId="1DEEBD7A" w:rsidR="001D23B4" w:rsidRDefault="003C7EF4">
          <w:pPr>
            <w:pStyle w:val="31"/>
            <w:tabs>
              <w:tab w:val="left" w:pos="132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27360227" w:history="1">
            <w:r w:rsidR="001D23B4" w:rsidRPr="00973E3B">
              <w:rPr>
                <w:rStyle w:val="ae"/>
                <w:noProof/>
              </w:rPr>
              <w:t>1.5.2.</w:t>
            </w:r>
            <w:r w:rsidR="001D23B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D23B4" w:rsidRPr="00973E3B">
              <w:rPr>
                <w:rStyle w:val="ae"/>
                <w:rFonts w:eastAsia="Arial Unicode MS"/>
                <w:noProof/>
              </w:rPr>
              <w:t>Контроль выполнения аудитов</w:t>
            </w:r>
            <w:r w:rsidR="001D23B4">
              <w:rPr>
                <w:noProof/>
                <w:webHidden/>
              </w:rPr>
              <w:tab/>
            </w:r>
            <w:r w:rsidR="001D23B4">
              <w:rPr>
                <w:noProof/>
                <w:webHidden/>
              </w:rPr>
              <w:fldChar w:fldCharType="begin"/>
            </w:r>
            <w:r w:rsidR="001D23B4">
              <w:rPr>
                <w:noProof/>
                <w:webHidden/>
              </w:rPr>
              <w:instrText xml:space="preserve"> PAGEREF _Toc127360227 \h </w:instrText>
            </w:r>
            <w:r w:rsidR="001D23B4">
              <w:rPr>
                <w:noProof/>
                <w:webHidden/>
              </w:rPr>
            </w:r>
            <w:r w:rsidR="001D23B4">
              <w:rPr>
                <w:noProof/>
                <w:webHidden/>
              </w:rPr>
              <w:fldChar w:fldCharType="separate"/>
            </w:r>
            <w:r w:rsidR="001D23B4">
              <w:rPr>
                <w:noProof/>
                <w:webHidden/>
              </w:rPr>
              <w:t>8</w:t>
            </w:r>
            <w:r w:rsidR="001D23B4">
              <w:rPr>
                <w:noProof/>
                <w:webHidden/>
              </w:rPr>
              <w:fldChar w:fldCharType="end"/>
            </w:r>
          </w:hyperlink>
        </w:p>
        <w:p w14:paraId="001F03A9" w14:textId="0A7FE587" w:rsidR="001D23B4" w:rsidRDefault="003C7EF4">
          <w:pPr>
            <w:pStyle w:val="31"/>
            <w:tabs>
              <w:tab w:val="left" w:pos="132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27360228" w:history="1">
            <w:r w:rsidR="001D23B4" w:rsidRPr="00973E3B">
              <w:rPr>
                <w:rStyle w:val="ae"/>
                <w:noProof/>
              </w:rPr>
              <w:t>1.5.3.</w:t>
            </w:r>
            <w:r w:rsidR="001D23B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D23B4" w:rsidRPr="00973E3B">
              <w:rPr>
                <w:rStyle w:val="ae"/>
                <w:rFonts w:eastAsia="Arial Unicode MS"/>
                <w:noProof/>
              </w:rPr>
              <w:t>Администрирование</w:t>
            </w:r>
            <w:r w:rsidR="001D23B4">
              <w:rPr>
                <w:noProof/>
                <w:webHidden/>
              </w:rPr>
              <w:tab/>
            </w:r>
            <w:r w:rsidR="001D23B4">
              <w:rPr>
                <w:noProof/>
                <w:webHidden/>
              </w:rPr>
              <w:fldChar w:fldCharType="begin"/>
            </w:r>
            <w:r w:rsidR="001D23B4">
              <w:rPr>
                <w:noProof/>
                <w:webHidden/>
              </w:rPr>
              <w:instrText xml:space="preserve"> PAGEREF _Toc127360228 \h </w:instrText>
            </w:r>
            <w:r w:rsidR="001D23B4">
              <w:rPr>
                <w:noProof/>
                <w:webHidden/>
              </w:rPr>
            </w:r>
            <w:r w:rsidR="001D23B4">
              <w:rPr>
                <w:noProof/>
                <w:webHidden/>
              </w:rPr>
              <w:fldChar w:fldCharType="separate"/>
            </w:r>
            <w:r w:rsidR="001D23B4">
              <w:rPr>
                <w:noProof/>
                <w:webHidden/>
              </w:rPr>
              <w:t>9</w:t>
            </w:r>
            <w:r w:rsidR="001D23B4">
              <w:rPr>
                <w:noProof/>
                <w:webHidden/>
              </w:rPr>
              <w:fldChar w:fldCharType="end"/>
            </w:r>
          </w:hyperlink>
        </w:p>
        <w:p w14:paraId="40DC169A" w14:textId="163FE97B" w:rsidR="001D23B4" w:rsidRDefault="003C7EF4">
          <w:pPr>
            <w:pStyle w:val="11"/>
            <w:tabs>
              <w:tab w:val="left" w:pos="48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27360229" w:history="1">
            <w:r w:rsidR="001D23B4" w:rsidRPr="00973E3B">
              <w:rPr>
                <w:rStyle w:val="ae"/>
                <w:noProof/>
              </w:rPr>
              <w:t>2.</w:t>
            </w:r>
            <w:r w:rsidR="001D23B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D23B4" w:rsidRPr="00973E3B">
              <w:rPr>
                <w:rStyle w:val="ae"/>
                <w:noProof/>
              </w:rPr>
              <w:t>ИНФОРМАЦИЯ ДЛЯ УСТАНОВКИ И ЭКСПЛУАТАЦИИ</w:t>
            </w:r>
            <w:r w:rsidR="001D23B4">
              <w:rPr>
                <w:noProof/>
                <w:webHidden/>
              </w:rPr>
              <w:tab/>
            </w:r>
            <w:r w:rsidR="001D23B4">
              <w:rPr>
                <w:noProof/>
                <w:webHidden/>
              </w:rPr>
              <w:fldChar w:fldCharType="begin"/>
            </w:r>
            <w:r w:rsidR="001D23B4">
              <w:rPr>
                <w:noProof/>
                <w:webHidden/>
              </w:rPr>
              <w:instrText xml:space="preserve"> PAGEREF _Toc127360229 \h </w:instrText>
            </w:r>
            <w:r w:rsidR="001D23B4">
              <w:rPr>
                <w:noProof/>
                <w:webHidden/>
              </w:rPr>
            </w:r>
            <w:r w:rsidR="001D23B4">
              <w:rPr>
                <w:noProof/>
                <w:webHidden/>
              </w:rPr>
              <w:fldChar w:fldCharType="separate"/>
            </w:r>
            <w:r w:rsidR="001D23B4">
              <w:rPr>
                <w:noProof/>
                <w:webHidden/>
              </w:rPr>
              <w:t>11</w:t>
            </w:r>
            <w:r w:rsidR="001D23B4">
              <w:rPr>
                <w:noProof/>
                <w:webHidden/>
              </w:rPr>
              <w:fldChar w:fldCharType="end"/>
            </w:r>
          </w:hyperlink>
        </w:p>
        <w:p w14:paraId="565BF23B" w14:textId="101268E3" w:rsidR="001D23B4" w:rsidRDefault="003C7EF4">
          <w:pPr>
            <w:pStyle w:val="21"/>
            <w:tabs>
              <w:tab w:val="left" w:pos="88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27360230" w:history="1">
            <w:r w:rsidR="001D23B4" w:rsidRPr="00973E3B">
              <w:rPr>
                <w:rStyle w:val="ae"/>
                <w:noProof/>
              </w:rPr>
              <w:t>2.1.</w:t>
            </w:r>
            <w:r w:rsidR="001D23B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D23B4" w:rsidRPr="00973E3B">
              <w:rPr>
                <w:rStyle w:val="ae"/>
                <w:noProof/>
              </w:rPr>
              <w:t>Требования к рабочим станциям. Запуск веб-приложения.</w:t>
            </w:r>
            <w:r w:rsidR="001D23B4">
              <w:rPr>
                <w:noProof/>
                <w:webHidden/>
              </w:rPr>
              <w:tab/>
            </w:r>
            <w:r w:rsidR="001D23B4">
              <w:rPr>
                <w:noProof/>
                <w:webHidden/>
              </w:rPr>
              <w:fldChar w:fldCharType="begin"/>
            </w:r>
            <w:r w:rsidR="001D23B4">
              <w:rPr>
                <w:noProof/>
                <w:webHidden/>
              </w:rPr>
              <w:instrText xml:space="preserve"> PAGEREF _Toc127360230 \h </w:instrText>
            </w:r>
            <w:r w:rsidR="001D23B4">
              <w:rPr>
                <w:noProof/>
                <w:webHidden/>
              </w:rPr>
            </w:r>
            <w:r w:rsidR="001D23B4">
              <w:rPr>
                <w:noProof/>
                <w:webHidden/>
              </w:rPr>
              <w:fldChar w:fldCharType="separate"/>
            </w:r>
            <w:r w:rsidR="001D23B4">
              <w:rPr>
                <w:noProof/>
                <w:webHidden/>
              </w:rPr>
              <w:t>11</w:t>
            </w:r>
            <w:r w:rsidR="001D23B4">
              <w:rPr>
                <w:noProof/>
                <w:webHidden/>
              </w:rPr>
              <w:fldChar w:fldCharType="end"/>
            </w:r>
          </w:hyperlink>
        </w:p>
        <w:p w14:paraId="206892F5" w14:textId="78CF201D" w:rsidR="001D23B4" w:rsidRDefault="003C7EF4">
          <w:pPr>
            <w:pStyle w:val="21"/>
            <w:tabs>
              <w:tab w:val="left" w:pos="88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27360231" w:history="1">
            <w:r w:rsidR="001D23B4" w:rsidRPr="00973E3B">
              <w:rPr>
                <w:rStyle w:val="ae"/>
                <w:noProof/>
              </w:rPr>
              <w:t>2.2.</w:t>
            </w:r>
            <w:r w:rsidR="001D23B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D23B4" w:rsidRPr="00973E3B">
              <w:rPr>
                <w:rStyle w:val="ae"/>
                <w:noProof/>
              </w:rPr>
              <w:t>Установка Мобильного приложения</w:t>
            </w:r>
            <w:r w:rsidR="001D23B4">
              <w:rPr>
                <w:noProof/>
                <w:webHidden/>
              </w:rPr>
              <w:tab/>
            </w:r>
            <w:r w:rsidR="001D23B4">
              <w:rPr>
                <w:noProof/>
                <w:webHidden/>
              </w:rPr>
              <w:fldChar w:fldCharType="begin"/>
            </w:r>
            <w:r w:rsidR="001D23B4">
              <w:rPr>
                <w:noProof/>
                <w:webHidden/>
              </w:rPr>
              <w:instrText xml:space="preserve"> PAGEREF _Toc127360231 \h </w:instrText>
            </w:r>
            <w:r w:rsidR="001D23B4">
              <w:rPr>
                <w:noProof/>
                <w:webHidden/>
              </w:rPr>
            </w:r>
            <w:r w:rsidR="001D23B4">
              <w:rPr>
                <w:noProof/>
                <w:webHidden/>
              </w:rPr>
              <w:fldChar w:fldCharType="separate"/>
            </w:r>
            <w:r w:rsidR="001D23B4">
              <w:rPr>
                <w:noProof/>
                <w:webHidden/>
              </w:rPr>
              <w:t>11</w:t>
            </w:r>
            <w:r w:rsidR="001D23B4">
              <w:rPr>
                <w:noProof/>
                <w:webHidden/>
              </w:rPr>
              <w:fldChar w:fldCharType="end"/>
            </w:r>
          </w:hyperlink>
        </w:p>
        <w:p w14:paraId="66DA8C74" w14:textId="40F75729" w:rsidR="001D23B4" w:rsidRDefault="003C7EF4">
          <w:pPr>
            <w:pStyle w:val="31"/>
            <w:tabs>
              <w:tab w:val="left" w:pos="132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27360232" w:history="1">
            <w:r w:rsidR="001D23B4" w:rsidRPr="00973E3B">
              <w:rPr>
                <w:rStyle w:val="ae"/>
                <w:noProof/>
              </w:rPr>
              <w:t>2.2.1.</w:t>
            </w:r>
            <w:r w:rsidR="001D23B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D23B4" w:rsidRPr="00973E3B">
              <w:rPr>
                <w:rStyle w:val="ae"/>
                <w:noProof/>
              </w:rPr>
              <w:t>Порядок установки</w:t>
            </w:r>
            <w:r w:rsidR="001D23B4">
              <w:rPr>
                <w:noProof/>
                <w:webHidden/>
              </w:rPr>
              <w:tab/>
            </w:r>
            <w:r w:rsidR="001D23B4">
              <w:rPr>
                <w:noProof/>
                <w:webHidden/>
              </w:rPr>
              <w:fldChar w:fldCharType="begin"/>
            </w:r>
            <w:r w:rsidR="001D23B4">
              <w:rPr>
                <w:noProof/>
                <w:webHidden/>
              </w:rPr>
              <w:instrText xml:space="preserve"> PAGEREF _Toc127360232 \h </w:instrText>
            </w:r>
            <w:r w:rsidR="001D23B4">
              <w:rPr>
                <w:noProof/>
                <w:webHidden/>
              </w:rPr>
            </w:r>
            <w:r w:rsidR="001D23B4">
              <w:rPr>
                <w:noProof/>
                <w:webHidden/>
              </w:rPr>
              <w:fldChar w:fldCharType="separate"/>
            </w:r>
            <w:r w:rsidR="001D23B4">
              <w:rPr>
                <w:noProof/>
                <w:webHidden/>
              </w:rPr>
              <w:t>12</w:t>
            </w:r>
            <w:r w:rsidR="001D23B4">
              <w:rPr>
                <w:noProof/>
                <w:webHidden/>
              </w:rPr>
              <w:fldChar w:fldCharType="end"/>
            </w:r>
          </w:hyperlink>
        </w:p>
        <w:p w14:paraId="694B3AF8" w14:textId="4B43F1C0" w:rsidR="001D23B4" w:rsidRDefault="003C7EF4">
          <w:pPr>
            <w:pStyle w:val="31"/>
            <w:tabs>
              <w:tab w:val="left" w:pos="132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27360233" w:history="1">
            <w:r w:rsidR="001D23B4" w:rsidRPr="00973E3B">
              <w:rPr>
                <w:rStyle w:val="ae"/>
                <w:noProof/>
              </w:rPr>
              <w:t>2.2.2.</w:t>
            </w:r>
            <w:r w:rsidR="001D23B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D23B4" w:rsidRPr="00973E3B">
              <w:rPr>
                <w:rStyle w:val="ae"/>
                <w:noProof/>
              </w:rPr>
              <w:t>Проверка установки</w:t>
            </w:r>
            <w:r w:rsidR="001D23B4">
              <w:rPr>
                <w:noProof/>
                <w:webHidden/>
              </w:rPr>
              <w:tab/>
            </w:r>
            <w:r w:rsidR="001D23B4">
              <w:rPr>
                <w:noProof/>
                <w:webHidden/>
              </w:rPr>
              <w:fldChar w:fldCharType="begin"/>
            </w:r>
            <w:r w:rsidR="001D23B4">
              <w:rPr>
                <w:noProof/>
                <w:webHidden/>
              </w:rPr>
              <w:instrText xml:space="preserve"> PAGEREF _Toc127360233 \h </w:instrText>
            </w:r>
            <w:r w:rsidR="001D23B4">
              <w:rPr>
                <w:noProof/>
                <w:webHidden/>
              </w:rPr>
            </w:r>
            <w:r w:rsidR="001D23B4">
              <w:rPr>
                <w:noProof/>
                <w:webHidden/>
              </w:rPr>
              <w:fldChar w:fldCharType="separate"/>
            </w:r>
            <w:r w:rsidR="001D23B4">
              <w:rPr>
                <w:noProof/>
                <w:webHidden/>
              </w:rPr>
              <w:t>12</w:t>
            </w:r>
            <w:r w:rsidR="001D23B4">
              <w:rPr>
                <w:noProof/>
                <w:webHidden/>
              </w:rPr>
              <w:fldChar w:fldCharType="end"/>
            </w:r>
          </w:hyperlink>
        </w:p>
        <w:p w14:paraId="06222D77" w14:textId="3FBBE1AC" w:rsidR="001D23B4" w:rsidRDefault="003C7EF4">
          <w:pPr>
            <w:pStyle w:val="31"/>
            <w:tabs>
              <w:tab w:val="left" w:pos="132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27360234" w:history="1">
            <w:r w:rsidR="001D23B4" w:rsidRPr="00973E3B">
              <w:rPr>
                <w:rStyle w:val="ae"/>
                <w:noProof/>
              </w:rPr>
              <w:t>2.2.3.</w:t>
            </w:r>
            <w:r w:rsidR="001D23B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D23B4" w:rsidRPr="00973E3B">
              <w:rPr>
                <w:rStyle w:val="ae"/>
                <w:noProof/>
              </w:rPr>
              <w:t>Дополнительные настройки</w:t>
            </w:r>
            <w:r w:rsidR="001D23B4">
              <w:rPr>
                <w:noProof/>
                <w:webHidden/>
              </w:rPr>
              <w:tab/>
            </w:r>
            <w:r w:rsidR="001D23B4">
              <w:rPr>
                <w:noProof/>
                <w:webHidden/>
              </w:rPr>
              <w:fldChar w:fldCharType="begin"/>
            </w:r>
            <w:r w:rsidR="001D23B4">
              <w:rPr>
                <w:noProof/>
                <w:webHidden/>
              </w:rPr>
              <w:instrText xml:space="preserve"> PAGEREF _Toc127360234 \h </w:instrText>
            </w:r>
            <w:r w:rsidR="001D23B4">
              <w:rPr>
                <w:noProof/>
                <w:webHidden/>
              </w:rPr>
            </w:r>
            <w:r w:rsidR="001D23B4">
              <w:rPr>
                <w:noProof/>
                <w:webHidden/>
              </w:rPr>
              <w:fldChar w:fldCharType="separate"/>
            </w:r>
            <w:r w:rsidR="001D23B4">
              <w:rPr>
                <w:noProof/>
                <w:webHidden/>
              </w:rPr>
              <w:t>13</w:t>
            </w:r>
            <w:r w:rsidR="001D23B4">
              <w:rPr>
                <w:noProof/>
                <w:webHidden/>
              </w:rPr>
              <w:fldChar w:fldCharType="end"/>
            </w:r>
          </w:hyperlink>
        </w:p>
        <w:p w14:paraId="627515A9" w14:textId="6836DAE3" w:rsidR="00344DF3" w:rsidRPr="00344DF3" w:rsidRDefault="00344DF3">
          <w:pPr>
            <w:rPr>
              <w:rFonts w:ascii="Times New Roman" w:hAnsi="Times New Roman" w:cs="Times New Roman"/>
            </w:rPr>
          </w:pPr>
          <w:r w:rsidRPr="00445D11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40CCEC0E" w14:textId="77777777" w:rsidR="00290150" w:rsidRDefault="00290150">
      <w:pPr>
        <w:rPr>
          <w:rFonts w:ascii="Times New Roman" w:eastAsia="Times New Roman" w:hAnsi="Times New Roman" w:cs="Times New Roman"/>
          <w:b/>
          <w:sz w:val="28"/>
          <w:szCs w:val="32"/>
        </w:rPr>
      </w:pPr>
      <w:r>
        <w:br w:type="page"/>
      </w:r>
    </w:p>
    <w:p w14:paraId="1088B200" w14:textId="77777777" w:rsidR="004B686C" w:rsidRPr="004B686C" w:rsidRDefault="004B686C" w:rsidP="004E3943">
      <w:pPr>
        <w:pStyle w:val="1"/>
      </w:pPr>
      <w:bookmarkStart w:id="0" w:name="_Toc127360215"/>
      <w:r w:rsidRPr="004B686C">
        <w:lastRenderedPageBreak/>
        <w:t>ФУНКЦИОНАЛЬНЫЕ ХАРАКТЕРИСТИКИ</w:t>
      </w:r>
      <w:bookmarkEnd w:id="0"/>
    </w:p>
    <w:p w14:paraId="67216677" w14:textId="77777777" w:rsidR="003E6BC9" w:rsidRPr="004E3943" w:rsidRDefault="00A23801" w:rsidP="004E3943">
      <w:pPr>
        <w:pStyle w:val="2"/>
      </w:pPr>
      <w:bookmarkStart w:id="1" w:name="_Toc127360216"/>
      <w:r w:rsidRPr="004E3943">
        <w:t>Общие сведения</w:t>
      </w:r>
      <w:bookmarkEnd w:id="1"/>
    </w:p>
    <w:p w14:paraId="0764D37A" w14:textId="56241B34" w:rsidR="00370D57" w:rsidRPr="00E74E35" w:rsidRDefault="00F06A02" w:rsidP="00B64032">
      <w:pPr>
        <w:spacing w:before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2">
        <w:rPr>
          <w:rFonts w:ascii="Times New Roman" w:hAnsi="Times New Roman" w:cs="Times New Roman"/>
          <w:sz w:val="28"/>
          <w:szCs w:val="28"/>
        </w:rPr>
        <w:t>Платформа сбора, обработки и визуализации производственных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DCC" w:rsidRPr="0084085F">
        <w:rPr>
          <w:rFonts w:ascii="Times New Roman" w:hAnsi="Times New Roman" w:cs="Times New Roman"/>
          <w:sz w:val="28"/>
          <w:szCs w:val="28"/>
        </w:rPr>
        <w:t xml:space="preserve">представляет собой программное обеспечение, которое предназначено </w:t>
      </w:r>
      <w:r w:rsidR="00B64032" w:rsidRPr="0084085F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процессов </w:t>
      </w:r>
      <w:r w:rsidR="0084085F" w:rsidRPr="0084085F">
        <w:rPr>
          <w:rFonts w:ascii="Times New Roman" w:hAnsi="Times New Roman" w:cs="Times New Roman"/>
          <w:sz w:val="28"/>
          <w:szCs w:val="28"/>
        </w:rPr>
        <w:t xml:space="preserve">проведения проверок соблюдения персоналом правил охраны труда и различных аудитов на производственных предприятиях, </w:t>
      </w:r>
      <w:r w:rsidR="00B64032" w:rsidRPr="0084085F">
        <w:rPr>
          <w:rFonts w:ascii="Times New Roman" w:hAnsi="Times New Roman" w:cs="Times New Roman"/>
          <w:sz w:val="28"/>
          <w:szCs w:val="28"/>
        </w:rPr>
        <w:t xml:space="preserve">выявления и фиксации </w:t>
      </w:r>
      <w:r w:rsidR="0084085F" w:rsidRPr="0084085F">
        <w:rPr>
          <w:rFonts w:ascii="Times New Roman" w:hAnsi="Times New Roman" w:cs="Times New Roman"/>
          <w:sz w:val="28"/>
          <w:szCs w:val="28"/>
        </w:rPr>
        <w:t>нарушений</w:t>
      </w:r>
      <w:r w:rsidR="00B64032" w:rsidRPr="0084085F">
        <w:rPr>
          <w:rFonts w:ascii="Times New Roman" w:hAnsi="Times New Roman" w:cs="Times New Roman"/>
          <w:sz w:val="28"/>
          <w:szCs w:val="28"/>
        </w:rPr>
        <w:t xml:space="preserve">, </w:t>
      </w:r>
      <w:r w:rsidR="0084085F" w:rsidRPr="0084085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64032" w:rsidRPr="0084085F">
        <w:rPr>
          <w:rFonts w:ascii="Times New Roman" w:hAnsi="Times New Roman" w:cs="Times New Roman"/>
          <w:sz w:val="28"/>
          <w:szCs w:val="28"/>
        </w:rPr>
        <w:t xml:space="preserve">контроля принятия мер по </w:t>
      </w:r>
      <w:r w:rsidR="0084085F" w:rsidRPr="0084085F">
        <w:rPr>
          <w:rFonts w:ascii="Times New Roman" w:hAnsi="Times New Roman" w:cs="Times New Roman"/>
          <w:sz w:val="28"/>
          <w:szCs w:val="28"/>
        </w:rPr>
        <w:t>их устранению</w:t>
      </w:r>
      <w:r w:rsidR="00B64032" w:rsidRPr="0084085F">
        <w:rPr>
          <w:rFonts w:ascii="Times New Roman" w:hAnsi="Times New Roman" w:cs="Times New Roman"/>
          <w:sz w:val="28"/>
          <w:szCs w:val="28"/>
        </w:rPr>
        <w:t>.</w:t>
      </w:r>
    </w:p>
    <w:p w14:paraId="4211A68B" w14:textId="77777777" w:rsidR="00370D57" w:rsidRDefault="00370D57" w:rsidP="004E394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85F">
        <w:rPr>
          <w:rFonts w:ascii="Times New Roman" w:hAnsi="Times New Roman" w:cs="Times New Roman"/>
          <w:sz w:val="28"/>
          <w:szCs w:val="28"/>
        </w:rPr>
        <w:t>Назначение</w:t>
      </w:r>
      <w:r w:rsidR="00272E60" w:rsidRPr="0084085F">
        <w:rPr>
          <w:rFonts w:ascii="Times New Roman" w:hAnsi="Times New Roman" w:cs="Times New Roman"/>
          <w:sz w:val="28"/>
          <w:szCs w:val="28"/>
        </w:rPr>
        <w:t xml:space="preserve"> ПО</w:t>
      </w:r>
      <w:r w:rsidRPr="0084085F">
        <w:rPr>
          <w:rFonts w:ascii="Times New Roman" w:hAnsi="Times New Roman" w:cs="Times New Roman"/>
          <w:sz w:val="28"/>
          <w:szCs w:val="28"/>
        </w:rPr>
        <w:t xml:space="preserve">: </w:t>
      </w:r>
      <w:r w:rsidR="00CD6DCC" w:rsidRPr="0084085F">
        <w:rPr>
          <w:rFonts w:ascii="Times New Roman" w:hAnsi="Times New Roman" w:cs="Times New Roman"/>
          <w:sz w:val="28"/>
          <w:szCs w:val="28"/>
        </w:rPr>
        <w:t>Использование данной системы предприятиями, позвол</w:t>
      </w:r>
      <w:r w:rsidR="00272E60" w:rsidRPr="0084085F">
        <w:rPr>
          <w:rFonts w:ascii="Times New Roman" w:hAnsi="Times New Roman" w:cs="Times New Roman"/>
          <w:sz w:val="28"/>
          <w:szCs w:val="28"/>
        </w:rPr>
        <w:t>яе</w:t>
      </w:r>
      <w:r w:rsidR="00CD6DCC" w:rsidRPr="0084085F">
        <w:rPr>
          <w:rFonts w:ascii="Times New Roman" w:hAnsi="Times New Roman" w:cs="Times New Roman"/>
          <w:sz w:val="28"/>
          <w:szCs w:val="28"/>
        </w:rPr>
        <w:t xml:space="preserve">т </w:t>
      </w:r>
      <w:r w:rsidR="0084085F">
        <w:rPr>
          <w:rFonts w:ascii="Times New Roman" w:hAnsi="Times New Roman" w:cs="Times New Roman"/>
          <w:sz w:val="28"/>
          <w:szCs w:val="28"/>
        </w:rPr>
        <w:t xml:space="preserve">эффективно контролировать </w:t>
      </w:r>
      <w:r w:rsidR="0084085F" w:rsidRPr="0084085F">
        <w:rPr>
          <w:rFonts w:ascii="Times New Roman" w:hAnsi="Times New Roman" w:cs="Times New Roman"/>
          <w:sz w:val="28"/>
          <w:szCs w:val="28"/>
        </w:rPr>
        <w:t>соответстви</w:t>
      </w:r>
      <w:r w:rsidR="0084085F">
        <w:rPr>
          <w:rFonts w:ascii="Times New Roman" w:hAnsi="Times New Roman" w:cs="Times New Roman"/>
          <w:sz w:val="28"/>
          <w:szCs w:val="28"/>
        </w:rPr>
        <w:t>е</w:t>
      </w:r>
      <w:r w:rsidR="0084085F" w:rsidRPr="0084085F">
        <w:rPr>
          <w:rFonts w:ascii="Times New Roman" w:hAnsi="Times New Roman" w:cs="Times New Roman"/>
          <w:sz w:val="28"/>
          <w:szCs w:val="28"/>
        </w:rPr>
        <w:t xml:space="preserve"> требованиям нормативных документов, исполнения принятых решений на производственных предприятиях</w:t>
      </w:r>
      <w:r w:rsidR="00CD6DCC" w:rsidRPr="0084085F">
        <w:rPr>
          <w:rFonts w:ascii="Times New Roman" w:hAnsi="Times New Roman" w:cs="Times New Roman"/>
          <w:sz w:val="28"/>
          <w:szCs w:val="28"/>
        </w:rPr>
        <w:t>.</w:t>
      </w:r>
      <w:r w:rsidR="00CD6DCC" w:rsidRPr="00E74E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EF751" w14:textId="77777777" w:rsidR="00013D0D" w:rsidRDefault="00013D0D" w:rsidP="004E3943">
      <w:pPr>
        <w:pStyle w:val="2"/>
      </w:pPr>
      <w:bookmarkStart w:id="2" w:name="_Toc127360217"/>
      <w:r w:rsidRPr="00272E60">
        <w:t>Цели внедрения</w:t>
      </w:r>
      <w:r w:rsidR="00272E60">
        <w:t xml:space="preserve"> ПО</w:t>
      </w:r>
      <w:bookmarkEnd w:id="2"/>
    </w:p>
    <w:p w14:paraId="36D2A994" w14:textId="77777777" w:rsidR="00272E60" w:rsidRPr="00D42BC7" w:rsidRDefault="00272E60" w:rsidP="00E74E35">
      <w:pPr>
        <w:pStyle w:val="a5"/>
        <w:autoSpaceDE w:val="0"/>
        <w:autoSpaceDN w:val="0"/>
        <w:adjustRightInd w:val="0"/>
        <w:spacing w:before="120" w:after="120" w:line="276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внедрения ПО являются:</w:t>
      </w:r>
    </w:p>
    <w:p w14:paraId="4AC073B9" w14:textId="77777777" w:rsidR="00D42BC7" w:rsidRPr="00D42BC7" w:rsidRDefault="00D42BC7" w:rsidP="00D42BC7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Удобный способ фиксации выявленных при проведении аудитов нарушений, несоответствий требованиям внутренних нормативных документов для последующего выяснения причин их возникновения, разработки мероприятий, направленных на устранение нарушений и их причин.</w:t>
      </w:r>
    </w:p>
    <w:p w14:paraId="54245BB2" w14:textId="77777777" w:rsidR="00D42BC7" w:rsidRPr="00D42BC7" w:rsidRDefault="00D42BC7" w:rsidP="00D42BC7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контроля над своевременным устранением выявленных в ходе аудитов нарушений.</w:t>
      </w:r>
    </w:p>
    <w:p w14:paraId="11DE8D30" w14:textId="77777777" w:rsidR="00D42BC7" w:rsidRPr="00D42BC7" w:rsidRDefault="00D42BC7" w:rsidP="00D42BC7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точной статистической информацию за счет невозможности искажения данных в отчетах.</w:t>
      </w:r>
    </w:p>
    <w:p w14:paraId="21DB35E4" w14:textId="77777777" w:rsidR="00554C2B" w:rsidRPr="00D42BC7" w:rsidRDefault="00D42BC7" w:rsidP="00D42BC7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количества бумажного документооборота, тем самым повышая скорость получения и обработки информации с соблюдением действующих стандартов и регламентов.</w:t>
      </w:r>
    </w:p>
    <w:p w14:paraId="71AF424B" w14:textId="77777777" w:rsidR="003E6BC9" w:rsidRPr="00D463E2" w:rsidRDefault="003E6BC9" w:rsidP="004E3943">
      <w:pPr>
        <w:pStyle w:val="2"/>
      </w:pPr>
      <w:bookmarkStart w:id="3" w:name="_Toc127360218"/>
      <w:r w:rsidRPr="00D463E2">
        <w:t>Интерфейсы ПО</w:t>
      </w:r>
      <w:bookmarkEnd w:id="3"/>
    </w:p>
    <w:p w14:paraId="6B8F289C" w14:textId="77777777" w:rsidR="003E6BC9" w:rsidRDefault="003E6BC9" w:rsidP="00D463E2">
      <w:pPr>
        <w:spacing w:before="12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D6DCC" w:rsidRPr="00E74E35">
        <w:rPr>
          <w:rFonts w:ascii="Times New Roman" w:hAnsi="Times New Roman" w:cs="Times New Roman"/>
          <w:sz w:val="28"/>
          <w:szCs w:val="28"/>
        </w:rPr>
        <w:t xml:space="preserve">включает </w:t>
      </w:r>
      <w:r>
        <w:rPr>
          <w:rFonts w:ascii="Times New Roman" w:hAnsi="Times New Roman" w:cs="Times New Roman"/>
          <w:sz w:val="28"/>
          <w:szCs w:val="28"/>
        </w:rPr>
        <w:t>следующие интерфейсы для работы пользователей</w:t>
      </w:r>
      <w:r w:rsidR="00CD6DCC" w:rsidRPr="00E74E3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E15E221" w14:textId="77777777" w:rsidR="004C5D92" w:rsidRPr="003E6BC9" w:rsidRDefault="004C5D92" w:rsidP="00A7698F">
      <w:pPr>
        <w:pStyle w:val="a7"/>
        <w:numPr>
          <w:ilvl w:val="1"/>
          <w:numId w:val="2"/>
        </w:numPr>
        <w:tabs>
          <w:tab w:val="clear" w:pos="1163"/>
          <w:tab w:val="left" w:pos="0"/>
        </w:tabs>
        <w:ind w:left="0" w:firstLine="0"/>
        <w:rPr>
          <w:rFonts w:ascii="Times New Roman" w:eastAsiaTheme="minorHAnsi" w:hAnsi="Times New Roman"/>
          <w:sz w:val="28"/>
          <w:szCs w:val="28"/>
        </w:rPr>
      </w:pPr>
      <w:r w:rsidRPr="003E6BC9">
        <w:rPr>
          <w:rFonts w:ascii="Times New Roman" w:eastAsiaTheme="minorHAnsi" w:hAnsi="Times New Roman"/>
          <w:sz w:val="28"/>
          <w:szCs w:val="28"/>
        </w:rPr>
        <w:t>Веб-приложение;</w:t>
      </w:r>
    </w:p>
    <w:p w14:paraId="5890F6C3" w14:textId="77777777" w:rsidR="004C5D92" w:rsidRPr="003E6BC9" w:rsidRDefault="004C5D92" w:rsidP="00A7698F">
      <w:pPr>
        <w:pStyle w:val="a7"/>
        <w:numPr>
          <w:ilvl w:val="1"/>
          <w:numId w:val="2"/>
        </w:numPr>
        <w:tabs>
          <w:tab w:val="clear" w:pos="1163"/>
          <w:tab w:val="left" w:pos="0"/>
        </w:tabs>
        <w:ind w:left="0" w:firstLine="0"/>
        <w:rPr>
          <w:rFonts w:ascii="Times New Roman" w:eastAsiaTheme="minorHAnsi" w:hAnsi="Times New Roman"/>
          <w:sz w:val="28"/>
          <w:szCs w:val="28"/>
        </w:rPr>
      </w:pPr>
      <w:r w:rsidRPr="003E6BC9">
        <w:rPr>
          <w:rFonts w:ascii="Times New Roman" w:eastAsiaTheme="minorHAnsi" w:hAnsi="Times New Roman"/>
          <w:sz w:val="28"/>
          <w:szCs w:val="28"/>
        </w:rPr>
        <w:t xml:space="preserve">Мобильное приложение для </w:t>
      </w:r>
      <w:proofErr w:type="spellStart"/>
      <w:r w:rsidRPr="003E6BC9">
        <w:rPr>
          <w:rFonts w:ascii="Times New Roman" w:eastAsiaTheme="minorHAnsi" w:hAnsi="Times New Roman"/>
          <w:sz w:val="28"/>
          <w:szCs w:val="28"/>
        </w:rPr>
        <w:t>Android</w:t>
      </w:r>
      <w:proofErr w:type="spellEnd"/>
      <w:r w:rsidRPr="003E6BC9">
        <w:rPr>
          <w:rFonts w:ascii="Times New Roman" w:eastAsiaTheme="minorHAnsi" w:hAnsi="Times New Roman"/>
          <w:sz w:val="28"/>
          <w:szCs w:val="28"/>
        </w:rPr>
        <w:t>.</w:t>
      </w:r>
    </w:p>
    <w:p w14:paraId="4C576A89" w14:textId="77777777" w:rsidR="00783D24" w:rsidRDefault="003E6BC9" w:rsidP="004E3943">
      <w:pPr>
        <w:spacing w:before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BC9">
        <w:rPr>
          <w:rFonts w:ascii="Times New Roman" w:hAnsi="Times New Roman" w:cs="Times New Roman"/>
          <w:sz w:val="28"/>
          <w:szCs w:val="28"/>
        </w:rPr>
        <w:t>С мобильным приложением работа</w:t>
      </w:r>
      <w:r w:rsidR="00001E75">
        <w:rPr>
          <w:rFonts w:ascii="Times New Roman" w:hAnsi="Times New Roman" w:cs="Times New Roman"/>
          <w:sz w:val="28"/>
          <w:szCs w:val="28"/>
        </w:rPr>
        <w:t xml:space="preserve">ют сотрудники, </w:t>
      </w:r>
      <w:r w:rsidR="00F736B3">
        <w:rPr>
          <w:rFonts w:ascii="Times New Roman" w:hAnsi="Times New Roman" w:cs="Times New Roman"/>
          <w:sz w:val="28"/>
          <w:szCs w:val="28"/>
        </w:rPr>
        <w:t xml:space="preserve">которые в соответствии с внутренними регламентирующими документами </w:t>
      </w:r>
      <w:r w:rsidR="00783D24">
        <w:rPr>
          <w:rFonts w:ascii="Times New Roman" w:hAnsi="Times New Roman" w:cs="Times New Roman"/>
          <w:sz w:val="28"/>
          <w:szCs w:val="28"/>
        </w:rPr>
        <w:t xml:space="preserve">являются ответственными за проведение проверок соблюдения персоналом правил </w:t>
      </w:r>
      <w:r w:rsidR="00783D24">
        <w:rPr>
          <w:rFonts w:ascii="Times New Roman" w:hAnsi="Times New Roman" w:cs="Times New Roman"/>
          <w:sz w:val="28"/>
          <w:szCs w:val="28"/>
        </w:rPr>
        <w:lastRenderedPageBreak/>
        <w:t>охраны труда, выполнение аудитов на производственных предприятиях</w:t>
      </w:r>
      <w:r w:rsidR="0049384A">
        <w:rPr>
          <w:rFonts w:ascii="Times New Roman" w:hAnsi="Times New Roman" w:cs="Times New Roman"/>
          <w:sz w:val="28"/>
          <w:szCs w:val="28"/>
        </w:rPr>
        <w:t xml:space="preserve"> </w:t>
      </w:r>
      <w:r w:rsidR="00B5044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47CF4">
        <w:rPr>
          <w:rFonts w:ascii="Times New Roman" w:hAnsi="Times New Roman" w:cs="Times New Roman"/>
          <w:sz w:val="28"/>
          <w:szCs w:val="28"/>
        </w:rPr>
        <w:t>установленному расписанию план-графика</w:t>
      </w:r>
      <w:r w:rsidR="0049384A">
        <w:rPr>
          <w:rFonts w:ascii="Times New Roman" w:hAnsi="Times New Roman" w:cs="Times New Roman"/>
          <w:sz w:val="28"/>
          <w:szCs w:val="28"/>
        </w:rPr>
        <w:t>.</w:t>
      </w:r>
    </w:p>
    <w:p w14:paraId="509EDF7D" w14:textId="77777777" w:rsidR="003E6BC9" w:rsidRPr="00E74E35" w:rsidRDefault="003E6BC9" w:rsidP="004E3943">
      <w:pPr>
        <w:spacing w:before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BC9">
        <w:rPr>
          <w:rFonts w:ascii="Times New Roman" w:hAnsi="Times New Roman" w:cs="Times New Roman"/>
          <w:sz w:val="28"/>
          <w:szCs w:val="28"/>
        </w:rPr>
        <w:t>С веб-приложением рабо</w:t>
      </w:r>
      <w:r w:rsidR="00F736B3">
        <w:rPr>
          <w:rFonts w:ascii="Times New Roman" w:hAnsi="Times New Roman" w:cs="Times New Roman"/>
          <w:sz w:val="28"/>
          <w:szCs w:val="28"/>
        </w:rPr>
        <w:t>тают административно-технический</w:t>
      </w:r>
      <w:r w:rsidRPr="003E6BC9">
        <w:rPr>
          <w:rFonts w:ascii="Times New Roman" w:hAnsi="Times New Roman" w:cs="Times New Roman"/>
          <w:sz w:val="28"/>
          <w:szCs w:val="28"/>
        </w:rPr>
        <w:t xml:space="preserve"> и </w:t>
      </w:r>
      <w:r w:rsidR="00F736B3">
        <w:rPr>
          <w:rFonts w:ascii="Times New Roman" w:hAnsi="Times New Roman" w:cs="Times New Roman"/>
          <w:sz w:val="28"/>
          <w:szCs w:val="28"/>
        </w:rPr>
        <w:t>руководящий персонал</w:t>
      </w:r>
      <w:r w:rsidR="00754AD1">
        <w:rPr>
          <w:rFonts w:ascii="Times New Roman" w:hAnsi="Times New Roman" w:cs="Times New Roman"/>
          <w:sz w:val="28"/>
          <w:szCs w:val="28"/>
        </w:rPr>
        <w:t>, осуществляющий</w:t>
      </w:r>
      <w:r w:rsidRPr="003E6BC9">
        <w:rPr>
          <w:rFonts w:ascii="Times New Roman" w:hAnsi="Times New Roman" w:cs="Times New Roman"/>
          <w:sz w:val="28"/>
          <w:szCs w:val="28"/>
        </w:rPr>
        <w:t xml:space="preserve"> контроль над</w:t>
      </w:r>
      <w:r w:rsidR="0049384A">
        <w:rPr>
          <w:rFonts w:ascii="Times New Roman" w:hAnsi="Times New Roman" w:cs="Times New Roman"/>
          <w:sz w:val="28"/>
          <w:szCs w:val="28"/>
        </w:rPr>
        <w:t xml:space="preserve"> качеством </w:t>
      </w:r>
      <w:r w:rsidR="004F6B59">
        <w:rPr>
          <w:rFonts w:ascii="Times New Roman" w:hAnsi="Times New Roman" w:cs="Times New Roman"/>
          <w:sz w:val="28"/>
          <w:szCs w:val="28"/>
        </w:rPr>
        <w:t>проведения</w:t>
      </w:r>
      <w:r w:rsidR="00E11EEB">
        <w:rPr>
          <w:rFonts w:ascii="Times New Roman" w:hAnsi="Times New Roman" w:cs="Times New Roman"/>
          <w:sz w:val="28"/>
          <w:szCs w:val="28"/>
        </w:rPr>
        <w:t xml:space="preserve"> </w:t>
      </w:r>
      <w:r w:rsidR="0049384A">
        <w:rPr>
          <w:rFonts w:ascii="Times New Roman" w:hAnsi="Times New Roman" w:cs="Times New Roman"/>
          <w:sz w:val="28"/>
          <w:szCs w:val="28"/>
        </w:rPr>
        <w:t>проверок</w:t>
      </w:r>
      <w:r w:rsidR="00E11EEB">
        <w:rPr>
          <w:rFonts w:ascii="Times New Roman" w:hAnsi="Times New Roman" w:cs="Times New Roman"/>
          <w:sz w:val="28"/>
          <w:szCs w:val="28"/>
        </w:rPr>
        <w:t xml:space="preserve"> и аудитов,</w:t>
      </w:r>
      <w:r w:rsidR="0049384A">
        <w:rPr>
          <w:rFonts w:ascii="Times New Roman" w:hAnsi="Times New Roman" w:cs="Times New Roman"/>
          <w:sz w:val="28"/>
          <w:szCs w:val="28"/>
        </w:rPr>
        <w:t xml:space="preserve"> </w:t>
      </w:r>
      <w:r w:rsidR="004F6B5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4043D">
        <w:rPr>
          <w:rFonts w:ascii="Times New Roman" w:hAnsi="Times New Roman" w:cs="Times New Roman"/>
          <w:sz w:val="28"/>
          <w:szCs w:val="28"/>
        </w:rPr>
        <w:t>количеством</w:t>
      </w:r>
      <w:r w:rsidR="00E11EEB">
        <w:rPr>
          <w:rFonts w:ascii="Times New Roman" w:hAnsi="Times New Roman" w:cs="Times New Roman"/>
          <w:sz w:val="28"/>
          <w:szCs w:val="28"/>
        </w:rPr>
        <w:t xml:space="preserve"> выявленных замечаний и нару</w:t>
      </w:r>
      <w:r w:rsidR="00754AD1">
        <w:rPr>
          <w:rFonts w:ascii="Times New Roman" w:hAnsi="Times New Roman" w:cs="Times New Roman"/>
          <w:sz w:val="28"/>
          <w:szCs w:val="28"/>
        </w:rPr>
        <w:t xml:space="preserve">шений на производственных предприятиях, </w:t>
      </w:r>
      <w:r w:rsidRPr="003E6BC9">
        <w:rPr>
          <w:rFonts w:ascii="Times New Roman" w:hAnsi="Times New Roman" w:cs="Times New Roman"/>
          <w:sz w:val="28"/>
          <w:szCs w:val="28"/>
        </w:rPr>
        <w:t xml:space="preserve">проводя анализ </w:t>
      </w:r>
      <w:r w:rsidR="00F736B3">
        <w:rPr>
          <w:rFonts w:ascii="Times New Roman" w:hAnsi="Times New Roman" w:cs="Times New Roman"/>
          <w:sz w:val="28"/>
          <w:szCs w:val="28"/>
        </w:rPr>
        <w:t>собранных статистических данных</w:t>
      </w:r>
      <w:r w:rsidRPr="003E6B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F09074" w14:textId="77777777" w:rsidR="00D71F24" w:rsidRPr="00E74E35" w:rsidRDefault="00D71F24" w:rsidP="004E3943">
      <w:pPr>
        <w:spacing w:before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E35">
        <w:rPr>
          <w:rFonts w:ascii="Times New Roman" w:hAnsi="Times New Roman" w:cs="Times New Roman"/>
          <w:sz w:val="28"/>
          <w:szCs w:val="28"/>
        </w:rPr>
        <w:t xml:space="preserve">Мобильное приложение включает следующие функциональные возможности: </w:t>
      </w:r>
    </w:p>
    <w:p w14:paraId="1CE2AE60" w14:textId="77777777" w:rsidR="00D71F24" w:rsidRDefault="0034391A" w:rsidP="00A7698F">
      <w:pPr>
        <w:pStyle w:val="a5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Авторизация в мобильном приложении</w:t>
      </w:r>
      <w:r w:rsidR="00A0045A">
        <w:rPr>
          <w:rFonts w:ascii="Times New Roman" w:hAnsi="Times New Roman" w:cs="Times New Roman"/>
          <w:sz w:val="28"/>
          <w:szCs w:val="28"/>
        </w:rPr>
        <w:t>.</w:t>
      </w:r>
    </w:p>
    <w:p w14:paraId="3F4852A5" w14:textId="77777777" w:rsidR="004D6A2A" w:rsidRDefault="004D6A2A" w:rsidP="004D6A2A">
      <w:pPr>
        <w:pStyle w:val="a5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реестра запланированных </w:t>
      </w:r>
      <w:r w:rsidR="00A0045A">
        <w:rPr>
          <w:rFonts w:ascii="Times New Roman" w:hAnsi="Times New Roman" w:cs="Times New Roman"/>
          <w:sz w:val="28"/>
          <w:szCs w:val="28"/>
        </w:rPr>
        <w:t>аудитов.</w:t>
      </w:r>
    </w:p>
    <w:p w14:paraId="54975F81" w14:textId="77777777" w:rsidR="00A0045A" w:rsidRDefault="00A0045A" w:rsidP="004D6A2A">
      <w:pPr>
        <w:pStyle w:val="a5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заполненной информации по проведенным аудитам.</w:t>
      </w:r>
    </w:p>
    <w:p w14:paraId="4E37B05A" w14:textId="77777777" w:rsidR="00E33F3E" w:rsidRDefault="00341A65" w:rsidP="004D6A2A">
      <w:pPr>
        <w:pStyle w:val="a5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0045A">
        <w:rPr>
          <w:rFonts w:ascii="Times New Roman" w:hAnsi="Times New Roman" w:cs="Times New Roman"/>
          <w:sz w:val="28"/>
          <w:szCs w:val="28"/>
        </w:rPr>
        <w:t>аудита:</w:t>
      </w:r>
    </w:p>
    <w:p w14:paraId="49755A64" w14:textId="77777777" w:rsidR="00A0045A" w:rsidRDefault="00A0045A" w:rsidP="00A0045A">
      <w:pPr>
        <w:pStyle w:val="a5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запланированного;</w:t>
      </w:r>
    </w:p>
    <w:p w14:paraId="3619852C" w14:textId="77777777" w:rsidR="00A0045A" w:rsidRDefault="00A4043D" w:rsidP="00A0045A">
      <w:pPr>
        <w:pStyle w:val="a5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внепланового</w:t>
      </w:r>
      <w:r w:rsidR="00A0045A">
        <w:rPr>
          <w:rFonts w:ascii="Times New Roman" w:hAnsi="Times New Roman" w:cs="Times New Roman"/>
          <w:sz w:val="28"/>
          <w:szCs w:val="28"/>
        </w:rPr>
        <w:t>;</w:t>
      </w:r>
    </w:p>
    <w:p w14:paraId="0C16B078" w14:textId="77777777" w:rsidR="00A0045A" w:rsidRDefault="00A0045A" w:rsidP="00A0045A">
      <w:pPr>
        <w:pStyle w:val="a5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замещающего.</w:t>
      </w:r>
    </w:p>
    <w:p w14:paraId="5D7CAA02" w14:textId="77777777" w:rsidR="00E52F86" w:rsidRDefault="00A0045A" w:rsidP="0034391A">
      <w:pPr>
        <w:pStyle w:val="a5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52F86" w:rsidRPr="00A0045A">
        <w:rPr>
          <w:rFonts w:ascii="Times New Roman" w:hAnsi="Times New Roman" w:cs="Times New Roman"/>
          <w:sz w:val="28"/>
          <w:szCs w:val="28"/>
        </w:rPr>
        <w:t xml:space="preserve">иксация </w:t>
      </w:r>
      <w:r>
        <w:rPr>
          <w:rFonts w:ascii="Times New Roman" w:hAnsi="Times New Roman" w:cs="Times New Roman"/>
          <w:sz w:val="28"/>
          <w:szCs w:val="28"/>
        </w:rPr>
        <w:t xml:space="preserve">наблюдений и </w:t>
      </w:r>
      <w:r w:rsidR="00E52F86" w:rsidRPr="00A0045A">
        <w:rPr>
          <w:rFonts w:ascii="Times New Roman" w:hAnsi="Times New Roman" w:cs="Times New Roman"/>
          <w:sz w:val="28"/>
          <w:szCs w:val="28"/>
        </w:rPr>
        <w:t xml:space="preserve">нарушений, выявленных в ходе проведения </w:t>
      </w:r>
      <w:r>
        <w:rPr>
          <w:rFonts w:ascii="Times New Roman" w:hAnsi="Times New Roman" w:cs="Times New Roman"/>
          <w:sz w:val="28"/>
          <w:szCs w:val="28"/>
        </w:rPr>
        <w:t>аудита.</w:t>
      </w:r>
    </w:p>
    <w:p w14:paraId="1292F455" w14:textId="77777777" w:rsidR="00A0045A" w:rsidRPr="00A0045A" w:rsidRDefault="00A0045A" w:rsidP="0034391A">
      <w:pPr>
        <w:pStyle w:val="a5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Прикрепление фотографий к</w:t>
      </w:r>
      <w:r w:rsidRPr="00A0045A">
        <w:rPr>
          <w:rFonts w:ascii="Times New Roman" w:hAnsi="Times New Roman" w:cs="Times New Roman"/>
          <w:sz w:val="28"/>
          <w:szCs w:val="28"/>
        </w:rPr>
        <w:t xml:space="preserve"> наблюдениям и критериям аудита.</w:t>
      </w:r>
    </w:p>
    <w:p w14:paraId="2AB4200C" w14:textId="77777777" w:rsidR="00A0045A" w:rsidRPr="00A0045A" w:rsidRDefault="00A0045A" w:rsidP="00A0045A">
      <w:pPr>
        <w:pStyle w:val="a5"/>
        <w:numPr>
          <w:ilvl w:val="0"/>
          <w:numId w:val="13"/>
        </w:numPr>
        <w:tabs>
          <w:tab w:val="left" w:pos="284"/>
        </w:tabs>
        <w:spacing w:before="120"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045A">
        <w:rPr>
          <w:rFonts w:ascii="Times New Roman" w:hAnsi="Times New Roman" w:cs="Times New Roman"/>
          <w:sz w:val="28"/>
          <w:szCs w:val="28"/>
        </w:rPr>
        <w:t>Назначение мероприятий по выявленным нарушениям с указанием сроков и ответственных за выполнение.</w:t>
      </w:r>
    </w:p>
    <w:p w14:paraId="5B3E248E" w14:textId="77777777" w:rsidR="00D71F24" w:rsidRPr="00D17A43" w:rsidRDefault="005F09E2" w:rsidP="005F09E2">
      <w:pPr>
        <w:pStyle w:val="a5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Синхронизация данных </w:t>
      </w:r>
      <w:r w:rsidRPr="005F09E2">
        <w:rPr>
          <w:rFonts w:ascii="Times New Roman" w:hAnsi="Times New Roman" w:cs="Times New Roman"/>
          <w:sz w:val="28"/>
          <w:szCs w:val="28"/>
        </w:rPr>
        <w:t>между мобильным приложением и программно-аппаратным комплексом Системы</w:t>
      </w:r>
      <w:r w:rsidR="00A4043D">
        <w:rPr>
          <w:rFonts w:ascii="Times New Roman" w:hAnsi="Times New Roman" w:cs="Times New Roman"/>
          <w:sz w:val="28"/>
          <w:szCs w:val="28"/>
        </w:rPr>
        <w:t>.</w:t>
      </w:r>
    </w:p>
    <w:p w14:paraId="7A0D3E43" w14:textId="77777777" w:rsidR="00D71F24" w:rsidRPr="00E74E35" w:rsidRDefault="00D71F24" w:rsidP="004E3943">
      <w:pPr>
        <w:spacing w:before="120" w:line="276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E74E35">
        <w:rPr>
          <w:rFonts w:ascii="Times New Roman" w:hAnsi="Times New Roman" w:cs="Times New Roman"/>
          <w:sz w:val="28"/>
          <w:szCs w:val="28"/>
        </w:rPr>
        <w:t>Веб-приложение включает следующие функциональные возможности:</w:t>
      </w:r>
    </w:p>
    <w:p w14:paraId="691A9902" w14:textId="77777777" w:rsidR="00E52F86" w:rsidRDefault="00A4043D" w:rsidP="00124644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D17A43" w:rsidRPr="00D17A43">
        <w:rPr>
          <w:rFonts w:ascii="Times New Roman" w:hAnsi="Times New Roman" w:cs="Times New Roman"/>
          <w:sz w:val="28"/>
          <w:szCs w:val="28"/>
        </w:rPr>
        <w:t xml:space="preserve"> план-графиков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124644">
        <w:rPr>
          <w:rFonts w:ascii="Times New Roman" w:hAnsi="Times New Roman" w:cs="Times New Roman"/>
          <w:sz w:val="28"/>
          <w:szCs w:val="28"/>
        </w:rPr>
        <w:t>аудитов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6CC78E" w14:textId="77777777" w:rsidR="00124644" w:rsidRDefault="00124644" w:rsidP="00124644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1265">
        <w:rPr>
          <w:rFonts w:ascii="Times New Roman" w:hAnsi="Times New Roman" w:cs="Times New Roman"/>
          <w:sz w:val="28"/>
          <w:szCs w:val="28"/>
        </w:rPr>
        <w:t xml:space="preserve">росмотр реестра </w:t>
      </w:r>
      <w:r w:rsidR="003A01B3">
        <w:rPr>
          <w:rFonts w:ascii="Times New Roman" w:hAnsi="Times New Roman" w:cs="Times New Roman"/>
          <w:sz w:val="28"/>
          <w:szCs w:val="28"/>
        </w:rPr>
        <w:t xml:space="preserve">назначенных </w:t>
      </w:r>
      <w:r w:rsidR="007D6DE5">
        <w:rPr>
          <w:rFonts w:ascii="Times New Roman" w:hAnsi="Times New Roman" w:cs="Times New Roman"/>
          <w:sz w:val="28"/>
          <w:szCs w:val="28"/>
        </w:rPr>
        <w:t>аудитов</w:t>
      </w:r>
      <w:r w:rsidR="00A4043D">
        <w:rPr>
          <w:rFonts w:ascii="Times New Roman" w:hAnsi="Times New Roman" w:cs="Times New Roman"/>
          <w:sz w:val="28"/>
          <w:szCs w:val="28"/>
        </w:rPr>
        <w:t>.</w:t>
      </w:r>
    </w:p>
    <w:p w14:paraId="343066A8" w14:textId="77777777" w:rsidR="007D6DE5" w:rsidRDefault="007D6DE5" w:rsidP="00124644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Выгрузка реестра аудитов</w:t>
      </w:r>
      <w:r w:rsidR="00A4043D">
        <w:rPr>
          <w:rFonts w:ascii="Times New Roman" w:hAnsi="Times New Roman" w:cs="Times New Roman"/>
          <w:sz w:val="28"/>
          <w:szCs w:val="28"/>
        </w:rPr>
        <w:t>.</w:t>
      </w:r>
    </w:p>
    <w:p w14:paraId="3FDF0D3A" w14:textId="77777777" w:rsidR="007D6DE5" w:rsidRDefault="007D6DE5" w:rsidP="00124644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Редактирование информации в отчете выполненного аудита</w:t>
      </w:r>
      <w:r w:rsidR="00A4043D">
        <w:rPr>
          <w:rFonts w:ascii="Times New Roman" w:hAnsi="Times New Roman" w:cs="Times New Roman"/>
          <w:sz w:val="28"/>
          <w:szCs w:val="28"/>
        </w:rPr>
        <w:t>.</w:t>
      </w:r>
    </w:p>
    <w:p w14:paraId="6B0B4DDF" w14:textId="77777777" w:rsidR="003A01B3" w:rsidRDefault="007D6DE5" w:rsidP="00101265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</w:t>
      </w:r>
      <w:r w:rsidR="003A01B3">
        <w:rPr>
          <w:rFonts w:ascii="Times New Roman" w:hAnsi="Times New Roman" w:cs="Times New Roman"/>
          <w:sz w:val="28"/>
          <w:szCs w:val="28"/>
        </w:rPr>
        <w:t xml:space="preserve"> корректирующих мероприятий, направленных на устранение </w:t>
      </w:r>
      <w:r>
        <w:rPr>
          <w:rFonts w:ascii="Times New Roman" w:hAnsi="Times New Roman" w:cs="Times New Roman"/>
          <w:sz w:val="28"/>
          <w:szCs w:val="28"/>
        </w:rPr>
        <w:t>нарушений, выявленных в ходе проведения аудитов</w:t>
      </w:r>
      <w:r w:rsidR="00A4043D">
        <w:rPr>
          <w:rFonts w:ascii="Times New Roman" w:hAnsi="Times New Roman" w:cs="Times New Roman"/>
          <w:sz w:val="28"/>
          <w:szCs w:val="28"/>
        </w:rPr>
        <w:t>.</w:t>
      </w:r>
    </w:p>
    <w:p w14:paraId="2BB7621E" w14:textId="77777777" w:rsidR="003A01B3" w:rsidRDefault="003A01B3" w:rsidP="00101265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результатов </w:t>
      </w:r>
      <w:r w:rsidR="004F2880">
        <w:rPr>
          <w:rFonts w:ascii="Times New Roman" w:hAnsi="Times New Roman" w:cs="Times New Roman"/>
          <w:sz w:val="28"/>
          <w:szCs w:val="28"/>
        </w:rPr>
        <w:t>выполненных</w:t>
      </w:r>
      <w:r w:rsidR="00B5044B">
        <w:rPr>
          <w:rFonts w:ascii="Times New Roman" w:hAnsi="Times New Roman" w:cs="Times New Roman"/>
          <w:sz w:val="28"/>
          <w:szCs w:val="28"/>
        </w:rPr>
        <w:t xml:space="preserve"> </w:t>
      </w:r>
      <w:r w:rsidR="004F2880">
        <w:rPr>
          <w:rFonts w:ascii="Times New Roman" w:hAnsi="Times New Roman" w:cs="Times New Roman"/>
          <w:sz w:val="28"/>
          <w:szCs w:val="28"/>
        </w:rPr>
        <w:t>аудитов</w:t>
      </w:r>
      <w:r w:rsidR="00A4043D">
        <w:rPr>
          <w:rFonts w:ascii="Times New Roman" w:hAnsi="Times New Roman" w:cs="Times New Roman"/>
          <w:sz w:val="28"/>
          <w:szCs w:val="28"/>
        </w:rPr>
        <w:t>.</w:t>
      </w:r>
    </w:p>
    <w:p w14:paraId="353BE759" w14:textId="77777777" w:rsidR="006C2D2B" w:rsidRDefault="006C2D2B" w:rsidP="006C2D2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C2D2B">
        <w:rPr>
          <w:rFonts w:ascii="Times New Roman" w:hAnsi="Times New Roman" w:cs="Times New Roman"/>
          <w:sz w:val="28"/>
          <w:szCs w:val="28"/>
        </w:rPr>
        <w:t>Формирование отчетов</w:t>
      </w:r>
      <w:r w:rsidR="00A4043D">
        <w:rPr>
          <w:rFonts w:ascii="Times New Roman" w:hAnsi="Times New Roman" w:cs="Times New Roman"/>
          <w:sz w:val="28"/>
          <w:szCs w:val="28"/>
        </w:rPr>
        <w:t>.</w:t>
      </w:r>
    </w:p>
    <w:p w14:paraId="562721FD" w14:textId="77777777" w:rsidR="004C5D92" w:rsidRDefault="004C5D92" w:rsidP="00E74E3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64FCCE3" w14:textId="77777777" w:rsidR="004C5D92" w:rsidRPr="004E3943" w:rsidRDefault="004C5D92" w:rsidP="004E3943">
      <w:pPr>
        <w:pStyle w:val="2"/>
      </w:pPr>
      <w:bookmarkStart w:id="4" w:name="_Toc11602798"/>
      <w:bookmarkStart w:id="5" w:name="_Toc127360219"/>
      <w:bookmarkStart w:id="6" w:name="_Ref396233743"/>
      <w:r w:rsidRPr="004E3943">
        <w:t>Функциональный объем</w:t>
      </w:r>
      <w:bookmarkEnd w:id="4"/>
      <w:bookmarkEnd w:id="5"/>
    </w:p>
    <w:p w14:paraId="2E740279" w14:textId="77777777" w:rsidR="004C5D92" w:rsidRPr="00D463E2" w:rsidRDefault="00757798" w:rsidP="006778E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состоит из</w:t>
      </w:r>
      <w:r w:rsidR="004C5D92" w:rsidRPr="00D463E2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4C5D92" w:rsidRPr="00D463E2">
        <w:rPr>
          <w:rFonts w:ascii="Times New Roman" w:hAnsi="Times New Roman" w:cs="Times New Roman"/>
          <w:sz w:val="28"/>
          <w:szCs w:val="28"/>
        </w:rPr>
        <w:t xml:space="preserve"> функциональн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4C5D92" w:rsidRPr="00D46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составляющих</w:t>
      </w:r>
      <w:r w:rsidR="004C5D92" w:rsidRPr="00D463E2">
        <w:rPr>
          <w:rFonts w:ascii="Times New Roman" w:hAnsi="Times New Roman" w:cs="Times New Roman"/>
          <w:sz w:val="28"/>
          <w:szCs w:val="28"/>
        </w:rPr>
        <w:t>:</w:t>
      </w:r>
    </w:p>
    <w:p w14:paraId="338FA5EA" w14:textId="77777777" w:rsidR="00D17A43" w:rsidRPr="00D17A43" w:rsidRDefault="00D17A43" w:rsidP="00D17A43">
      <w:pPr>
        <w:pStyle w:val="a5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A43">
        <w:rPr>
          <w:rFonts w:ascii="Times New Roman" w:hAnsi="Times New Roman" w:cs="Times New Roman"/>
          <w:sz w:val="28"/>
          <w:szCs w:val="28"/>
        </w:rPr>
        <w:t>Подсистема «Ядро».</w:t>
      </w:r>
    </w:p>
    <w:p w14:paraId="28DCC033" w14:textId="77777777" w:rsidR="00D17A43" w:rsidRPr="00D17A43" w:rsidRDefault="00D17A43" w:rsidP="00D17A43">
      <w:pPr>
        <w:pStyle w:val="a5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A43">
        <w:rPr>
          <w:rFonts w:ascii="Times New Roman" w:hAnsi="Times New Roman" w:cs="Times New Roman"/>
          <w:sz w:val="28"/>
          <w:szCs w:val="28"/>
        </w:rPr>
        <w:lastRenderedPageBreak/>
        <w:t>Подсистема «Веб-приложение».</w:t>
      </w:r>
    </w:p>
    <w:p w14:paraId="37C6353A" w14:textId="4AA2B977" w:rsidR="00D17A43" w:rsidRPr="00D17A43" w:rsidRDefault="00D17A43" w:rsidP="00D17A43">
      <w:pPr>
        <w:pStyle w:val="a5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A43">
        <w:rPr>
          <w:rFonts w:ascii="Times New Roman" w:hAnsi="Times New Roman" w:cs="Times New Roman"/>
          <w:sz w:val="28"/>
          <w:szCs w:val="28"/>
        </w:rPr>
        <w:t>Подсистема «Мобильное приложение-</w:t>
      </w:r>
      <w:r w:rsidR="0035726C" w:rsidRPr="0035726C">
        <w:rPr>
          <w:rFonts w:ascii="Times New Roman" w:hAnsi="Times New Roman" w:cs="Times New Roman"/>
          <w:sz w:val="28"/>
          <w:szCs w:val="28"/>
        </w:rPr>
        <w:t xml:space="preserve">Платформа </w:t>
      </w:r>
      <w:proofErr w:type="spellStart"/>
      <w:r w:rsidR="0035726C" w:rsidRPr="0035726C">
        <w:rPr>
          <w:rFonts w:ascii="Times New Roman" w:hAnsi="Times New Roman" w:cs="Times New Roman"/>
          <w:sz w:val="28"/>
          <w:szCs w:val="28"/>
        </w:rPr>
        <w:t>СОиВПД</w:t>
      </w:r>
      <w:proofErr w:type="spellEnd"/>
      <w:r w:rsidRPr="00D17A43">
        <w:rPr>
          <w:rFonts w:ascii="Times New Roman" w:hAnsi="Times New Roman" w:cs="Times New Roman"/>
          <w:sz w:val="28"/>
          <w:szCs w:val="28"/>
        </w:rPr>
        <w:t>».</w:t>
      </w:r>
    </w:p>
    <w:p w14:paraId="49F4BD99" w14:textId="77777777" w:rsidR="00D17A43" w:rsidRPr="00D17A43" w:rsidRDefault="00D17A43" w:rsidP="00D17A43">
      <w:pPr>
        <w:pStyle w:val="a5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A43">
        <w:rPr>
          <w:rFonts w:ascii="Times New Roman" w:hAnsi="Times New Roman" w:cs="Times New Roman"/>
          <w:sz w:val="28"/>
          <w:szCs w:val="28"/>
        </w:rPr>
        <w:t>Подсистема «База данных».</w:t>
      </w:r>
    </w:p>
    <w:p w14:paraId="4D1A7404" w14:textId="77777777" w:rsidR="00D17A43" w:rsidRPr="00D17A43" w:rsidRDefault="00D17A43" w:rsidP="00D17A43">
      <w:pPr>
        <w:pStyle w:val="a5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A43">
        <w:rPr>
          <w:rFonts w:ascii="Times New Roman" w:hAnsi="Times New Roman" w:cs="Times New Roman"/>
          <w:sz w:val="28"/>
          <w:szCs w:val="28"/>
        </w:rPr>
        <w:t>Подсистема журналирования и аудита.</w:t>
      </w:r>
    </w:p>
    <w:p w14:paraId="0AE1AAB4" w14:textId="77777777" w:rsidR="004C5D92" w:rsidRPr="00757798" w:rsidRDefault="004C5D92" w:rsidP="00D17A43">
      <w:pPr>
        <w:pStyle w:val="a5"/>
        <w:spacing w:after="20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E5E686D" w14:textId="77777777" w:rsidR="004C5D92" w:rsidRPr="004E3943" w:rsidRDefault="004C5D92" w:rsidP="004E3943">
      <w:pPr>
        <w:pStyle w:val="3"/>
      </w:pPr>
      <w:bookmarkStart w:id="7" w:name="_Toc11602799"/>
      <w:bookmarkStart w:id="8" w:name="_Toc127360220"/>
      <w:r w:rsidRPr="004E3943">
        <w:t>Подсистема «Ядро»</w:t>
      </w:r>
      <w:bookmarkEnd w:id="7"/>
      <w:bookmarkEnd w:id="8"/>
    </w:p>
    <w:p w14:paraId="56D8D771" w14:textId="77777777" w:rsidR="00C67A37" w:rsidRPr="00C67A37" w:rsidRDefault="00C67A37" w:rsidP="00C67A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37">
        <w:rPr>
          <w:rFonts w:ascii="Times New Roman" w:hAnsi="Times New Roman" w:cs="Times New Roman"/>
          <w:sz w:val="28"/>
          <w:szCs w:val="28"/>
        </w:rPr>
        <w:t>Подсистема представляет собой набор сервисов, обеспечивающих требуемую логику работы пользовательских подсистем, а также доступ к необходимым ресурсам и синхронизацию данных.</w:t>
      </w:r>
    </w:p>
    <w:p w14:paraId="57CDEC95" w14:textId="77777777" w:rsidR="00C67A37" w:rsidRPr="00C67A37" w:rsidRDefault="00C67A37" w:rsidP="00C67A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37">
        <w:rPr>
          <w:rFonts w:ascii="Times New Roman" w:hAnsi="Times New Roman" w:cs="Times New Roman"/>
          <w:sz w:val="28"/>
          <w:szCs w:val="28"/>
        </w:rPr>
        <w:t>Логически ядро разделено на следующие группы сервисов:</w:t>
      </w:r>
    </w:p>
    <w:p w14:paraId="11F9E480" w14:textId="77777777" w:rsidR="00C67A37" w:rsidRPr="00C67A37" w:rsidRDefault="00C67A37" w:rsidP="00C67A37">
      <w:pPr>
        <w:pStyle w:val="a5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37">
        <w:rPr>
          <w:rFonts w:ascii="Times New Roman" w:hAnsi="Times New Roman" w:cs="Times New Roman"/>
          <w:sz w:val="28"/>
          <w:szCs w:val="28"/>
        </w:rPr>
        <w:t>Сервисы доступа к данным и обеспечению бизнес-логики для пользователей подсистем;</w:t>
      </w:r>
    </w:p>
    <w:p w14:paraId="3ABFCA35" w14:textId="77777777" w:rsidR="00C67A37" w:rsidRPr="00C67A37" w:rsidRDefault="00C67A37" w:rsidP="00C67A37">
      <w:pPr>
        <w:pStyle w:val="a5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37">
        <w:rPr>
          <w:rFonts w:ascii="Times New Roman" w:hAnsi="Times New Roman" w:cs="Times New Roman"/>
          <w:sz w:val="28"/>
          <w:szCs w:val="28"/>
        </w:rPr>
        <w:t>Сервис синхронизации данных;</w:t>
      </w:r>
    </w:p>
    <w:p w14:paraId="6ABD2692" w14:textId="77777777" w:rsidR="00C67A37" w:rsidRPr="00C67A37" w:rsidRDefault="00C67A37" w:rsidP="00C67A37">
      <w:pPr>
        <w:pStyle w:val="a5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37">
        <w:rPr>
          <w:rFonts w:ascii="Times New Roman" w:hAnsi="Times New Roman" w:cs="Times New Roman"/>
          <w:sz w:val="28"/>
          <w:szCs w:val="28"/>
        </w:rPr>
        <w:t>Сервис уведомлений;</w:t>
      </w:r>
    </w:p>
    <w:p w14:paraId="757DAEA4" w14:textId="77777777" w:rsidR="00C67A37" w:rsidRPr="00C67A37" w:rsidRDefault="00C67A37" w:rsidP="00C67A37">
      <w:pPr>
        <w:pStyle w:val="a5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37">
        <w:rPr>
          <w:rFonts w:ascii="Times New Roman" w:hAnsi="Times New Roman" w:cs="Times New Roman"/>
          <w:sz w:val="28"/>
          <w:szCs w:val="28"/>
        </w:rPr>
        <w:t>Сервис аутентификации;</w:t>
      </w:r>
    </w:p>
    <w:p w14:paraId="71A1B03A" w14:textId="77777777" w:rsidR="00C67A37" w:rsidRPr="00C67A37" w:rsidRDefault="004F2880" w:rsidP="00C67A37">
      <w:pPr>
        <w:pStyle w:val="a5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 формирования отчетов.</w:t>
      </w:r>
    </w:p>
    <w:p w14:paraId="62F29B94" w14:textId="77777777" w:rsidR="004C5D92" w:rsidRPr="00D463E2" w:rsidRDefault="004C5D92" w:rsidP="004E3943">
      <w:pPr>
        <w:pStyle w:val="3"/>
      </w:pPr>
      <w:bookmarkStart w:id="9" w:name="_Toc11602800"/>
      <w:bookmarkStart w:id="10" w:name="_Toc127360221"/>
      <w:r w:rsidRPr="00D463E2">
        <w:t>Подсистема «Веб-приложение»</w:t>
      </w:r>
      <w:bookmarkEnd w:id="9"/>
      <w:bookmarkEnd w:id="10"/>
    </w:p>
    <w:p w14:paraId="10475602" w14:textId="77777777" w:rsidR="004C5D92" w:rsidRPr="00D463E2" w:rsidRDefault="00307E32" w:rsidP="006778E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BF">
        <w:rPr>
          <w:rFonts w:ascii="Times New Roman" w:hAnsi="Times New Roman" w:cs="Times New Roman"/>
          <w:sz w:val="28"/>
          <w:szCs w:val="28"/>
        </w:rPr>
        <w:t xml:space="preserve">Подсистема предназначена </w:t>
      </w:r>
      <w:r w:rsidR="00C67A37" w:rsidRPr="00AF23BF">
        <w:rPr>
          <w:rFonts w:ascii="Times New Roman" w:hAnsi="Times New Roman" w:cs="Times New Roman"/>
          <w:sz w:val="28"/>
          <w:szCs w:val="28"/>
        </w:rPr>
        <w:t>для</w:t>
      </w:r>
      <w:r w:rsidRPr="00AF23BF">
        <w:rPr>
          <w:rFonts w:ascii="Times New Roman" w:hAnsi="Times New Roman" w:cs="Times New Roman"/>
          <w:sz w:val="28"/>
          <w:szCs w:val="28"/>
        </w:rPr>
        <w:t xml:space="preserve"> </w:t>
      </w:r>
      <w:r w:rsidR="00395AFC" w:rsidRPr="00AF23BF">
        <w:rPr>
          <w:rFonts w:ascii="Times New Roman" w:hAnsi="Times New Roman" w:cs="Times New Roman"/>
          <w:sz w:val="28"/>
          <w:szCs w:val="28"/>
        </w:rPr>
        <w:t xml:space="preserve">формирования план-графиков </w:t>
      </w:r>
      <w:r w:rsidR="007D6DE5" w:rsidRPr="00AF23B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95AFC" w:rsidRPr="00AF23BF">
        <w:rPr>
          <w:rFonts w:ascii="Times New Roman" w:hAnsi="Times New Roman" w:cs="Times New Roman"/>
          <w:sz w:val="28"/>
          <w:szCs w:val="28"/>
        </w:rPr>
        <w:t xml:space="preserve">аудитов, </w:t>
      </w:r>
      <w:r w:rsidR="007D6DE5" w:rsidRPr="00AF23BF">
        <w:rPr>
          <w:rFonts w:ascii="Times New Roman" w:hAnsi="Times New Roman" w:cs="Times New Roman"/>
          <w:sz w:val="28"/>
          <w:szCs w:val="28"/>
        </w:rPr>
        <w:t xml:space="preserve">контроля их своевременного выполнения, </w:t>
      </w:r>
      <w:r w:rsidR="00395AFC" w:rsidRPr="00AF23BF">
        <w:rPr>
          <w:rFonts w:ascii="Times New Roman" w:hAnsi="Times New Roman" w:cs="Times New Roman"/>
          <w:sz w:val="28"/>
          <w:szCs w:val="28"/>
        </w:rPr>
        <w:t>просмотра</w:t>
      </w:r>
      <w:r w:rsidR="007D6DE5" w:rsidRPr="00AF23BF">
        <w:rPr>
          <w:rFonts w:ascii="Times New Roman" w:hAnsi="Times New Roman" w:cs="Times New Roman"/>
          <w:sz w:val="28"/>
          <w:szCs w:val="28"/>
        </w:rPr>
        <w:t xml:space="preserve"> и согласования отчетов по выполненным</w:t>
      </w:r>
      <w:r w:rsidR="00C67A37" w:rsidRPr="00AF23BF">
        <w:rPr>
          <w:rFonts w:ascii="Times New Roman" w:hAnsi="Times New Roman" w:cs="Times New Roman"/>
          <w:sz w:val="28"/>
          <w:szCs w:val="28"/>
        </w:rPr>
        <w:t xml:space="preserve"> </w:t>
      </w:r>
      <w:r w:rsidR="007D6DE5" w:rsidRPr="00AF23BF">
        <w:rPr>
          <w:rFonts w:ascii="Times New Roman" w:hAnsi="Times New Roman" w:cs="Times New Roman"/>
          <w:sz w:val="28"/>
          <w:szCs w:val="28"/>
        </w:rPr>
        <w:t>аудитам</w:t>
      </w:r>
      <w:r w:rsidRPr="00AF23BF">
        <w:rPr>
          <w:rFonts w:ascii="Times New Roman" w:hAnsi="Times New Roman" w:cs="Times New Roman"/>
          <w:sz w:val="28"/>
          <w:szCs w:val="28"/>
        </w:rPr>
        <w:t>,</w:t>
      </w:r>
      <w:r w:rsidR="00C67A37" w:rsidRPr="00AF23BF">
        <w:rPr>
          <w:rFonts w:ascii="Times New Roman" w:hAnsi="Times New Roman" w:cs="Times New Roman"/>
          <w:sz w:val="28"/>
          <w:szCs w:val="28"/>
        </w:rPr>
        <w:t xml:space="preserve"> включая возможност</w:t>
      </w:r>
      <w:r w:rsidR="00AF23BF" w:rsidRPr="00AF23BF">
        <w:rPr>
          <w:rFonts w:ascii="Times New Roman" w:hAnsi="Times New Roman" w:cs="Times New Roman"/>
          <w:sz w:val="28"/>
          <w:szCs w:val="28"/>
        </w:rPr>
        <w:t>ь</w:t>
      </w:r>
      <w:r w:rsidR="00C67A37" w:rsidRPr="00AF23BF">
        <w:rPr>
          <w:rFonts w:ascii="Times New Roman" w:hAnsi="Times New Roman" w:cs="Times New Roman"/>
          <w:sz w:val="28"/>
          <w:szCs w:val="28"/>
        </w:rPr>
        <w:t xml:space="preserve"> построения аналитики и выгрузки отчетов</w:t>
      </w:r>
      <w:r w:rsidR="00AF23BF" w:rsidRPr="00AF23BF">
        <w:rPr>
          <w:rFonts w:ascii="Times New Roman" w:hAnsi="Times New Roman" w:cs="Times New Roman"/>
          <w:sz w:val="28"/>
          <w:szCs w:val="28"/>
        </w:rPr>
        <w:t>.</w:t>
      </w:r>
    </w:p>
    <w:p w14:paraId="1BBB4B05" w14:textId="009AB873" w:rsidR="004C5D92" w:rsidRPr="00D463E2" w:rsidRDefault="004C5D92" w:rsidP="004E3943">
      <w:pPr>
        <w:pStyle w:val="3"/>
      </w:pPr>
      <w:bookmarkStart w:id="11" w:name="_Toc11602801"/>
      <w:bookmarkStart w:id="12" w:name="_Toc127360222"/>
      <w:r w:rsidRPr="00D463E2">
        <w:t>Подсистема «</w:t>
      </w:r>
      <w:r w:rsidR="00C67A37" w:rsidRPr="00D17A43">
        <w:t>Мобильное приложение-</w:t>
      </w:r>
      <w:r w:rsidR="0035726C" w:rsidRPr="0035726C">
        <w:t xml:space="preserve">Платформа </w:t>
      </w:r>
      <w:proofErr w:type="spellStart"/>
      <w:r w:rsidR="0035726C" w:rsidRPr="0035726C">
        <w:t>СОиВПД</w:t>
      </w:r>
      <w:proofErr w:type="spellEnd"/>
      <w:r w:rsidRPr="00D463E2">
        <w:t>»</w:t>
      </w:r>
      <w:bookmarkEnd w:id="11"/>
      <w:bookmarkEnd w:id="12"/>
    </w:p>
    <w:p w14:paraId="7B39AC72" w14:textId="77777777" w:rsidR="004C5D92" w:rsidRPr="00D463E2" w:rsidRDefault="00C67A37" w:rsidP="00A40DD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37">
        <w:rPr>
          <w:rFonts w:ascii="Times New Roman" w:hAnsi="Times New Roman" w:cs="Times New Roman"/>
          <w:sz w:val="28"/>
          <w:szCs w:val="28"/>
        </w:rPr>
        <w:t>Подсистема предназначена для</w:t>
      </w:r>
      <w:r w:rsidR="00A40DD5">
        <w:rPr>
          <w:rFonts w:ascii="Times New Roman" w:hAnsi="Times New Roman" w:cs="Times New Roman"/>
          <w:sz w:val="28"/>
          <w:szCs w:val="28"/>
        </w:rPr>
        <w:t xml:space="preserve"> проведения плановых и внеплановых аудитов и занесения</w:t>
      </w:r>
      <w:r w:rsidR="00755A2C">
        <w:rPr>
          <w:rFonts w:ascii="Times New Roman" w:hAnsi="Times New Roman" w:cs="Times New Roman"/>
          <w:sz w:val="28"/>
          <w:szCs w:val="28"/>
        </w:rPr>
        <w:t xml:space="preserve"> информации о</w:t>
      </w:r>
      <w:r w:rsidR="00A40DD5">
        <w:rPr>
          <w:rFonts w:ascii="Times New Roman" w:hAnsi="Times New Roman" w:cs="Times New Roman"/>
          <w:sz w:val="28"/>
          <w:szCs w:val="28"/>
        </w:rPr>
        <w:t xml:space="preserve"> полученных</w:t>
      </w:r>
      <w:r w:rsidR="00755A2C">
        <w:rPr>
          <w:rFonts w:ascii="Times New Roman" w:hAnsi="Times New Roman" w:cs="Times New Roman"/>
          <w:sz w:val="28"/>
          <w:szCs w:val="28"/>
        </w:rPr>
        <w:t xml:space="preserve"> наблюдениях и</w:t>
      </w:r>
      <w:r w:rsidR="00A40DD5">
        <w:rPr>
          <w:rFonts w:ascii="Times New Roman" w:hAnsi="Times New Roman" w:cs="Times New Roman"/>
          <w:sz w:val="28"/>
          <w:szCs w:val="28"/>
        </w:rPr>
        <w:t xml:space="preserve"> выявленных</w:t>
      </w:r>
      <w:r w:rsidR="00755A2C">
        <w:rPr>
          <w:rFonts w:ascii="Times New Roman" w:hAnsi="Times New Roman" w:cs="Times New Roman"/>
          <w:sz w:val="28"/>
          <w:szCs w:val="28"/>
        </w:rPr>
        <w:t xml:space="preserve"> нарушениях </w:t>
      </w:r>
      <w:r w:rsidRPr="00C67A37">
        <w:rPr>
          <w:rFonts w:ascii="Times New Roman" w:hAnsi="Times New Roman" w:cs="Times New Roman"/>
          <w:sz w:val="28"/>
          <w:szCs w:val="28"/>
        </w:rPr>
        <w:t>сотрудниками структурных подразделений</w:t>
      </w:r>
      <w:r w:rsidR="004C5D92" w:rsidRPr="00D463E2">
        <w:rPr>
          <w:rFonts w:ascii="Times New Roman" w:hAnsi="Times New Roman" w:cs="Times New Roman"/>
          <w:sz w:val="28"/>
          <w:szCs w:val="28"/>
        </w:rPr>
        <w:t>.</w:t>
      </w:r>
    </w:p>
    <w:p w14:paraId="6E998301" w14:textId="77777777" w:rsidR="004C5D92" w:rsidRPr="00D463E2" w:rsidRDefault="004C5D92" w:rsidP="004E3943">
      <w:pPr>
        <w:pStyle w:val="3"/>
      </w:pPr>
      <w:bookmarkStart w:id="13" w:name="_Toc11602802"/>
      <w:bookmarkStart w:id="14" w:name="_Toc127360223"/>
      <w:r w:rsidRPr="00D463E2">
        <w:t>Подсистема «База данных»</w:t>
      </w:r>
      <w:bookmarkEnd w:id="13"/>
      <w:bookmarkEnd w:id="14"/>
    </w:p>
    <w:p w14:paraId="1243A54B" w14:textId="77777777" w:rsidR="004C5D92" w:rsidRPr="00D463E2" w:rsidRDefault="004C5D92" w:rsidP="006778E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E2">
        <w:rPr>
          <w:rFonts w:ascii="Times New Roman" w:hAnsi="Times New Roman" w:cs="Times New Roman"/>
          <w:sz w:val="28"/>
          <w:szCs w:val="28"/>
        </w:rPr>
        <w:t>Подсистема предназначена для хранения следующей информации:</w:t>
      </w:r>
    </w:p>
    <w:p w14:paraId="4828DF53" w14:textId="77777777" w:rsidR="004C5D92" w:rsidRPr="006778E2" w:rsidRDefault="004C5D92" w:rsidP="00A7698F">
      <w:pPr>
        <w:pStyle w:val="a5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8E2">
        <w:rPr>
          <w:rFonts w:ascii="Times New Roman" w:hAnsi="Times New Roman" w:cs="Times New Roman"/>
          <w:sz w:val="28"/>
          <w:szCs w:val="28"/>
        </w:rPr>
        <w:t>информация о данных предметной области;</w:t>
      </w:r>
    </w:p>
    <w:p w14:paraId="630C4C04" w14:textId="77777777" w:rsidR="004C5D92" w:rsidRPr="006778E2" w:rsidRDefault="004C5D92" w:rsidP="00A7698F">
      <w:pPr>
        <w:pStyle w:val="a5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8E2">
        <w:rPr>
          <w:rFonts w:ascii="Times New Roman" w:hAnsi="Times New Roman" w:cs="Times New Roman"/>
          <w:sz w:val="28"/>
          <w:szCs w:val="28"/>
        </w:rPr>
        <w:t>служебная информация, необходимая для функционирования пользовательских подсистем.</w:t>
      </w:r>
    </w:p>
    <w:p w14:paraId="69CD1FA0" w14:textId="77777777" w:rsidR="004C5D92" w:rsidRPr="00D463E2" w:rsidRDefault="004C5D92" w:rsidP="004E3943">
      <w:pPr>
        <w:pStyle w:val="3"/>
      </w:pPr>
      <w:bookmarkStart w:id="15" w:name="_Toc11602803"/>
      <w:bookmarkStart w:id="16" w:name="_Toc127360224"/>
      <w:r w:rsidRPr="00D463E2">
        <w:lastRenderedPageBreak/>
        <w:t>Подсистема журналирования и аудита</w:t>
      </w:r>
      <w:bookmarkEnd w:id="15"/>
      <w:bookmarkEnd w:id="16"/>
    </w:p>
    <w:p w14:paraId="7D4325B9" w14:textId="77777777" w:rsidR="004C5D92" w:rsidRDefault="004C5D92" w:rsidP="006778E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E2">
        <w:rPr>
          <w:rFonts w:ascii="Times New Roman" w:hAnsi="Times New Roman" w:cs="Times New Roman"/>
          <w:sz w:val="28"/>
          <w:szCs w:val="28"/>
        </w:rPr>
        <w:t>Подсистема предназначена для фиксирования, хранения и отображения в журналах системы информации об учетных и системных событиях в хронологическом порядке.</w:t>
      </w:r>
    </w:p>
    <w:p w14:paraId="140B19EE" w14:textId="77777777" w:rsidR="004B686C" w:rsidRPr="00D463E2" w:rsidRDefault="004B686C" w:rsidP="0029704E">
      <w:pPr>
        <w:pStyle w:val="a0"/>
        <w:numPr>
          <w:ilvl w:val="0"/>
          <w:numId w:val="0"/>
        </w:num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EE6C59" w14:textId="77777777" w:rsidR="004C5D92" w:rsidRPr="0077492A" w:rsidRDefault="004C5D92" w:rsidP="006778E2">
      <w:pPr>
        <w:pStyle w:val="2"/>
      </w:pPr>
      <w:bookmarkStart w:id="17" w:name="_Toc532379816"/>
      <w:bookmarkStart w:id="18" w:name="_Toc11602804"/>
      <w:bookmarkStart w:id="19" w:name="_Toc127360225"/>
      <w:bookmarkEnd w:id="6"/>
      <w:r w:rsidRPr="0077492A">
        <w:rPr>
          <w:rFonts w:eastAsia="Arial Unicode MS"/>
        </w:rPr>
        <w:t xml:space="preserve">Функциональные </w:t>
      </w:r>
      <w:r w:rsidR="006C4092" w:rsidRPr="0077492A">
        <w:rPr>
          <w:rFonts w:eastAsia="Arial Unicode MS"/>
        </w:rPr>
        <w:t>сведения об</w:t>
      </w:r>
      <w:r w:rsidRPr="0077492A">
        <w:rPr>
          <w:rFonts w:eastAsia="Arial Unicode MS"/>
        </w:rPr>
        <w:t xml:space="preserve"> автоматиз</w:t>
      </w:r>
      <w:r w:rsidR="006C4092" w:rsidRPr="0077492A">
        <w:rPr>
          <w:rFonts w:eastAsia="Arial Unicode MS"/>
        </w:rPr>
        <w:t xml:space="preserve">ируемых </w:t>
      </w:r>
      <w:r w:rsidRPr="0077492A">
        <w:rPr>
          <w:rFonts w:eastAsia="Arial Unicode MS"/>
        </w:rPr>
        <w:t>бизнес-процесс</w:t>
      </w:r>
      <w:r w:rsidR="006C4092" w:rsidRPr="0077492A">
        <w:rPr>
          <w:rFonts w:eastAsia="Arial Unicode MS"/>
        </w:rPr>
        <w:t>ах</w:t>
      </w:r>
      <w:bookmarkEnd w:id="17"/>
      <w:bookmarkEnd w:id="18"/>
      <w:bookmarkEnd w:id="19"/>
    </w:p>
    <w:p w14:paraId="3DBF3E3E" w14:textId="77777777" w:rsidR="004C5D92" w:rsidRPr="0077492A" w:rsidRDefault="004C5D92" w:rsidP="006778E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92A">
        <w:rPr>
          <w:rFonts w:ascii="Times New Roman" w:hAnsi="Times New Roman" w:cs="Times New Roman"/>
          <w:sz w:val="28"/>
          <w:szCs w:val="28"/>
        </w:rPr>
        <w:t xml:space="preserve">Ниже представлен перечень подлежащих автоматизации бизнес-процессов. </w:t>
      </w:r>
    </w:p>
    <w:p w14:paraId="6CC394EE" w14:textId="77777777" w:rsidR="004C5D92" w:rsidRPr="0077492A" w:rsidRDefault="00126947" w:rsidP="00901211">
      <w:pPr>
        <w:pStyle w:val="3"/>
      </w:pPr>
      <w:bookmarkStart w:id="20" w:name="_Toc127360226"/>
      <w:r>
        <w:rPr>
          <w:rFonts w:eastAsia="Arial Unicode MS"/>
        </w:rPr>
        <w:t>Проведение аудитов</w:t>
      </w:r>
      <w:bookmarkEnd w:id="20"/>
    </w:p>
    <w:p w14:paraId="26356872" w14:textId="77777777" w:rsidR="004C5D92" w:rsidRPr="0077492A" w:rsidRDefault="004C5D92" w:rsidP="006778E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92A">
        <w:rPr>
          <w:rFonts w:ascii="Times New Roman" w:hAnsi="Times New Roman" w:cs="Times New Roman"/>
          <w:sz w:val="28"/>
          <w:szCs w:val="28"/>
        </w:rPr>
        <w:t xml:space="preserve">Ниже приведен перечень </w:t>
      </w:r>
      <w:r w:rsidR="004C59DD" w:rsidRPr="0077492A">
        <w:rPr>
          <w:rFonts w:ascii="Times New Roman" w:hAnsi="Times New Roman" w:cs="Times New Roman"/>
          <w:sz w:val="28"/>
          <w:szCs w:val="28"/>
        </w:rPr>
        <w:t>автоматизируемых</w:t>
      </w:r>
      <w:r w:rsidRPr="0077492A">
        <w:rPr>
          <w:rFonts w:ascii="Times New Roman" w:hAnsi="Times New Roman" w:cs="Times New Roman"/>
          <w:sz w:val="28"/>
          <w:szCs w:val="28"/>
        </w:rPr>
        <w:t xml:space="preserve"> бизнес-функций:</w:t>
      </w:r>
    </w:p>
    <w:p w14:paraId="69F4AC29" w14:textId="77777777" w:rsidR="006778E2" w:rsidRPr="00F74DAC" w:rsidRDefault="006778E2" w:rsidP="006778E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A7D9D6C" w14:textId="77777777" w:rsidR="004C5D92" w:rsidRPr="00126947" w:rsidRDefault="004C5D92" w:rsidP="00A7698F">
      <w:pPr>
        <w:pStyle w:val="a5"/>
        <w:numPr>
          <w:ilvl w:val="0"/>
          <w:numId w:val="7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21" w:name="_Toc532379818"/>
      <w:r w:rsidRPr="00126947">
        <w:rPr>
          <w:rFonts w:ascii="Times New Roman" w:hAnsi="Times New Roman" w:cs="Times New Roman"/>
          <w:b/>
          <w:sz w:val="28"/>
          <w:szCs w:val="28"/>
        </w:rPr>
        <w:t>А</w:t>
      </w:r>
      <w:r w:rsidR="00901211" w:rsidRPr="00126947">
        <w:rPr>
          <w:rFonts w:ascii="Times New Roman" w:hAnsi="Times New Roman" w:cs="Times New Roman"/>
          <w:b/>
          <w:sz w:val="28"/>
          <w:szCs w:val="28"/>
        </w:rPr>
        <w:t>утентификация и а</w:t>
      </w:r>
      <w:r w:rsidRPr="00126947">
        <w:rPr>
          <w:rFonts w:ascii="Times New Roman" w:hAnsi="Times New Roman" w:cs="Times New Roman"/>
          <w:b/>
          <w:sz w:val="28"/>
          <w:szCs w:val="28"/>
        </w:rPr>
        <w:t xml:space="preserve">вторизация </w:t>
      </w:r>
      <w:bookmarkEnd w:id="21"/>
      <w:r w:rsidR="00901211" w:rsidRPr="00126947">
        <w:rPr>
          <w:rFonts w:ascii="Times New Roman" w:hAnsi="Times New Roman" w:cs="Times New Roman"/>
          <w:b/>
          <w:sz w:val="28"/>
          <w:szCs w:val="28"/>
        </w:rPr>
        <w:t>в веб-приложении</w:t>
      </w:r>
    </w:p>
    <w:p w14:paraId="700D3417" w14:textId="77777777" w:rsidR="004E0AFC" w:rsidRPr="00126947" w:rsidRDefault="004C5D92" w:rsidP="00A7698F">
      <w:pPr>
        <w:pStyle w:val="a8"/>
        <w:numPr>
          <w:ilvl w:val="0"/>
          <w:numId w:val="17"/>
        </w:numPr>
        <w:spacing w:before="0" w:after="0"/>
        <w:rPr>
          <w:rFonts w:cs="Times New Roman"/>
          <w:sz w:val="28"/>
          <w:szCs w:val="28"/>
        </w:rPr>
      </w:pPr>
      <w:r w:rsidRPr="00126947">
        <w:rPr>
          <w:rFonts w:cs="Times New Roman"/>
          <w:sz w:val="28"/>
          <w:szCs w:val="28"/>
        </w:rPr>
        <w:t>Определение пользователя Системы (ФИО, должность, доступные функции и данные).</w:t>
      </w:r>
    </w:p>
    <w:p w14:paraId="459439DC" w14:textId="77777777" w:rsidR="00800029" w:rsidRDefault="00800029" w:rsidP="00901211">
      <w:pPr>
        <w:pStyle w:val="a5"/>
        <w:numPr>
          <w:ilvl w:val="0"/>
          <w:numId w:val="7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Получение </w:t>
      </w:r>
      <w:r w:rsidR="008F46EB">
        <w:rPr>
          <w:rFonts w:ascii="Times New Roman" w:hAnsi="Times New Roman" w:cs="Times New Roman"/>
          <w:b/>
          <w:sz w:val="28"/>
          <w:szCs w:val="28"/>
        </w:rPr>
        <w:t>и просмотр уведомлений в веб-приложении</w:t>
      </w:r>
    </w:p>
    <w:p w14:paraId="627C8F27" w14:textId="77777777" w:rsidR="008F46EB" w:rsidRDefault="008F46EB" w:rsidP="008F46EB">
      <w:pPr>
        <w:pStyle w:val="a8"/>
        <w:numPr>
          <w:ilvl w:val="1"/>
          <w:numId w:val="7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Уведомление о выпуске нового план-графика проведения аудитов.</w:t>
      </w:r>
    </w:p>
    <w:p w14:paraId="5F8CAA07" w14:textId="77777777" w:rsidR="008F46EB" w:rsidRDefault="008F46EB" w:rsidP="008F46EB">
      <w:pPr>
        <w:pStyle w:val="a8"/>
        <w:numPr>
          <w:ilvl w:val="1"/>
          <w:numId w:val="7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Уведомление о приближении даты проведения аудита.</w:t>
      </w:r>
    </w:p>
    <w:p w14:paraId="3263A6BC" w14:textId="77777777" w:rsidR="008F46EB" w:rsidRDefault="008F46EB" w:rsidP="008F46EB">
      <w:pPr>
        <w:pStyle w:val="a8"/>
        <w:numPr>
          <w:ilvl w:val="1"/>
          <w:numId w:val="7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Уведомление о пропуске назначенного аудита.</w:t>
      </w:r>
    </w:p>
    <w:p w14:paraId="34004C1F" w14:textId="77777777" w:rsidR="008F46EB" w:rsidRPr="00126947" w:rsidRDefault="008F46EB" w:rsidP="008F46EB">
      <w:pPr>
        <w:pStyle w:val="a8"/>
        <w:numPr>
          <w:ilvl w:val="1"/>
          <w:numId w:val="7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Уведомление об отправке выполненного аудита на доработку.</w:t>
      </w:r>
    </w:p>
    <w:p w14:paraId="0A75023A" w14:textId="77777777" w:rsidR="00800029" w:rsidRDefault="00800029" w:rsidP="008F46EB">
      <w:pPr>
        <w:pStyle w:val="a5"/>
        <w:spacing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45E3310E" w14:textId="77777777" w:rsidR="004C5D92" w:rsidRPr="00126947" w:rsidRDefault="003F7383" w:rsidP="00901211">
      <w:pPr>
        <w:pStyle w:val="a5"/>
        <w:numPr>
          <w:ilvl w:val="0"/>
          <w:numId w:val="7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Просмотр информации</w:t>
      </w:r>
      <w:r w:rsidR="00901211" w:rsidRPr="001269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126947" w:rsidRPr="001269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аудитам</w:t>
      </w:r>
    </w:p>
    <w:p w14:paraId="37DDB297" w14:textId="77777777" w:rsidR="004C5D92" w:rsidRDefault="004C5D92" w:rsidP="00A7698F">
      <w:pPr>
        <w:pStyle w:val="a8"/>
        <w:numPr>
          <w:ilvl w:val="0"/>
          <w:numId w:val="17"/>
        </w:numPr>
        <w:spacing w:before="0" w:after="0"/>
        <w:rPr>
          <w:rFonts w:cs="Times New Roman"/>
          <w:sz w:val="28"/>
          <w:szCs w:val="28"/>
        </w:rPr>
      </w:pPr>
      <w:r w:rsidRPr="00622949">
        <w:rPr>
          <w:rFonts w:cs="Times New Roman"/>
          <w:sz w:val="28"/>
          <w:szCs w:val="28"/>
        </w:rPr>
        <w:t>Просмотр</w:t>
      </w:r>
      <w:r w:rsidR="00622949">
        <w:rPr>
          <w:rFonts w:cs="Times New Roman"/>
          <w:sz w:val="28"/>
          <w:szCs w:val="28"/>
        </w:rPr>
        <w:t xml:space="preserve"> </w:t>
      </w:r>
      <w:r w:rsidR="000171B9">
        <w:rPr>
          <w:rFonts w:cs="Times New Roman"/>
          <w:sz w:val="28"/>
          <w:szCs w:val="28"/>
        </w:rPr>
        <w:t>информации в план-графике назначенных аудитов</w:t>
      </w:r>
      <w:r w:rsidR="00CE0760">
        <w:rPr>
          <w:rFonts w:cs="Times New Roman"/>
          <w:sz w:val="28"/>
          <w:szCs w:val="28"/>
        </w:rPr>
        <w:t xml:space="preserve"> за месяц</w:t>
      </w:r>
      <w:r w:rsidR="00622949">
        <w:rPr>
          <w:rFonts w:cs="Times New Roman"/>
          <w:sz w:val="28"/>
          <w:szCs w:val="28"/>
        </w:rPr>
        <w:t>:</w:t>
      </w:r>
    </w:p>
    <w:p w14:paraId="4F190FCA" w14:textId="77777777" w:rsidR="00622949" w:rsidRDefault="00622949" w:rsidP="00622949">
      <w:pPr>
        <w:pStyle w:val="a8"/>
        <w:numPr>
          <w:ilvl w:val="1"/>
          <w:numId w:val="17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ФИО и должность</w:t>
      </w:r>
      <w:r w:rsidR="000171B9">
        <w:rPr>
          <w:rFonts w:cs="Times New Roman"/>
          <w:sz w:val="28"/>
          <w:szCs w:val="28"/>
        </w:rPr>
        <w:t xml:space="preserve"> назначенных</w:t>
      </w:r>
      <w:r>
        <w:rPr>
          <w:rFonts w:cs="Times New Roman"/>
          <w:sz w:val="28"/>
          <w:szCs w:val="28"/>
        </w:rPr>
        <w:t xml:space="preserve"> </w:t>
      </w:r>
      <w:r w:rsidR="00391317">
        <w:rPr>
          <w:rFonts w:cs="Times New Roman"/>
          <w:sz w:val="28"/>
          <w:szCs w:val="28"/>
        </w:rPr>
        <w:t>аудиторов</w:t>
      </w:r>
      <w:r>
        <w:rPr>
          <w:rFonts w:cs="Times New Roman"/>
          <w:sz w:val="28"/>
          <w:szCs w:val="28"/>
        </w:rPr>
        <w:t>;</w:t>
      </w:r>
    </w:p>
    <w:p w14:paraId="0F7F966C" w14:textId="77777777" w:rsidR="00622949" w:rsidRDefault="000171B9" w:rsidP="00622949">
      <w:pPr>
        <w:pStyle w:val="a8"/>
        <w:numPr>
          <w:ilvl w:val="1"/>
          <w:numId w:val="17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информация о датах выполнения аудитов</w:t>
      </w:r>
      <w:r w:rsidR="00622949">
        <w:rPr>
          <w:rFonts w:cs="Times New Roman"/>
          <w:sz w:val="28"/>
          <w:szCs w:val="28"/>
        </w:rPr>
        <w:t>;</w:t>
      </w:r>
    </w:p>
    <w:p w14:paraId="2CBA5F23" w14:textId="77777777" w:rsidR="00622949" w:rsidRDefault="000171B9" w:rsidP="00622949">
      <w:pPr>
        <w:pStyle w:val="a8"/>
        <w:numPr>
          <w:ilvl w:val="1"/>
          <w:numId w:val="17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информация о подразделениях</w:t>
      </w:r>
      <w:r w:rsidR="00622949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 которых необходимо совершить аудит</w:t>
      </w:r>
      <w:r w:rsidR="009F0CE9">
        <w:rPr>
          <w:rFonts w:cs="Times New Roman"/>
          <w:sz w:val="28"/>
          <w:szCs w:val="28"/>
        </w:rPr>
        <w:t>.</w:t>
      </w:r>
    </w:p>
    <w:p w14:paraId="04E09A82" w14:textId="77777777" w:rsidR="00391317" w:rsidRDefault="00391317" w:rsidP="00A7698F">
      <w:pPr>
        <w:pStyle w:val="a8"/>
        <w:numPr>
          <w:ilvl w:val="0"/>
          <w:numId w:val="17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Просмотр </w:t>
      </w:r>
      <w:r w:rsidR="000171B9">
        <w:rPr>
          <w:rFonts w:cs="Times New Roman"/>
          <w:sz w:val="28"/>
          <w:szCs w:val="28"/>
        </w:rPr>
        <w:t>реестра всех аудитов</w:t>
      </w:r>
      <w:r w:rsidR="00CE0760">
        <w:rPr>
          <w:rFonts w:cs="Times New Roman"/>
          <w:sz w:val="28"/>
          <w:szCs w:val="28"/>
        </w:rPr>
        <w:t>:</w:t>
      </w:r>
    </w:p>
    <w:p w14:paraId="37942A12" w14:textId="77777777" w:rsidR="00CE0760" w:rsidRDefault="00CE0760" w:rsidP="00CE0760">
      <w:pPr>
        <w:pStyle w:val="a8"/>
        <w:numPr>
          <w:ilvl w:val="1"/>
          <w:numId w:val="17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проведенные </w:t>
      </w:r>
      <w:r w:rsidR="00B53961">
        <w:rPr>
          <w:rFonts w:cs="Times New Roman"/>
          <w:sz w:val="28"/>
          <w:szCs w:val="28"/>
        </w:rPr>
        <w:t>плановые</w:t>
      </w:r>
      <w:r>
        <w:rPr>
          <w:rFonts w:cs="Times New Roman"/>
          <w:sz w:val="28"/>
          <w:szCs w:val="28"/>
        </w:rPr>
        <w:t>;</w:t>
      </w:r>
    </w:p>
    <w:p w14:paraId="4A1EBAE5" w14:textId="77777777" w:rsidR="00B53961" w:rsidRDefault="00B53961" w:rsidP="00CE0760">
      <w:pPr>
        <w:pStyle w:val="a8"/>
        <w:numPr>
          <w:ilvl w:val="1"/>
          <w:numId w:val="17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проведенные внеплановые;</w:t>
      </w:r>
    </w:p>
    <w:p w14:paraId="17F4D28A" w14:textId="77777777" w:rsidR="00CE0760" w:rsidRDefault="00CE0760" w:rsidP="00CE0760">
      <w:pPr>
        <w:pStyle w:val="a8"/>
        <w:numPr>
          <w:ilvl w:val="1"/>
          <w:numId w:val="17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запланированные к проведению.</w:t>
      </w:r>
    </w:p>
    <w:p w14:paraId="263DA877" w14:textId="77777777" w:rsidR="00622949" w:rsidRDefault="00F22341" w:rsidP="00A7698F">
      <w:pPr>
        <w:pStyle w:val="a8"/>
        <w:numPr>
          <w:ilvl w:val="0"/>
          <w:numId w:val="17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Просмотр подробной информации в отчетах проведенных аудитов:</w:t>
      </w:r>
    </w:p>
    <w:p w14:paraId="267496C7" w14:textId="77777777" w:rsidR="00830933" w:rsidRDefault="00830933" w:rsidP="00F22341">
      <w:pPr>
        <w:pStyle w:val="a8"/>
        <w:numPr>
          <w:ilvl w:val="1"/>
          <w:numId w:val="17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информация </w:t>
      </w:r>
      <w:r w:rsidR="00C058B1">
        <w:rPr>
          <w:rFonts w:cs="Times New Roman"/>
          <w:sz w:val="28"/>
          <w:szCs w:val="28"/>
        </w:rPr>
        <w:t>о месте проведения аудита</w:t>
      </w:r>
      <w:r>
        <w:rPr>
          <w:rFonts w:cs="Times New Roman"/>
          <w:sz w:val="28"/>
          <w:szCs w:val="28"/>
        </w:rPr>
        <w:t>;</w:t>
      </w:r>
    </w:p>
    <w:p w14:paraId="61C916F3" w14:textId="77777777" w:rsidR="00830933" w:rsidRDefault="00830933" w:rsidP="00830933">
      <w:pPr>
        <w:pStyle w:val="a8"/>
        <w:numPr>
          <w:ilvl w:val="1"/>
          <w:numId w:val="17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информация о выявленных нарушениях и замечаниях к проверяемым критериям;</w:t>
      </w:r>
    </w:p>
    <w:p w14:paraId="7A824D21" w14:textId="77777777" w:rsidR="00F22341" w:rsidRDefault="00F22341" w:rsidP="00F22341">
      <w:pPr>
        <w:pStyle w:val="a8"/>
        <w:numPr>
          <w:ilvl w:val="1"/>
          <w:numId w:val="17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фотографии выявленных наблюдений и нарушений;</w:t>
      </w:r>
    </w:p>
    <w:p w14:paraId="73D5D78E" w14:textId="77777777" w:rsidR="00F22341" w:rsidRDefault="00F22341" w:rsidP="00F22341">
      <w:pPr>
        <w:pStyle w:val="a8"/>
        <w:numPr>
          <w:ilvl w:val="1"/>
          <w:numId w:val="17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информация о назначенных корректирующих мероприятиях по выявленным замечаниям и нарушениям</w:t>
      </w:r>
      <w:r w:rsidR="00CE0760">
        <w:rPr>
          <w:rFonts w:cs="Times New Roman"/>
          <w:sz w:val="28"/>
          <w:szCs w:val="28"/>
        </w:rPr>
        <w:t>, а также сроках и ответственных за выполнение</w:t>
      </w:r>
      <w:r>
        <w:rPr>
          <w:rFonts w:cs="Times New Roman"/>
          <w:sz w:val="28"/>
          <w:szCs w:val="28"/>
        </w:rPr>
        <w:t>.</w:t>
      </w:r>
    </w:p>
    <w:p w14:paraId="6DBB6A6E" w14:textId="77777777" w:rsidR="00391317" w:rsidRPr="00B53961" w:rsidRDefault="008A7BE0" w:rsidP="00A7698F">
      <w:pPr>
        <w:pStyle w:val="a5"/>
        <w:numPr>
          <w:ilvl w:val="0"/>
          <w:numId w:val="7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22" w:name="_Toc532379821"/>
      <w:r>
        <w:rPr>
          <w:rFonts w:ascii="Times New Roman" w:hAnsi="Times New Roman" w:cs="Times New Roman"/>
          <w:b/>
          <w:sz w:val="28"/>
          <w:szCs w:val="28"/>
        </w:rPr>
        <w:t>Проведение назначенного аудита</w:t>
      </w:r>
    </w:p>
    <w:p w14:paraId="49EEE3F0" w14:textId="77777777" w:rsidR="00A40DD5" w:rsidRDefault="00A40DD5" w:rsidP="008A7BE0">
      <w:pPr>
        <w:pStyle w:val="a5"/>
        <w:numPr>
          <w:ilvl w:val="1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подробной информации по назначенным аудитам в реестре.</w:t>
      </w:r>
    </w:p>
    <w:p w14:paraId="6CAB5044" w14:textId="77777777" w:rsidR="005A5D41" w:rsidRDefault="00830933" w:rsidP="008A7BE0">
      <w:pPr>
        <w:pStyle w:val="a5"/>
        <w:numPr>
          <w:ilvl w:val="1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A5D41">
        <w:rPr>
          <w:rFonts w:ascii="Times New Roman" w:hAnsi="Times New Roman" w:cs="Times New Roman"/>
          <w:sz w:val="28"/>
          <w:szCs w:val="28"/>
        </w:rPr>
        <w:t>казание инфор</w:t>
      </w:r>
      <w:r w:rsidR="008A7BE0">
        <w:rPr>
          <w:rFonts w:ascii="Times New Roman" w:hAnsi="Times New Roman" w:cs="Times New Roman"/>
          <w:sz w:val="28"/>
          <w:szCs w:val="28"/>
        </w:rPr>
        <w:t xml:space="preserve">мации об аудируемых сотрудниках </w:t>
      </w:r>
      <w:r w:rsidR="00A40DD5">
        <w:rPr>
          <w:rFonts w:ascii="Times New Roman" w:hAnsi="Times New Roman" w:cs="Times New Roman"/>
          <w:sz w:val="28"/>
          <w:szCs w:val="28"/>
        </w:rPr>
        <w:t xml:space="preserve">с </w:t>
      </w:r>
      <w:r w:rsidR="008A7BE0">
        <w:rPr>
          <w:rFonts w:ascii="Times New Roman" w:hAnsi="Times New Roman" w:cs="Times New Roman"/>
          <w:sz w:val="28"/>
          <w:szCs w:val="28"/>
        </w:rPr>
        <w:t>возможность</w:t>
      </w:r>
      <w:r w:rsidR="00A40DD5">
        <w:rPr>
          <w:rFonts w:ascii="Times New Roman" w:hAnsi="Times New Roman" w:cs="Times New Roman"/>
          <w:sz w:val="28"/>
          <w:szCs w:val="28"/>
        </w:rPr>
        <w:t>ю</w:t>
      </w:r>
      <w:r w:rsidR="008A7BE0">
        <w:rPr>
          <w:rFonts w:ascii="Times New Roman" w:hAnsi="Times New Roman" w:cs="Times New Roman"/>
          <w:sz w:val="28"/>
          <w:szCs w:val="28"/>
        </w:rPr>
        <w:t xml:space="preserve"> выбора сотрудников из списка.</w:t>
      </w:r>
    </w:p>
    <w:p w14:paraId="033337FE" w14:textId="77777777" w:rsidR="008A7BE0" w:rsidRDefault="008A7BE0" w:rsidP="008A7BE0">
      <w:pPr>
        <w:pStyle w:val="a5"/>
        <w:numPr>
          <w:ilvl w:val="1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4F0A">
        <w:rPr>
          <w:rFonts w:ascii="Times New Roman" w:hAnsi="Times New Roman" w:cs="Times New Roman"/>
          <w:sz w:val="28"/>
          <w:szCs w:val="28"/>
        </w:rPr>
        <w:t xml:space="preserve">рикрепление фотографии наряд-допуска по выполняемым </w:t>
      </w:r>
      <w:r w:rsidR="00B3639B">
        <w:rPr>
          <w:rFonts w:ascii="Times New Roman" w:hAnsi="Times New Roman" w:cs="Times New Roman"/>
          <w:sz w:val="28"/>
          <w:szCs w:val="28"/>
        </w:rPr>
        <w:t>на</w:t>
      </w:r>
      <w:r w:rsidR="001A4F0A">
        <w:rPr>
          <w:rFonts w:ascii="Times New Roman" w:hAnsi="Times New Roman" w:cs="Times New Roman"/>
          <w:sz w:val="28"/>
          <w:szCs w:val="28"/>
        </w:rPr>
        <w:t xml:space="preserve"> </w:t>
      </w:r>
      <w:r w:rsidR="00B3639B">
        <w:rPr>
          <w:rFonts w:ascii="Times New Roman" w:hAnsi="Times New Roman" w:cs="Times New Roman"/>
          <w:sz w:val="28"/>
          <w:szCs w:val="28"/>
        </w:rPr>
        <w:t>участке</w:t>
      </w:r>
      <w:r w:rsidR="001A4F0A">
        <w:rPr>
          <w:rFonts w:ascii="Times New Roman" w:hAnsi="Times New Roman" w:cs="Times New Roman"/>
          <w:sz w:val="28"/>
          <w:szCs w:val="28"/>
        </w:rPr>
        <w:t xml:space="preserve"> работам.</w:t>
      </w:r>
    </w:p>
    <w:p w14:paraId="5EF7C557" w14:textId="77777777" w:rsidR="008A7BE0" w:rsidRDefault="008A7BE0" w:rsidP="008A7BE0">
      <w:pPr>
        <w:pStyle w:val="a5"/>
        <w:numPr>
          <w:ilvl w:val="1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информации о наблюдениях</w:t>
      </w:r>
      <w:r w:rsidR="00B3639B">
        <w:rPr>
          <w:rFonts w:ascii="Times New Roman" w:hAnsi="Times New Roman" w:cs="Times New Roman"/>
          <w:sz w:val="28"/>
          <w:szCs w:val="28"/>
        </w:rPr>
        <w:t xml:space="preserve"> и нарушениях с</w:t>
      </w:r>
      <w:r w:rsidR="001A4F0A">
        <w:rPr>
          <w:rFonts w:ascii="Times New Roman" w:hAnsi="Times New Roman" w:cs="Times New Roman"/>
          <w:sz w:val="28"/>
          <w:szCs w:val="28"/>
        </w:rPr>
        <w:t xml:space="preserve"> использованием справочных данных:</w:t>
      </w:r>
    </w:p>
    <w:p w14:paraId="625A920B" w14:textId="77777777" w:rsidR="008A7BE0" w:rsidRDefault="001A4F0A" w:rsidP="008A7BE0">
      <w:pPr>
        <w:pStyle w:val="a5"/>
        <w:numPr>
          <w:ilvl w:val="2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категории наблюдения</w:t>
      </w:r>
      <w:r w:rsidR="00B3639B">
        <w:rPr>
          <w:rFonts w:ascii="Times New Roman" w:hAnsi="Times New Roman" w:cs="Times New Roman"/>
          <w:sz w:val="28"/>
          <w:szCs w:val="28"/>
        </w:rPr>
        <w:t>/варианта нарушения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A18F01" w14:textId="77777777" w:rsidR="001A4F0A" w:rsidRDefault="001A4F0A" w:rsidP="008A7BE0">
      <w:pPr>
        <w:pStyle w:val="a5"/>
        <w:numPr>
          <w:ilvl w:val="2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последствий травматизма;</w:t>
      </w:r>
    </w:p>
    <w:p w14:paraId="1BF7FF7E" w14:textId="77777777" w:rsidR="001A4F0A" w:rsidRDefault="001A4F0A" w:rsidP="008A7BE0">
      <w:pPr>
        <w:pStyle w:val="a5"/>
        <w:numPr>
          <w:ilvl w:val="2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проверяющего.</w:t>
      </w:r>
    </w:p>
    <w:p w14:paraId="14114E5B" w14:textId="77777777" w:rsidR="00B3639B" w:rsidRDefault="00B3639B" w:rsidP="00B3639B">
      <w:pPr>
        <w:pStyle w:val="a5"/>
        <w:numPr>
          <w:ilvl w:val="1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Прикрепление фотографий по выявленным наблюдениям, нарушениям.</w:t>
      </w:r>
    </w:p>
    <w:p w14:paraId="76F7BAC5" w14:textId="77777777" w:rsidR="00AC43D2" w:rsidRDefault="00AC43D2" w:rsidP="00B3639B">
      <w:pPr>
        <w:pStyle w:val="a5"/>
        <w:numPr>
          <w:ilvl w:val="1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Заполнение информации по мероприятиям, направленным на устранение выявленных нарушений, с возможностью использования справочной информации. Выбор </w:t>
      </w:r>
      <w:r w:rsidR="00774719">
        <w:rPr>
          <w:rFonts w:ascii="Times New Roman" w:hAnsi="Times New Roman" w:cs="Times New Roman"/>
          <w:sz w:val="28"/>
          <w:szCs w:val="28"/>
        </w:rPr>
        <w:t xml:space="preserve">плановой </w:t>
      </w:r>
      <w:r>
        <w:rPr>
          <w:rFonts w:ascii="Times New Roman" w:hAnsi="Times New Roman" w:cs="Times New Roman"/>
          <w:sz w:val="28"/>
          <w:szCs w:val="28"/>
        </w:rPr>
        <w:t xml:space="preserve">даты выполнения мероприятия </w:t>
      </w:r>
      <w:r w:rsidR="00774719">
        <w:rPr>
          <w:rFonts w:ascii="Times New Roman" w:hAnsi="Times New Roman" w:cs="Times New Roman"/>
          <w:sz w:val="28"/>
          <w:szCs w:val="28"/>
        </w:rPr>
        <w:t>в календаре.</w:t>
      </w:r>
    </w:p>
    <w:p w14:paraId="18C4FCDF" w14:textId="77777777" w:rsidR="00B3639B" w:rsidRDefault="00B3639B" w:rsidP="00B3639B">
      <w:pPr>
        <w:pStyle w:val="a5"/>
        <w:numPr>
          <w:ilvl w:val="1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C43D2">
        <w:rPr>
          <w:rFonts w:ascii="Times New Roman" w:hAnsi="Times New Roman" w:cs="Times New Roman"/>
          <w:sz w:val="28"/>
          <w:szCs w:val="28"/>
        </w:rPr>
        <w:t>озможность указания отметки об устранении нарушения в ходе проведения аудита.</w:t>
      </w:r>
    </w:p>
    <w:p w14:paraId="5825C0AA" w14:textId="77777777" w:rsidR="004C5D92" w:rsidRPr="00E32BF8" w:rsidRDefault="004C5D92" w:rsidP="00A7698F">
      <w:pPr>
        <w:pStyle w:val="a5"/>
        <w:numPr>
          <w:ilvl w:val="0"/>
          <w:numId w:val="7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23" w:name="_Toc532379825"/>
      <w:bookmarkEnd w:id="22"/>
      <w:r w:rsidRPr="00E32BF8">
        <w:rPr>
          <w:rFonts w:ascii="Times New Roman" w:hAnsi="Times New Roman" w:cs="Times New Roman"/>
          <w:b/>
          <w:sz w:val="28"/>
          <w:szCs w:val="28"/>
        </w:rPr>
        <w:t xml:space="preserve">Проведение внепланового </w:t>
      </w:r>
      <w:bookmarkEnd w:id="23"/>
      <w:r w:rsidR="00E32BF8" w:rsidRPr="00E32BF8">
        <w:rPr>
          <w:rFonts w:ascii="Times New Roman" w:hAnsi="Times New Roman" w:cs="Times New Roman"/>
          <w:b/>
          <w:sz w:val="28"/>
          <w:szCs w:val="28"/>
        </w:rPr>
        <w:t>аудита</w:t>
      </w:r>
    </w:p>
    <w:p w14:paraId="3B5D28CD" w14:textId="77777777" w:rsidR="00E32BF8" w:rsidRPr="00E32BF8" w:rsidRDefault="00E32BF8" w:rsidP="00A7698F">
      <w:pPr>
        <w:pStyle w:val="a8"/>
        <w:numPr>
          <w:ilvl w:val="0"/>
          <w:numId w:val="21"/>
        </w:numPr>
        <w:spacing w:before="0" w:after="0"/>
        <w:rPr>
          <w:rFonts w:cs="Times New Roman"/>
          <w:sz w:val="28"/>
          <w:szCs w:val="28"/>
        </w:rPr>
      </w:pPr>
      <w:r w:rsidRPr="00E32BF8">
        <w:rPr>
          <w:rFonts w:cs="Times New Roman"/>
          <w:sz w:val="28"/>
          <w:szCs w:val="28"/>
        </w:rPr>
        <w:t>Проведение внепланового аудита с возможностью выбора типа аудита и проверяемого подразделения.</w:t>
      </w:r>
    </w:p>
    <w:p w14:paraId="7FF321A7" w14:textId="77777777" w:rsidR="00E32BF8" w:rsidRPr="00E32BF8" w:rsidRDefault="00E32BF8" w:rsidP="00A7698F">
      <w:pPr>
        <w:pStyle w:val="a8"/>
        <w:numPr>
          <w:ilvl w:val="0"/>
          <w:numId w:val="21"/>
        </w:numPr>
        <w:spacing w:before="0" w:after="0"/>
        <w:rPr>
          <w:rFonts w:cs="Times New Roman"/>
          <w:sz w:val="28"/>
          <w:szCs w:val="28"/>
        </w:rPr>
      </w:pPr>
      <w:r w:rsidRPr="00E32BF8">
        <w:rPr>
          <w:rFonts w:cs="Times New Roman"/>
          <w:sz w:val="28"/>
          <w:szCs w:val="28"/>
        </w:rPr>
        <w:t>Проведение замещающих аудитов с возможностью выбора назначенных на других сотрудников аудитов из списка.</w:t>
      </w:r>
    </w:p>
    <w:p w14:paraId="2D5EF410" w14:textId="6D0DB684" w:rsidR="004C5D92" w:rsidRPr="00774719" w:rsidRDefault="004C5D92" w:rsidP="00A7698F">
      <w:pPr>
        <w:pStyle w:val="a5"/>
        <w:numPr>
          <w:ilvl w:val="0"/>
          <w:numId w:val="7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24" w:name="_Toc532379826"/>
      <w:r w:rsidRPr="00774719">
        <w:rPr>
          <w:rFonts w:ascii="Times New Roman" w:hAnsi="Times New Roman" w:cs="Times New Roman"/>
          <w:b/>
          <w:sz w:val="28"/>
          <w:szCs w:val="28"/>
        </w:rPr>
        <w:t>Отправка результатов на сервер</w:t>
      </w:r>
      <w:bookmarkEnd w:id="24"/>
    </w:p>
    <w:p w14:paraId="2EC5CEF9" w14:textId="77777777" w:rsidR="004C5D92" w:rsidRPr="00774719" w:rsidRDefault="004C5D92" w:rsidP="00A7698F">
      <w:pPr>
        <w:pStyle w:val="a8"/>
        <w:numPr>
          <w:ilvl w:val="0"/>
          <w:numId w:val="21"/>
        </w:numPr>
        <w:spacing w:before="0" w:after="0"/>
        <w:rPr>
          <w:rFonts w:cs="Times New Roman"/>
          <w:sz w:val="28"/>
          <w:szCs w:val="28"/>
        </w:rPr>
      </w:pPr>
      <w:r w:rsidRPr="00774719">
        <w:rPr>
          <w:rFonts w:cs="Times New Roman"/>
          <w:sz w:val="28"/>
          <w:szCs w:val="28"/>
        </w:rPr>
        <w:t xml:space="preserve">Отправка результатов </w:t>
      </w:r>
      <w:r w:rsidR="00E32BF8" w:rsidRPr="00774719">
        <w:rPr>
          <w:rFonts w:cs="Times New Roman"/>
          <w:sz w:val="28"/>
          <w:szCs w:val="28"/>
        </w:rPr>
        <w:t>аудита</w:t>
      </w:r>
      <w:r w:rsidRPr="00774719">
        <w:rPr>
          <w:rFonts w:cs="Times New Roman"/>
          <w:sz w:val="28"/>
          <w:szCs w:val="28"/>
        </w:rPr>
        <w:t xml:space="preserve"> на сервер </w:t>
      </w:r>
      <w:r w:rsidR="00E32BF8" w:rsidRPr="00774719">
        <w:rPr>
          <w:rFonts w:cs="Times New Roman"/>
          <w:sz w:val="28"/>
          <w:szCs w:val="28"/>
        </w:rPr>
        <w:t>при помощи</w:t>
      </w:r>
      <w:r w:rsidR="008F51DD" w:rsidRPr="00774719">
        <w:rPr>
          <w:rFonts w:cs="Times New Roman"/>
          <w:sz w:val="28"/>
          <w:szCs w:val="28"/>
        </w:rPr>
        <w:t xml:space="preserve"> подключения к корпоративной сети</w:t>
      </w:r>
      <w:r w:rsidRPr="00774719">
        <w:rPr>
          <w:rFonts w:cs="Times New Roman"/>
          <w:sz w:val="28"/>
          <w:szCs w:val="28"/>
        </w:rPr>
        <w:t xml:space="preserve"> </w:t>
      </w:r>
      <w:proofErr w:type="spellStart"/>
      <w:r w:rsidRPr="00774719">
        <w:rPr>
          <w:rFonts w:cs="Times New Roman"/>
          <w:sz w:val="28"/>
          <w:szCs w:val="28"/>
        </w:rPr>
        <w:t>Wi-Fi</w:t>
      </w:r>
      <w:proofErr w:type="spellEnd"/>
      <w:r w:rsidRPr="00774719">
        <w:rPr>
          <w:rFonts w:cs="Times New Roman"/>
          <w:sz w:val="28"/>
          <w:szCs w:val="28"/>
        </w:rPr>
        <w:t xml:space="preserve"> </w:t>
      </w:r>
      <w:r w:rsidR="008F51DD" w:rsidRPr="00774719">
        <w:rPr>
          <w:rFonts w:cs="Times New Roman"/>
          <w:sz w:val="28"/>
          <w:szCs w:val="28"/>
        </w:rPr>
        <w:t>или</w:t>
      </w:r>
      <w:r w:rsidRPr="00774719">
        <w:rPr>
          <w:rFonts w:cs="Times New Roman"/>
          <w:sz w:val="28"/>
          <w:szCs w:val="28"/>
        </w:rPr>
        <w:t xml:space="preserve"> </w:t>
      </w:r>
      <w:r w:rsidR="008F51DD" w:rsidRPr="00774719">
        <w:rPr>
          <w:rFonts w:cs="Times New Roman"/>
          <w:sz w:val="28"/>
          <w:szCs w:val="28"/>
        </w:rPr>
        <w:t xml:space="preserve">при помощи мобильной сети </w:t>
      </w:r>
      <w:r w:rsidR="00774719" w:rsidRPr="00774719">
        <w:rPr>
          <w:rFonts w:cs="Times New Roman"/>
          <w:sz w:val="28"/>
          <w:szCs w:val="28"/>
        </w:rPr>
        <w:t xml:space="preserve">с телефона, </w:t>
      </w:r>
      <w:r w:rsidR="00774719">
        <w:rPr>
          <w:rFonts w:cs="Times New Roman"/>
          <w:sz w:val="28"/>
          <w:szCs w:val="28"/>
        </w:rPr>
        <w:t>подключенного</w:t>
      </w:r>
      <w:r w:rsidR="00774719" w:rsidRPr="00774719">
        <w:rPr>
          <w:rFonts w:cs="Times New Roman"/>
          <w:sz w:val="28"/>
          <w:szCs w:val="28"/>
        </w:rPr>
        <w:t xml:space="preserve"> к корпоративной сети.</w:t>
      </w:r>
    </w:p>
    <w:p w14:paraId="75A1F308" w14:textId="77777777" w:rsidR="004C5D92" w:rsidRPr="00F26DEE" w:rsidRDefault="004C5D92" w:rsidP="00A7698F">
      <w:pPr>
        <w:pStyle w:val="a5"/>
        <w:numPr>
          <w:ilvl w:val="0"/>
          <w:numId w:val="7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25" w:name="_Toc532379827"/>
      <w:r w:rsidRPr="00F26DEE">
        <w:rPr>
          <w:rFonts w:ascii="Times New Roman" w:hAnsi="Times New Roman" w:cs="Times New Roman"/>
          <w:b/>
          <w:sz w:val="28"/>
          <w:szCs w:val="28"/>
        </w:rPr>
        <w:t>Актуализация информации на мобильном устройстве</w:t>
      </w:r>
      <w:bookmarkEnd w:id="25"/>
    </w:p>
    <w:p w14:paraId="60F56C2C" w14:textId="77777777" w:rsidR="00F26DEE" w:rsidRDefault="00F26DEE" w:rsidP="00A7698F">
      <w:pPr>
        <w:pStyle w:val="a8"/>
        <w:numPr>
          <w:ilvl w:val="0"/>
          <w:numId w:val="21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Актуализация информации в Системе на мобиль</w:t>
      </w:r>
      <w:r w:rsidR="004A748C">
        <w:rPr>
          <w:rFonts w:cs="Times New Roman"/>
          <w:sz w:val="28"/>
          <w:szCs w:val="28"/>
        </w:rPr>
        <w:t xml:space="preserve">ном устройстве при подключении </w:t>
      </w:r>
      <w:r>
        <w:rPr>
          <w:rFonts w:cs="Times New Roman"/>
          <w:sz w:val="28"/>
          <w:szCs w:val="28"/>
        </w:rPr>
        <w:t>к корпоративной сети (</w:t>
      </w:r>
      <w:r>
        <w:rPr>
          <w:rFonts w:cs="Times New Roman"/>
          <w:sz w:val="28"/>
          <w:szCs w:val="28"/>
          <w:lang w:val="en-US"/>
        </w:rPr>
        <w:t>Wi</w:t>
      </w:r>
      <w:r w:rsidRPr="00F26DEE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  <w:lang w:val="en-US"/>
        </w:rPr>
        <w:t>Fi</w:t>
      </w:r>
      <w:r>
        <w:rPr>
          <w:rFonts w:cs="Times New Roman"/>
          <w:sz w:val="28"/>
          <w:szCs w:val="28"/>
        </w:rPr>
        <w:t xml:space="preserve">, мобильные данные) в режиме реального времени: </w:t>
      </w:r>
      <w:r w:rsidR="004A748C">
        <w:rPr>
          <w:rFonts w:cs="Times New Roman"/>
          <w:sz w:val="28"/>
          <w:szCs w:val="28"/>
        </w:rPr>
        <w:t>назначенные аудиты;</w:t>
      </w:r>
      <w:r>
        <w:rPr>
          <w:rFonts w:cs="Times New Roman"/>
          <w:sz w:val="28"/>
          <w:szCs w:val="28"/>
        </w:rPr>
        <w:t xml:space="preserve"> </w:t>
      </w:r>
      <w:r w:rsidR="004A748C">
        <w:rPr>
          <w:rFonts w:cs="Times New Roman"/>
          <w:sz w:val="28"/>
          <w:szCs w:val="28"/>
        </w:rPr>
        <w:t>проверяемые критерии аудитов; фотографии нарушений, добавленные в веб-приложении; пользователи и др.</w:t>
      </w:r>
    </w:p>
    <w:p w14:paraId="4243ADF9" w14:textId="77777777" w:rsidR="004A748C" w:rsidRDefault="001E4012" w:rsidP="00A7698F">
      <w:pPr>
        <w:pStyle w:val="a8"/>
        <w:numPr>
          <w:ilvl w:val="0"/>
          <w:numId w:val="21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Отображение информации</w:t>
      </w:r>
      <w:r w:rsidR="004A748C">
        <w:rPr>
          <w:rFonts w:cs="Times New Roman"/>
          <w:sz w:val="28"/>
          <w:szCs w:val="28"/>
        </w:rPr>
        <w:t xml:space="preserve"> о наличии подключения к серверу для возможности отправки данных.</w:t>
      </w:r>
    </w:p>
    <w:p w14:paraId="39760911" w14:textId="77777777" w:rsidR="004A748C" w:rsidRPr="004A748C" w:rsidRDefault="001E4012" w:rsidP="004A748C">
      <w:pPr>
        <w:pStyle w:val="a8"/>
        <w:numPr>
          <w:ilvl w:val="0"/>
          <w:numId w:val="21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Отображение и</w:t>
      </w:r>
      <w:r w:rsidR="004A748C">
        <w:rPr>
          <w:rFonts w:cs="Times New Roman"/>
          <w:sz w:val="28"/>
          <w:szCs w:val="28"/>
        </w:rPr>
        <w:t>нформаци</w:t>
      </w:r>
      <w:r>
        <w:rPr>
          <w:rFonts w:cs="Times New Roman"/>
          <w:sz w:val="28"/>
          <w:szCs w:val="28"/>
        </w:rPr>
        <w:t>и</w:t>
      </w:r>
      <w:r w:rsidR="004A748C" w:rsidRPr="00F26DEE">
        <w:rPr>
          <w:rFonts w:cs="Times New Roman"/>
          <w:sz w:val="28"/>
          <w:szCs w:val="28"/>
        </w:rPr>
        <w:t xml:space="preserve"> о дате и в</w:t>
      </w:r>
      <w:r w:rsidR="004A748C">
        <w:rPr>
          <w:rFonts w:cs="Times New Roman"/>
          <w:sz w:val="28"/>
          <w:szCs w:val="28"/>
        </w:rPr>
        <w:t>ремени последней синхронизации.</w:t>
      </w:r>
    </w:p>
    <w:p w14:paraId="0046A254" w14:textId="77777777" w:rsidR="004E0AFC" w:rsidRPr="00A10570" w:rsidRDefault="004C5D92" w:rsidP="006778E2">
      <w:pPr>
        <w:pStyle w:val="3"/>
      </w:pPr>
      <w:bookmarkStart w:id="26" w:name="_Toc532379828"/>
      <w:bookmarkStart w:id="27" w:name="_Toc11602806"/>
      <w:bookmarkStart w:id="28" w:name="_Toc127360227"/>
      <w:r w:rsidRPr="00A10570">
        <w:rPr>
          <w:rFonts w:eastAsia="Arial Unicode MS"/>
        </w:rPr>
        <w:t xml:space="preserve">Контроль </w:t>
      </w:r>
      <w:bookmarkEnd w:id="26"/>
      <w:bookmarkEnd w:id="27"/>
      <w:r w:rsidR="004A748C" w:rsidRPr="00A10570">
        <w:rPr>
          <w:rFonts w:eastAsia="Arial Unicode MS"/>
        </w:rPr>
        <w:t>выполнения аудитов</w:t>
      </w:r>
      <w:bookmarkEnd w:id="28"/>
    </w:p>
    <w:p w14:paraId="30CE1921" w14:textId="77777777" w:rsidR="004C5D92" w:rsidRPr="00A10570" w:rsidRDefault="004C5D92" w:rsidP="006778E2">
      <w:pPr>
        <w:pStyle w:val="a8"/>
        <w:spacing w:before="0" w:after="0"/>
        <w:rPr>
          <w:rFonts w:cs="Times New Roman"/>
          <w:sz w:val="28"/>
          <w:szCs w:val="28"/>
        </w:rPr>
      </w:pPr>
      <w:r w:rsidRPr="00A10570">
        <w:rPr>
          <w:rFonts w:cs="Times New Roman"/>
          <w:sz w:val="28"/>
          <w:szCs w:val="28"/>
        </w:rPr>
        <w:t>Ниже приведен перечень необходимых для автоматизации бизнес-функций:</w:t>
      </w:r>
    </w:p>
    <w:p w14:paraId="6DA6CBB2" w14:textId="77777777" w:rsidR="009F0CE9" w:rsidRPr="00A10570" w:rsidRDefault="009F0CE9" w:rsidP="009F0CE9">
      <w:pPr>
        <w:pStyle w:val="a5"/>
        <w:numPr>
          <w:ilvl w:val="0"/>
          <w:numId w:val="8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29" w:name="_Toc532379829"/>
      <w:r w:rsidRPr="00A10570">
        <w:rPr>
          <w:rFonts w:ascii="Times New Roman" w:hAnsi="Times New Roman" w:cs="Times New Roman"/>
          <w:b/>
          <w:sz w:val="28"/>
          <w:szCs w:val="28"/>
        </w:rPr>
        <w:t>Получение и просмотр уведомлений в веб-приложении</w:t>
      </w:r>
    </w:p>
    <w:p w14:paraId="32E1698B" w14:textId="77777777" w:rsidR="009F0CE9" w:rsidRPr="00A10570" w:rsidRDefault="009F0CE9" w:rsidP="009F0CE9">
      <w:pPr>
        <w:pStyle w:val="a8"/>
        <w:numPr>
          <w:ilvl w:val="0"/>
          <w:numId w:val="37"/>
        </w:numPr>
        <w:spacing w:before="0" w:after="0"/>
        <w:rPr>
          <w:rFonts w:cs="Times New Roman"/>
          <w:sz w:val="28"/>
          <w:szCs w:val="28"/>
        </w:rPr>
      </w:pPr>
      <w:r w:rsidRPr="00A10570">
        <w:rPr>
          <w:rFonts w:cs="Times New Roman"/>
          <w:sz w:val="28"/>
          <w:szCs w:val="28"/>
        </w:rPr>
        <w:t>Уведомление об отправке проведенного аудита на согласование.</w:t>
      </w:r>
    </w:p>
    <w:p w14:paraId="0C9AD955" w14:textId="77777777" w:rsidR="004C5D92" w:rsidRPr="00A10570" w:rsidRDefault="004C5D92" w:rsidP="00A7698F">
      <w:pPr>
        <w:pStyle w:val="a5"/>
        <w:numPr>
          <w:ilvl w:val="0"/>
          <w:numId w:val="8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A10570">
        <w:rPr>
          <w:rFonts w:ascii="Times New Roman" w:hAnsi="Times New Roman" w:cs="Times New Roman"/>
          <w:b/>
          <w:sz w:val="28"/>
          <w:szCs w:val="28"/>
        </w:rPr>
        <w:t xml:space="preserve">Просмотр </w:t>
      </w:r>
      <w:bookmarkEnd w:id="29"/>
      <w:r w:rsidR="00800029" w:rsidRPr="00A10570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9F0CE9" w:rsidRPr="00A10570">
        <w:rPr>
          <w:rFonts w:ascii="Times New Roman" w:hAnsi="Times New Roman" w:cs="Times New Roman"/>
          <w:b/>
          <w:sz w:val="28"/>
          <w:szCs w:val="28"/>
        </w:rPr>
        <w:t xml:space="preserve"> по аудитам</w:t>
      </w:r>
    </w:p>
    <w:p w14:paraId="2B905192" w14:textId="77777777" w:rsidR="004C5D92" w:rsidRPr="00A10570" w:rsidRDefault="004C5D92" w:rsidP="00A7698F">
      <w:pPr>
        <w:pStyle w:val="a8"/>
        <w:numPr>
          <w:ilvl w:val="0"/>
          <w:numId w:val="22"/>
        </w:numPr>
        <w:spacing w:before="0" w:after="0"/>
        <w:rPr>
          <w:rFonts w:cs="Times New Roman"/>
          <w:sz w:val="28"/>
          <w:szCs w:val="28"/>
        </w:rPr>
      </w:pPr>
      <w:r w:rsidRPr="00A10570">
        <w:rPr>
          <w:rFonts w:cs="Times New Roman"/>
          <w:sz w:val="28"/>
          <w:szCs w:val="28"/>
        </w:rPr>
        <w:t xml:space="preserve">Просмотр </w:t>
      </w:r>
      <w:r w:rsidR="00A10570" w:rsidRPr="00A10570">
        <w:rPr>
          <w:rFonts w:cs="Times New Roman"/>
          <w:sz w:val="28"/>
          <w:szCs w:val="28"/>
        </w:rPr>
        <w:t>информации о проведении</w:t>
      </w:r>
      <w:r w:rsidR="009F0CE9" w:rsidRPr="00A10570">
        <w:rPr>
          <w:rFonts w:cs="Times New Roman"/>
          <w:sz w:val="28"/>
          <w:szCs w:val="28"/>
        </w:rPr>
        <w:t xml:space="preserve"> назначенных аудитов в план-графике.</w:t>
      </w:r>
    </w:p>
    <w:p w14:paraId="5A9610A6" w14:textId="77777777" w:rsidR="009F0CE9" w:rsidRPr="00A10570" w:rsidRDefault="009F0CE9" w:rsidP="00A7698F">
      <w:pPr>
        <w:pStyle w:val="a8"/>
        <w:numPr>
          <w:ilvl w:val="0"/>
          <w:numId w:val="22"/>
        </w:numPr>
        <w:spacing w:before="0" w:after="0"/>
        <w:rPr>
          <w:rFonts w:cs="Times New Roman"/>
          <w:sz w:val="28"/>
          <w:szCs w:val="28"/>
        </w:rPr>
      </w:pPr>
      <w:r w:rsidRPr="00A10570">
        <w:rPr>
          <w:rFonts w:cs="Times New Roman"/>
          <w:sz w:val="28"/>
          <w:szCs w:val="28"/>
        </w:rPr>
        <w:t>П</w:t>
      </w:r>
      <w:r w:rsidR="00A10570" w:rsidRPr="00A10570">
        <w:rPr>
          <w:rFonts w:cs="Times New Roman"/>
          <w:sz w:val="28"/>
          <w:szCs w:val="28"/>
        </w:rPr>
        <w:t>росмотр информации о причинах</w:t>
      </w:r>
      <w:r w:rsidRPr="00A10570">
        <w:rPr>
          <w:rFonts w:cs="Times New Roman"/>
          <w:sz w:val="28"/>
          <w:szCs w:val="28"/>
        </w:rPr>
        <w:t xml:space="preserve"> пропуск</w:t>
      </w:r>
      <w:r w:rsidR="00A10570" w:rsidRPr="00A10570">
        <w:rPr>
          <w:rFonts w:cs="Times New Roman"/>
          <w:sz w:val="28"/>
          <w:szCs w:val="28"/>
        </w:rPr>
        <w:t>ов аудитов</w:t>
      </w:r>
      <w:r w:rsidRPr="00A10570">
        <w:rPr>
          <w:rFonts w:cs="Times New Roman"/>
          <w:sz w:val="28"/>
          <w:szCs w:val="28"/>
        </w:rPr>
        <w:t>.</w:t>
      </w:r>
    </w:p>
    <w:p w14:paraId="4A099C80" w14:textId="77777777" w:rsidR="006F669D" w:rsidRPr="00A10570" w:rsidRDefault="006F669D" w:rsidP="006F669D">
      <w:pPr>
        <w:pStyle w:val="a8"/>
        <w:numPr>
          <w:ilvl w:val="0"/>
          <w:numId w:val="22"/>
        </w:numPr>
        <w:spacing w:before="0" w:after="0"/>
        <w:rPr>
          <w:rFonts w:cs="Times New Roman"/>
          <w:sz w:val="28"/>
          <w:szCs w:val="28"/>
        </w:rPr>
      </w:pPr>
      <w:r w:rsidRPr="00A10570">
        <w:rPr>
          <w:rFonts w:cs="Times New Roman"/>
          <w:sz w:val="28"/>
          <w:szCs w:val="28"/>
        </w:rPr>
        <w:t>Просмотр информации о статусе согласования проведенных аудитов:</w:t>
      </w:r>
    </w:p>
    <w:p w14:paraId="6DC5BF6D" w14:textId="77777777" w:rsidR="006F669D" w:rsidRPr="00A10570" w:rsidRDefault="006F669D" w:rsidP="006F669D">
      <w:pPr>
        <w:pStyle w:val="a8"/>
        <w:numPr>
          <w:ilvl w:val="1"/>
          <w:numId w:val="38"/>
        </w:numPr>
        <w:spacing w:before="0" w:after="0"/>
        <w:rPr>
          <w:rFonts w:cs="Times New Roman"/>
          <w:sz w:val="28"/>
          <w:szCs w:val="28"/>
        </w:rPr>
      </w:pPr>
      <w:r w:rsidRPr="00A10570">
        <w:rPr>
          <w:rFonts w:cs="Times New Roman"/>
          <w:sz w:val="28"/>
          <w:szCs w:val="28"/>
        </w:rPr>
        <w:t>отчет отправлен на согласование;</w:t>
      </w:r>
    </w:p>
    <w:p w14:paraId="564DAC23" w14:textId="77777777" w:rsidR="006F669D" w:rsidRPr="00A10570" w:rsidRDefault="006F669D" w:rsidP="006F669D">
      <w:pPr>
        <w:pStyle w:val="a8"/>
        <w:numPr>
          <w:ilvl w:val="1"/>
          <w:numId w:val="38"/>
        </w:numPr>
        <w:spacing w:before="0" w:after="0"/>
        <w:rPr>
          <w:rFonts w:cs="Times New Roman"/>
          <w:sz w:val="28"/>
          <w:szCs w:val="28"/>
        </w:rPr>
      </w:pPr>
      <w:r w:rsidRPr="00A10570">
        <w:rPr>
          <w:rFonts w:cs="Times New Roman"/>
          <w:sz w:val="28"/>
          <w:szCs w:val="28"/>
        </w:rPr>
        <w:t>отчет согласован;</w:t>
      </w:r>
    </w:p>
    <w:p w14:paraId="7CD19826" w14:textId="77777777" w:rsidR="009F0CE9" w:rsidRPr="00A10570" w:rsidRDefault="006F669D" w:rsidP="00A10570">
      <w:pPr>
        <w:pStyle w:val="a8"/>
        <w:numPr>
          <w:ilvl w:val="1"/>
          <w:numId w:val="38"/>
        </w:numPr>
        <w:spacing w:before="0" w:after="0"/>
        <w:rPr>
          <w:rFonts w:cs="Times New Roman"/>
          <w:sz w:val="28"/>
          <w:szCs w:val="28"/>
        </w:rPr>
      </w:pPr>
      <w:r w:rsidRPr="00A10570">
        <w:rPr>
          <w:rFonts w:cs="Times New Roman"/>
          <w:sz w:val="28"/>
          <w:szCs w:val="28"/>
        </w:rPr>
        <w:t>отчет отклонен и отправлен на доработку.</w:t>
      </w:r>
    </w:p>
    <w:p w14:paraId="0FC6D70E" w14:textId="77777777" w:rsidR="004C5D92" w:rsidRPr="00C058B1" w:rsidRDefault="004C5D92" w:rsidP="00A7698F">
      <w:pPr>
        <w:pStyle w:val="a5"/>
        <w:numPr>
          <w:ilvl w:val="0"/>
          <w:numId w:val="8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30" w:name="_Toc532379830"/>
      <w:r w:rsidRPr="00C058B1">
        <w:rPr>
          <w:rFonts w:ascii="Times New Roman" w:hAnsi="Times New Roman" w:cs="Times New Roman"/>
          <w:b/>
          <w:sz w:val="28"/>
          <w:szCs w:val="28"/>
        </w:rPr>
        <w:t xml:space="preserve">Просмотр и выгрузка результатов </w:t>
      </w:r>
      <w:bookmarkEnd w:id="30"/>
      <w:r w:rsidR="00C058B1" w:rsidRPr="00C058B1">
        <w:rPr>
          <w:rFonts w:ascii="Times New Roman" w:hAnsi="Times New Roman" w:cs="Times New Roman"/>
          <w:b/>
          <w:sz w:val="28"/>
          <w:szCs w:val="28"/>
        </w:rPr>
        <w:t>проведения аудитов</w:t>
      </w:r>
      <w:r w:rsidRPr="00C058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34E144" w14:textId="77777777" w:rsidR="004C5D92" w:rsidRPr="00C058B1" w:rsidRDefault="004C5D92" w:rsidP="00A7698F">
      <w:pPr>
        <w:pStyle w:val="a8"/>
        <w:numPr>
          <w:ilvl w:val="0"/>
          <w:numId w:val="23"/>
        </w:numPr>
        <w:spacing w:before="0" w:after="0"/>
        <w:rPr>
          <w:rFonts w:cs="Times New Roman"/>
          <w:sz w:val="28"/>
          <w:szCs w:val="28"/>
        </w:rPr>
      </w:pPr>
      <w:r w:rsidRPr="00C058B1">
        <w:rPr>
          <w:rFonts w:cs="Times New Roman"/>
          <w:sz w:val="28"/>
          <w:szCs w:val="28"/>
        </w:rPr>
        <w:t xml:space="preserve">Просмотр </w:t>
      </w:r>
      <w:r w:rsidR="00C058B1" w:rsidRPr="00C058B1">
        <w:rPr>
          <w:rFonts w:cs="Times New Roman"/>
          <w:sz w:val="28"/>
          <w:szCs w:val="28"/>
        </w:rPr>
        <w:t>от</w:t>
      </w:r>
      <w:r w:rsidR="00C058B1">
        <w:rPr>
          <w:rFonts w:cs="Times New Roman"/>
          <w:sz w:val="28"/>
          <w:szCs w:val="28"/>
        </w:rPr>
        <w:t>чета</w:t>
      </w:r>
      <w:r w:rsidR="00C058B1" w:rsidRPr="00C058B1">
        <w:rPr>
          <w:rFonts w:cs="Times New Roman"/>
          <w:sz w:val="28"/>
          <w:szCs w:val="28"/>
        </w:rPr>
        <w:t xml:space="preserve"> проведенного аудита:</w:t>
      </w:r>
    </w:p>
    <w:p w14:paraId="39B2DBD9" w14:textId="77777777" w:rsidR="00C058B1" w:rsidRDefault="00C058B1" w:rsidP="00C058B1">
      <w:pPr>
        <w:pStyle w:val="a8"/>
        <w:numPr>
          <w:ilvl w:val="1"/>
          <w:numId w:val="23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информация об количестве опрошенных сотрудников и времени выполнения аудита;</w:t>
      </w:r>
    </w:p>
    <w:p w14:paraId="1DA8EE1F" w14:textId="77777777" w:rsidR="00C058B1" w:rsidRDefault="00C058B1" w:rsidP="00C058B1">
      <w:pPr>
        <w:pStyle w:val="a8"/>
        <w:numPr>
          <w:ilvl w:val="1"/>
          <w:numId w:val="23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информация о выявленных нарушениях </w:t>
      </w:r>
      <w:r w:rsidR="00EC22B7">
        <w:rPr>
          <w:rFonts w:cs="Times New Roman"/>
          <w:sz w:val="28"/>
          <w:szCs w:val="28"/>
        </w:rPr>
        <w:t>и критериях, по которым были выявлены замечания</w:t>
      </w:r>
      <w:r>
        <w:rPr>
          <w:rFonts w:cs="Times New Roman"/>
          <w:sz w:val="28"/>
          <w:szCs w:val="28"/>
        </w:rPr>
        <w:t>;</w:t>
      </w:r>
    </w:p>
    <w:p w14:paraId="74C3F061" w14:textId="77777777" w:rsidR="00C058B1" w:rsidRDefault="00C058B1" w:rsidP="00C058B1">
      <w:pPr>
        <w:pStyle w:val="a8"/>
        <w:numPr>
          <w:ilvl w:val="1"/>
          <w:numId w:val="23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фотографии выявленных нарушений</w:t>
      </w:r>
      <w:r w:rsidR="00EC22B7">
        <w:rPr>
          <w:rFonts w:cs="Times New Roman"/>
          <w:sz w:val="28"/>
          <w:szCs w:val="28"/>
        </w:rPr>
        <w:t>, а также фотографии, подтверждающие отсутствие замечаний</w:t>
      </w:r>
      <w:r>
        <w:rPr>
          <w:rFonts w:cs="Times New Roman"/>
          <w:sz w:val="28"/>
          <w:szCs w:val="28"/>
        </w:rPr>
        <w:t>;</w:t>
      </w:r>
    </w:p>
    <w:p w14:paraId="1BE9A044" w14:textId="77777777" w:rsidR="00C058B1" w:rsidRDefault="00C058B1" w:rsidP="00C058B1">
      <w:pPr>
        <w:pStyle w:val="a8"/>
        <w:numPr>
          <w:ilvl w:val="1"/>
          <w:numId w:val="23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информация о назначенных корректирующих мероприятиях по выявленным замечаниям и нарушениям, а также сроках и ответственных за выполнение.</w:t>
      </w:r>
    </w:p>
    <w:p w14:paraId="6CB62140" w14:textId="77777777" w:rsidR="004B3C66" w:rsidRDefault="004B3C66" w:rsidP="00A7698F">
      <w:pPr>
        <w:pStyle w:val="a8"/>
        <w:numPr>
          <w:ilvl w:val="0"/>
          <w:numId w:val="23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Выгрузка реестра аудитов с заданием требуемых фильтров.</w:t>
      </w:r>
    </w:p>
    <w:p w14:paraId="22267835" w14:textId="77777777" w:rsidR="00EC22B7" w:rsidRDefault="004B3C66" w:rsidP="00A7698F">
      <w:pPr>
        <w:pStyle w:val="a8"/>
        <w:numPr>
          <w:ilvl w:val="0"/>
          <w:numId w:val="23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Настройка параметров для выгрузки статистики в отчет</w:t>
      </w:r>
      <w:r w:rsidR="00EC22B7">
        <w:rPr>
          <w:rFonts w:cs="Times New Roman"/>
          <w:sz w:val="28"/>
          <w:szCs w:val="28"/>
        </w:rPr>
        <w:t>:</w:t>
      </w:r>
    </w:p>
    <w:p w14:paraId="38DE48B8" w14:textId="77777777" w:rsidR="004B3C66" w:rsidRDefault="004B3C66" w:rsidP="00EC22B7">
      <w:pPr>
        <w:pStyle w:val="a8"/>
        <w:numPr>
          <w:ilvl w:val="1"/>
          <w:numId w:val="23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по различным типам аудитов;</w:t>
      </w:r>
    </w:p>
    <w:p w14:paraId="42988EEA" w14:textId="77777777" w:rsidR="004C5D92" w:rsidRDefault="004B3C66" w:rsidP="00EC22B7">
      <w:pPr>
        <w:pStyle w:val="a8"/>
        <w:numPr>
          <w:ilvl w:val="1"/>
          <w:numId w:val="23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4C5D92" w:rsidRPr="00EC22B7">
        <w:rPr>
          <w:rFonts w:cs="Times New Roman"/>
          <w:sz w:val="28"/>
          <w:szCs w:val="28"/>
        </w:rPr>
        <w:t xml:space="preserve"> различных </w:t>
      </w:r>
      <w:r w:rsidR="00EC22B7" w:rsidRPr="00EC22B7">
        <w:rPr>
          <w:rFonts w:cs="Times New Roman"/>
          <w:sz w:val="28"/>
          <w:szCs w:val="28"/>
        </w:rPr>
        <w:t>с</w:t>
      </w:r>
      <w:r w:rsidR="004C5D92" w:rsidRPr="00EC22B7">
        <w:rPr>
          <w:rFonts w:cs="Times New Roman"/>
          <w:sz w:val="28"/>
          <w:szCs w:val="28"/>
        </w:rPr>
        <w:t>резах</w:t>
      </w:r>
      <w:r>
        <w:rPr>
          <w:rFonts w:cs="Times New Roman"/>
          <w:sz w:val="28"/>
          <w:szCs w:val="28"/>
        </w:rPr>
        <w:t>;</w:t>
      </w:r>
    </w:p>
    <w:p w14:paraId="71AF7934" w14:textId="77777777" w:rsidR="004B3C66" w:rsidRDefault="004B3C66" w:rsidP="00EC22B7">
      <w:pPr>
        <w:pStyle w:val="a8"/>
        <w:numPr>
          <w:ilvl w:val="1"/>
          <w:numId w:val="23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различным охватом данных;</w:t>
      </w:r>
    </w:p>
    <w:p w14:paraId="73C9A3B1" w14:textId="77777777" w:rsidR="004B3C66" w:rsidRPr="00EC22B7" w:rsidRDefault="004B3C66" w:rsidP="00EC22B7">
      <w:pPr>
        <w:pStyle w:val="a8"/>
        <w:numPr>
          <w:ilvl w:val="1"/>
          <w:numId w:val="23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возможностью включения графического отображения статистики.</w:t>
      </w:r>
    </w:p>
    <w:p w14:paraId="1999BB68" w14:textId="77777777" w:rsidR="004C5D92" w:rsidRPr="004B3C66" w:rsidRDefault="004C5D92" w:rsidP="00A7698F">
      <w:pPr>
        <w:pStyle w:val="a8"/>
        <w:numPr>
          <w:ilvl w:val="0"/>
          <w:numId w:val="23"/>
        </w:numPr>
        <w:spacing w:before="0" w:after="0"/>
        <w:rPr>
          <w:rFonts w:cs="Times New Roman"/>
          <w:sz w:val="28"/>
          <w:szCs w:val="28"/>
        </w:rPr>
      </w:pPr>
      <w:r w:rsidRPr="004B3C66">
        <w:rPr>
          <w:rFonts w:cs="Times New Roman"/>
          <w:sz w:val="28"/>
          <w:szCs w:val="28"/>
        </w:rPr>
        <w:t>Выгрузка статистики в отчет, в форматах: .</w:t>
      </w:r>
      <w:r w:rsidRPr="004B3C66">
        <w:rPr>
          <w:rFonts w:cs="Times New Roman"/>
          <w:sz w:val="28"/>
          <w:szCs w:val="28"/>
          <w:lang w:val="en-US"/>
        </w:rPr>
        <w:t>doc</w:t>
      </w:r>
      <w:r w:rsidRPr="004B3C66">
        <w:rPr>
          <w:rFonts w:cs="Times New Roman"/>
          <w:sz w:val="28"/>
          <w:szCs w:val="28"/>
        </w:rPr>
        <w:t>, .</w:t>
      </w:r>
      <w:proofErr w:type="spellStart"/>
      <w:r w:rsidRPr="004B3C66">
        <w:rPr>
          <w:rFonts w:cs="Times New Roman"/>
          <w:sz w:val="28"/>
          <w:szCs w:val="28"/>
          <w:lang w:val="en-US"/>
        </w:rPr>
        <w:t>xls</w:t>
      </w:r>
      <w:proofErr w:type="spellEnd"/>
      <w:r w:rsidR="004B3C66" w:rsidRPr="004B3C66">
        <w:rPr>
          <w:rFonts w:cs="Times New Roman"/>
          <w:sz w:val="28"/>
          <w:szCs w:val="28"/>
        </w:rPr>
        <w:t>.</w:t>
      </w:r>
    </w:p>
    <w:p w14:paraId="39B7533B" w14:textId="77777777" w:rsidR="004C5D92" w:rsidRPr="001E4012" w:rsidRDefault="004C5D92" w:rsidP="00A7698F">
      <w:pPr>
        <w:pStyle w:val="a5"/>
        <w:numPr>
          <w:ilvl w:val="0"/>
          <w:numId w:val="8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31" w:name="_Toc532379831"/>
      <w:r w:rsidRPr="001E4012">
        <w:rPr>
          <w:rFonts w:ascii="Times New Roman" w:hAnsi="Times New Roman" w:cs="Times New Roman"/>
          <w:b/>
          <w:sz w:val="28"/>
          <w:szCs w:val="28"/>
        </w:rPr>
        <w:t xml:space="preserve">Согласование результатов </w:t>
      </w:r>
      <w:bookmarkEnd w:id="31"/>
      <w:r w:rsidR="001E4012">
        <w:rPr>
          <w:rFonts w:ascii="Times New Roman" w:hAnsi="Times New Roman" w:cs="Times New Roman"/>
          <w:b/>
          <w:sz w:val="28"/>
          <w:szCs w:val="28"/>
        </w:rPr>
        <w:t>проведенных аудитов</w:t>
      </w:r>
    </w:p>
    <w:p w14:paraId="4900DF17" w14:textId="77777777" w:rsidR="004C5D92" w:rsidRPr="001E4012" w:rsidRDefault="004C5D92" w:rsidP="00A7698F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 w:rsidRPr="001E4012">
        <w:rPr>
          <w:rFonts w:cs="Times New Roman"/>
          <w:sz w:val="28"/>
          <w:szCs w:val="28"/>
        </w:rPr>
        <w:t xml:space="preserve">Согласование или отклонение результатов </w:t>
      </w:r>
      <w:r w:rsidR="001E4012" w:rsidRPr="001E4012">
        <w:rPr>
          <w:rFonts w:cs="Times New Roman"/>
          <w:sz w:val="28"/>
          <w:szCs w:val="28"/>
        </w:rPr>
        <w:t>проведенных аудитов</w:t>
      </w:r>
      <w:r w:rsidRPr="001E4012">
        <w:rPr>
          <w:rFonts w:cs="Times New Roman"/>
          <w:sz w:val="28"/>
          <w:szCs w:val="28"/>
        </w:rPr>
        <w:t xml:space="preserve"> с указанием причины.</w:t>
      </w:r>
    </w:p>
    <w:p w14:paraId="417B5B55" w14:textId="77777777" w:rsidR="004C5D92" w:rsidRPr="001E4012" w:rsidRDefault="004C5D92" w:rsidP="004E3943">
      <w:pPr>
        <w:pStyle w:val="3"/>
      </w:pPr>
      <w:bookmarkStart w:id="32" w:name="_Toc532379835"/>
      <w:bookmarkStart w:id="33" w:name="_Toc11602807"/>
      <w:bookmarkStart w:id="34" w:name="_Toc127360228"/>
      <w:r w:rsidRPr="001E4012">
        <w:rPr>
          <w:rFonts w:eastAsia="Arial Unicode MS"/>
        </w:rPr>
        <w:t>Администрирование</w:t>
      </w:r>
      <w:bookmarkEnd w:id="32"/>
      <w:bookmarkEnd w:id="33"/>
      <w:bookmarkEnd w:id="34"/>
    </w:p>
    <w:p w14:paraId="346BADE3" w14:textId="77777777" w:rsidR="004C5D92" w:rsidRPr="001E4012" w:rsidRDefault="004C5D92" w:rsidP="006778E2">
      <w:pPr>
        <w:pStyle w:val="a8"/>
        <w:spacing w:before="0" w:after="0"/>
        <w:rPr>
          <w:rFonts w:cs="Times New Roman"/>
          <w:sz w:val="28"/>
          <w:szCs w:val="28"/>
        </w:rPr>
      </w:pPr>
      <w:r w:rsidRPr="001E4012">
        <w:rPr>
          <w:rFonts w:cs="Times New Roman"/>
          <w:sz w:val="28"/>
          <w:szCs w:val="28"/>
        </w:rPr>
        <w:t>Бизнес-процесс «Администрирование» реализовыва</w:t>
      </w:r>
      <w:r w:rsidR="004B686C" w:rsidRPr="001E4012">
        <w:rPr>
          <w:rFonts w:cs="Times New Roman"/>
          <w:sz w:val="28"/>
          <w:szCs w:val="28"/>
        </w:rPr>
        <w:t>е</w:t>
      </w:r>
      <w:r w:rsidRPr="001E4012">
        <w:rPr>
          <w:rFonts w:cs="Times New Roman"/>
          <w:sz w:val="28"/>
          <w:szCs w:val="28"/>
        </w:rPr>
        <w:t xml:space="preserve">тся на персональных компьютерах, в веб-приложении. </w:t>
      </w:r>
    </w:p>
    <w:p w14:paraId="21FAA76C" w14:textId="77777777" w:rsidR="004C5D92" w:rsidRPr="00F74DAC" w:rsidRDefault="004C5D92" w:rsidP="006778E2">
      <w:pPr>
        <w:pStyle w:val="a8"/>
        <w:spacing w:before="0" w:after="0"/>
        <w:rPr>
          <w:rFonts w:cs="Times New Roman"/>
          <w:sz w:val="28"/>
          <w:szCs w:val="28"/>
          <w:highlight w:val="yellow"/>
        </w:rPr>
      </w:pPr>
    </w:p>
    <w:p w14:paraId="27F5986D" w14:textId="77777777" w:rsidR="004C5D92" w:rsidRPr="001E4012" w:rsidRDefault="004C5D92" w:rsidP="00A7698F">
      <w:pPr>
        <w:pStyle w:val="a5"/>
        <w:numPr>
          <w:ilvl w:val="0"/>
          <w:numId w:val="9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35" w:name="_Toc532379836"/>
      <w:r w:rsidRPr="001E4012">
        <w:rPr>
          <w:rFonts w:ascii="Times New Roman" w:hAnsi="Times New Roman" w:cs="Times New Roman"/>
          <w:b/>
          <w:sz w:val="28"/>
          <w:szCs w:val="28"/>
        </w:rPr>
        <w:t>Ведение нормативно-справочной информации (НСИ) Системы</w:t>
      </w:r>
      <w:bookmarkEnd w:id="35"/>
    </w:p>
    <w:p w14:paraId="13E55E4C" w14:textId="77777777" w:rsidR="00261951" w:rsidRDefault="00261951" w:rsidP="00261951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 w:rsidRPr="001E4012">
        <w:rPr>
          <w:rFonts w:cs="Times New Roman"/>
          <w:sz w:val="28"/>
          <w:szCs w:val="28"/>
        </w:rPr>
        <w:t>Гибкая актуализация справочников Системы</w:t>
      </w:r>
      <w:r>
        <w:rPr>
          <w:rFonts w:cs="Times New Roman"/>
          <w:sz w:val="28"/>
          <w:szCs w:val="28"/>
        </w:rPr>
        <w:t>:</w:t>
      </w:r>
    </w:p>
    <w:p w14:paraId="615F5523" w14:textId="77777777" w:rsidR="00261951" w:rsidRDefault="00261951" w:rsidP="00261951">
      <w:pPr>
        <w:pStyle w:val="a8"/>
        <w:numPr>
          <w:ilvl w:val="1"/>
          <w:numId w:val="24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Просмотр реестра элементов справочника.</w:t>
      </w:r>
    </w:p>
    <w:p w14:paraId="2151FD27" w14:textId="77777777" w:rsidR="00261951" w:rsidRDefault="00261951" w:rsidP="00261951">
      <w:pPr>
        <w:pStyle w:val="a8"/>
        <w:numPr>
          <w:ilvl w:val="1"/>
          <w:numId w:val="24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Фильтрация данных в реестре.</w:t>
      </w:r>
    </w:p>
    <w:p w14:paraId="6169880C" w14:textId="77777777" w:rsidR="00261951" w:rsidRDefault="00261951" w:rsidP="00261951">
      <w:pPr>
        <w:pStyle w:val="a8"/>
        <w:numPr>
          <w:ilvl w:val="1"/>
          <w:numId w:val="24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Добавление нового значения в справочник.</w:t>
      </w:r>
    </w:p>
    <w:p w14:paraId="28952E1F" w14:textId="77777777" w:rsidR="00261951" w:rsidRDefault="00261951" w:rsidP="00261951">
      <w:pPr>
        <w:pStyle w:val="a8"/>
        <w:numPr>
          <w:ilvl w:val="1"/>
          <w:numId w:val="24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Редактирование и удаление элемента справочника. </w:t>
      </w:r>
    </w:p>
    <w:p w14:paraId="7E17151A" w14:textId="77777777" w:rsidR="00E86E3A" w:rsidRDefault="00E86E3A" w:rsidP="00A7698F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Настройка параметров аудитов:</w:t>
      </w:r>
    </w:p>
    <w:p w14:paraId="56918F57" w14:textId="77777777" w:rsidR="00E86E3A" w:rsidRDefault="00BE7C7B" w:rsidP="00E86E3A">
      <w:pPr>
        <w:pStyle w:val="a8"/>
        <w:numPr>
          <w:ilvl w:val="1"/>
          <w:numId w:val="24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Тип аудита.</w:t>
      </w:r>
    </w:p>
    <w:p w14:paraId="2934D10D" w14:textId="77777777" w:rsidR="00BE7C7B" w:rsidRDefault="00BE7C7B" w:rsidP="00E86E3A">
      <w:pPr>
        <w:pStyle w:val="a8"/>
        <w:numPr>
          <w:ilvl w:val="1"/>
          <w:numId w:val="24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Проверяемые критерии аудитов.</w:t>
      </w:r>
    </w:p>
    <w:p w14:paraId="6A44AE65" w14:textId="77777777" w:rsidR="00BE7C7B" w:rsidRDefault="00BE7C7B" w:rsidP="00E86E3A">
      <w:pPr>
        <w:pStyle w:val="a8"/>
        <w:numPr>
          <w:ilvl w:val="1"/>
          <w:numId w:val="24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Категории наблюдений.</w:t>
      </w:r>
    </w:p>
    <w:p w14:paraId="67E34E40" w14:textId="77777777" w:rsidR="00BE7C7B" w:rsidRDefault="00BE7C7B" w:rsidP="00E86E3A">
      <w:pPr>
        <w:pStyle w:val="a8"/>
        <w:numPr>
          <w:ilvl w:val="1"/>
          <w:numId w:val="24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Отклонения </w:t>
      </w:r>
      <w:r w:rsidR="008010E2">
        <w:rPr>
          <w:rFonts w:cs="Times New Roman"/>
          <w:sz w:val="28"/>
          <w:szCs w:val="28"/>
        </w:rPr>
        <w:t>по категориям.</w:t>
      </w:r>
    </w:p>
    <w:p w14:paraId="163DED3B" w14:textId="77777777" w:rsidR="00906198" w:rsidRDefault="007D2A42" w:rsidP="00906198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Проверяемые подразделения, персонал</w:t>
      </w:r>
      <w:r w:rsidR="00906198">
        <w:rPr>
          <w:rFonts w:cs="Times New Roman"/>
          <w:sz w:val="28"/>
          <w:szCs w:val="28"/>
        </w:rPr>
        <w:t>:</w:t>
      </w:r>
    </w:p>
    <w:p w14:paraId="60C2AD33" w14:textId="77777777" w:rsidR="00906198" w:rsidRDefault="00906198" w:rsidP="00906198">
      <w:pPr>
        <w:pStyle w:val="a8"/>
        <w:numPr>
          <w:ilvl w:val="1"/>
          <w:numId w:val="24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Производственные подразделения.</w:t>
      </w:r>
    </w:p>
    <w:p w14:paraId="277B6348" w14:textId="77777777" w:rsidR="00906198" w:rsidRDefault="00906198" w:rsidP="00906198">
      <w:pPr>
        <w:pStyle w:val="a8"/>
        <w:numPr>
          <w:ilvl w:val="1"/>
          <w:numId w:val="24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Подрядные организации.</w:t>
      </w:r>
    </w:p>
    <w:p w14:paraId="439C8E42" w14:textId="77777777" w:rsidR="00906198" w:rsidRDefault="00906198" w:rsidP="00906198">
      <w:pPr>
        <w:pStyle w:val="a8"/>
        <w:numPr>
          <w:ilvl w:val="1"/>
          <w:numId w:val="24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Перечень сотрудников подразделения.</w:t>
      </w:r>
    </w:p>
    <w:p w14:paraId="680A504B" w14:textId="77777777" w:rsidR="00906198" w:rsidRDefault="005633AA" w:rsidP="00906198">
      <w:pPr>
        <w:pStyle w:val="a8"/>
        <w:numPr>
          <w:ilvl w:val="1"/>
          <w:numId w:val="24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Смены.</w:t>
      </w:r>
    </w:p>
    <w:p w14:paraId="6EB730AC" w14:textId="77777777" w:rsidR="005633AA" w:rsidRDefault="005633AA" w:rsidP="005633AA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Настройка вспомогательных справочников:</w:t>
      </w:r>
    </w:p>
    <w:p w14:paraId="04D3381D" w14:textId="77777777" w:rsidR="005633AA" w:rsidRDefault="005633AA" w:rsidP="005633AA">
      <w:pPr>
        <w:pStyle w:val="a8"/>
        <w:numPr>
          <w:ilvl w:val="1"/>
          <w:numId w:val="24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Варианты нарушений к критериям аудитов.</w:t>
      </w:r>
    </w:p>
    <w:p w14:paraId="361C6D4E" w14:textId="77777777" w:rsidR="005633AA" w:rsidRPr="005633AA" w:rsidRDefault="005633AA" w:rsidP="005633AA">
      <w:pPr>
        <w:pStyle w:val="a8"/>
        <w:numPr>
          <w:ilvl w:val="1"/>
          <w:numId w:val="24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Варианты корректирующих мероприятий к критериям аудитов.</w:t>
      </w:r>
    </w:p>
    <w:p w14:paraId="7B9A08B9" w14:textId="77777777" w:rsidR="004C5D92" w:rsidRPr="005633AA" w:rsidRDefault="004C5D92" w:rsidP="00A7698F">
      <w:pPr>
        <w:pStyle w:val="a5"/>
        <w:numPr>
          <w:ilvl w:val="0"/>
          <w:numId w:val="9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36" w:name="_Toc532379839"/>
      <w:r w:rsidRPr="005633AA">
        <w:rPr>
          <w:rFonts w:ascii="Times New Roman" w:hAnsi="Times New Roman" w:cs="Times New Roman"/>
          <w:b/>
          <w:sz w:val="28"/>
          <w:szCs w:val="28"/>
        </w:rPr>
        <w:t>Администрирование пользователей</w:t>
      </w:r>
      <w:bookmarkEnd w:id="36"/>
      <w:r w:rsidR="00AF2FF6">
        <w:rPr>
          <w:rFonts w:ascii="Times New Roman" w:hAnsi="Times New Roman" w:cs="Times New Roman"/>
          <w:b/>
          <w:sz w:val="28"/>
          <w:szCs w:val="28"/>
        </w:rPr>
        <w:t xml:space="preserve"> и ролей</w:t>
      </w:r>
    </w:p>
    <w:p w14:paraId="5F4D94AC" w14:textId="77777777" w:rsidR="00AF2FF6" w:rsidRDefault="00AF2FF6" w:rsidP="00A7698F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Пользователи:</w:t>
      </w:r>
    </w:p>
    <w:p w14:paraId="3E4D60E1" w14:textId="77777777" w:rsidR="00AF2FF6" w:rsidRDefault="00AF2FF6" w:rsidP="00AF2FF6">
      <w:pPr>
        <w:pStyle w:val="a8"/>
        <w:numPr>
          <w:ilvl w:val="1"/>
          <w:numId w:val="24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Просмотр реестра пользователей.</w:t>
      </w:r>
    </w:p>
    <w:p w14:paraId="398A5BC6" w14:textId="77777777" w:rsidR="00AF2FF6" w:rsidRDefault="00AF2FF6" w:rsidP="00AF2FF6">
      <w:pPr>
        <w:pStyle w:val="a8"/>
        <w:numPr>
          <w:ilvl w:val="1"/>
          <w:numId w:val="24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Фильтрация в реестре пользователей.</w:t>
      </w:r>
    </w:p>
    <w:p w14:paraId="0BEF9213" w14:textId="5C51C3C3" w:rsidR="004C5D92" w:rsidRPr="005633AA" w:rsidRDefault="004C5D92" w:rsidP="00AF2FF6">
      <w:pPr>
        <w:pStyle w:val="a8"/>
        <w:numPr>
          <w:ilvl w:val="1"/>
          <w:numId w:val="24"/>
        </w:numPr>
        <w:spacing w:before="0" w:after="0"/>
        <w:rPr>
          <w:rFonts w:cs="Times New Roman"/>
          <w:sz w:val="28"/>
          <w:szCs w:val="28"/>
        </w:rPr>
      </w:pPr>
      <w:r w:rsidRPr="005633AA">
        <w:rPr>
          <w:rFonts w:cs="Times New Roman"/>
          <w:sz w:val="28"/>
          <w:szCs w:val="28"/>
        </w:rPr>
        <w:t>Добавление новых пользователей</w:t>
      </w:r>
      <w:r w:rsidR="00AF2FF6">
        <w:rPr>
          <w:rFonts w:cs="Times New Roman"/>
          <w:sz w:val="28"/>
          <w:szCs w:val="28"/>
        </w:rPr>
        <w:t xml:space="preserve">, включая возможность интеграции с </w:t>
      </w:r>
      <w:r w:rsidR="00870693">
        <w:rPr>
          <w:rFonts w:cs="Times New Roman"/>
          <w:sz w:val="28"/>
          <w:szCs w:val="28"/>
        </w:rPr>
        <w:t>корпоративным каталогом</w:t>
      </w:r>
      <w:r w:rsidRPr="005633AA">
        <w:rPr>
          <w:rFonts w:cs="Times New Roman"/>
          <w:sz w:val="28"/>
          <w:szCs w:val="28"/>
        </w:rPr>
        <w:t>.</w:t>
      </w:r>
    </w:p>
    <w:p w14:paraId="00C39FE6" w14:textId="77777777" w:rsidR="004C5D92" w:rsidRDefault="004C5D92" w:rsidP="00AF2FF6">
      <w:pPr>
        <w:pStyle w:val="a8"/>
        <w:numPr>
          <w:ilvl w:val="1"/>
          <w:numId w:val="24"/>
        </w:numPr>
        <w:spacing w:before="0" w:after="0"/>
        <w:rPr>
          <w:rFonts w:cs="Times New Roman"/>
          <w:sz w:val="28"/>
          <w:szCs w:val="28"/>
        </w:rPr>
      </w:pPr>
      <w:r w:rsidRPr="005633AA">
        <w:rPr>
          <w:rFonts w:cs="Times New Roman"/>
          <w:sz w:val="28"/>
          <w:szCs w:val="28"/>
        </w:rPr>
        <w:t>Назначение и изменение ролей пользователей.</w:t>
      </w:r>
    </w:p>
    <w:p w14:paraId="6BD9E87C" w14:textId="77777777" w:rsidR="00AF2FF6" w:rsidRPr="005633AA" w:rsidRDefault="00AF2FF6" w:rsidP="00AF2FF6">
      <w:pPr>
        <w:pStyle w:val="a8"/>
        <w:numPr>
          <w:ilvl w:val="1"/>
          <w:numId w:val="24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Редактирование и удаление пользователей.</w:t>
      </w:r>
    </w:p>
    <w:p w14:paraId="21B8C427" w14:textId="77777777" w:rsidR="004C5D92" w:rsidRDefault="004C5D92" w:rsidP="00AF2FF6">
      <w:pPr>
        <w:pStyle w:val="a8"/>
        <w:numPr>
          <w:ilvl w:val="1"/>
          <w:numId w:val="24"/>
        </w:numPr>
        <w:spacing w:before="0" w:after="0"/>
        <w:rPr>
          <w:rFonts w:cs="Times New Roman"/>
          <w:sz w:val="28"/>
          <w:szCs w:val="28"/>
        </w:rPr>
      </w:pPr>
      <w:r w:rsidRPr="005633AA">
        <w:rPr>
          <w:rFonts w:cs="Times New Roman"/>
          <w:sz w:val="28"/>
          <w:szCs w:val="28"/>
        </w:rPr>
        <w:t>Блокировка доступа пользователя к Системе.</w:t>
      </w:r>
    </w:p>
    <w:p w14:paraId="4849C8C9" w14:textId="77777777" w:rsidR="00AF2FF6" w:rsidRDefault="00AF2FF6" w:rsidP="00A7698F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Роли:</w:t>
      </w:r>
    </w:p>
    <w:p w14:paraId="51A89ED6" w14:textId="77777777" w:rsidR="00AF2FF6" w:rsidRDefault="00AF2FF6" w:rsidP="00AF2FF6">
      <w:pPr>
        <w:pStyle w:val="a8"/>
        <w:numPr>
          <w:ilvl w:val="1"/>
          <w:numId w:val="24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Просмотр реестра ролей, заданных в системе.</w:t>
      </w:r>
    </w:p>
    <w:p w14:paraId="4CE24D16" w14:textId="77777777" w:rsidR="00AF2FF6" w:rsidRDefault="00AF2FF6" w:rsidP="00AF2FF6">
      <w:pPr>
        <w:pStyle w:val="a8"/>
        <w:numPr>
          <w:ilvl w:val="1"/>
          <w:numId w:val="24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Фильтрация в реестре ролей.</w:t>
      </w:r>
    </w:p>
    <w:p w14:paraId="20B41A90" w14:textId="77777777" w:rsidR="00AF2FF6" w:rsidRDefault="00AF2FF6" w:rsidP="00AF2FF6">
      <w:pPr>
        <w:pStyle w:val="a8"/>
        <w:numPr>
          <w:ilvl w:val="1"/>
          <w:numId w:val="24"/>
        </w:numPr>
        <w:spacing w:before="0" w:after="0"/>
        <w:rPr>
          <w:rFonts w:cs="Times New Roman"/>
          <w:sz w:val="28"/>
          <w:szCs w:val="28"/>
        </w:rPr>
      </w:pPr>
      <w:r w:rsidRPr="00AF2FF6">
        <w:rPr>
          <w:rFonts w:cs="Times New Roman"/>
          <w:sz w:val="28"/>
          <w:szCs w:val="28"/>
        </w:rPr>
        <w:t xml:space="preserve">Добавление новой роли с указанием перечня функций, доступных для </w:t>
      </w:r>
      <w:bookmarkStart w:id="37" w:name="_GoBack"/>
      <w:bookmarkEnd w:id="37"/>
      <w:r w:rsidRPr="00AF2FF6">
        <w:rPr>
          <w:rFonts w:cs="Times New Roman"/>
          <w:sz w:val="28"/>
          <w:szCs w:val="28"/>
        </w:rPr>
        <w:t>данной роли.</w:t>
      </w:r>
    </w:p>
    <w:p w14:paraId="386BCA6C" w14:textId="77777777" w:rsidR="00AF2FF6" w:rsidRDefault="00AF2FF6" w:rsidP="00AF2FF6">
      <w:pPr>
        <w:pStyle w:val="a8"/>
        <w:numPr>
          <w:ilvl w:val="1"/>
          <w:numId w:val="24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Редактирование и удаление ролей.</w:t>
      </w:r>
    </w:p>
    <w:p w14:paraId="1A416F59" w14:textId="77777777" w:rsidR="00AF2FF6" w:rsidRDefault="00AF2FF6" w:rsidP="00AF2FF6">
      <w:pPr>
        <w:pStyle w:val="a8"/>
        <w:numPr>
          <w:ilvl w:val="1"/>
          <w:numId w:val="24"/>
        </w:numPr>
        <w:spacing w:before="0" w:after="0"/>
        <w:rPr>
          <w:rFonts w:cs="Times New Roman"/>
          <w:sz w:val="28"/>
          <w:szCs w:val="28"/>
        </w:rPr>
      </w:pPr>
      <w:r w:rsidRPr="00AF2FF6">
        <w:rPr>
          <w:rFonts w:cs="Times New Roman"/>
          <w:sz w:val="28"/>
          <w:szCs w:val="28"/>
        </w:rPr>
        <w:t>Ограничение доступности действий в Системе тому или иному пользователю в зависимости от назначенных ему системных ролей</w:t>
      </w:r>
      <w:r>
        <w:rPr>
          <w:rFonts w:cs="Times New Roman"/>
          <w:sz w:val="28"/>
          <w:szCs w:val="28"/>
        </w:rPr>
        <w:t>.</w:t>
      </w:r>
    </w:p>
    <w:p w14:paraId="5B596234" w14:textId="77777777" w:rsidR="00AF2FF6" w:rsidRPr="00AF2FF6" w:rsidRDefault="00AF2FF6" w:rsidP="00AF2FF6">
      <w:pPr>
        <w:pStyle w:val="a8"/>
        <w:numPr>
          <w:ilvl w:val="1"/>
          <w:numId w:val="24"/>
        </w:numPr>
        <w:spacing w:before="0" w:after="0"/>
        <w:rPr>
          <w:rFonts w:cs="Times New Roman"/>
          <w:sz w:val="28"/>
          <w:szCs w:val="28"/>
        </w:rPr>
      </w:pPr>
      <w:r w:rsidRPr="00AF2FF6">
        <w:rPr>
          <w:rFonts w:cs="Times New Roman"/>
          <w:sz w:val="28"/>
          <w:szCs w:val="28"/>
        </w:rPr>
        <w:t>Ограничение по отображаемым данным в Системе в соответствии с подразделением пользователя.</w:t>
      </w:r>
    </w:p>
    <w:p w14:paraId="0F193990" w14:textId="77777777" w:rsidR="009733DF" w:rsidRDefault="00A0092D" w:rsidP="005447CE">
      <w:pPr>
        <w:pStyle w:val="a5"/>
        <w:numPr>
          <w:ilvl w:val="0"/>
          <w:numId w:val="9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Администрирование уведомлений</w:t>
      </w:r>
    </w:p>
    <w:p w14:paraId="55C20687" w14:textId="77777777" w:rsidR="009733DF" w:rsidRDefault="009733DF" w:rsidP="009733DF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 w:rsidRPr="009733DF">
        <w:rPr>
          <w:rFonts w:cs="Times New Roman"/>
          <w:sz w:val="28"/>
          <w:szCs w:val="28"/>
        </w:rPr>
        <w:t>Просмотр настроек системных уведомлений.</w:t>
      </w:r>
    </w:p>
    <w:p w14:paraId="0F81523F" w14:textId="77777777" w:rsidR="009733DF" w:rsidRPr="009733DF" w:rsidRDefault="009733DF" w:rsidP="009733DF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 w:rsidRPr="009733DF">
        <w:rPr>
          <w:rFonts w:cs="Times New Roman"/>
          <w:sz w:val="28"/>
          <w:szCs w:val="28"/>
        </w:rPr>
        <w:t>Настройка параметров рассылки уведомлений</w:t>
      </w:r>
      <w:r>
        <w:rPr>
          <w:rFonts w:cs="Times New Roman"/>
          <w:sz w:val="28"/>
          <w:szCs w:val="28"/>
        </w:rPr>
        <w:t>.</w:t>
      </w:r>
    </w:p>
    <w:p w14:paraId="6F3CEF42" w14:textId="77777777" w:rsidR="004C5D92" w:rsidRDefault="005447CE" w:rsidP="005447CE">
      <w:pPr>
        <w:pStyle w:val="a5"/>
        <w:numPr>
          <w:ilvl w:val="0"/>
          <w:numId w:val="9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447CE">
        <w:rPr>
          <w:rFonts w:ascii="Times New Roman" w:hAnsi="Times New Roman" w:cs="Times New Roman"/>
          <w:b/>
          <w:sz w:val="28"/>
          <w:szCs w:val="28"/>
        </w:rPr>
        <w:t>Журнал событий</w:t>
      </w:r>
      <w:r w:rsidR="004C5D92" w:rsidRPr="005447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B3B5E9" w14:textId="77777777" w:rsidR="005447CE" w:rsidRDefault="005447CE" w:rsidP="005447CE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 w:rsidRPr="005447CE">
        <w:rPr>
          <w:rFonts w:cs="Times New Roman"/>
          <w:sz w:val="28"/>
          <w:szCs w:val="28"/>
        </w:rPr>
        <w:t>Отображение в реестре записей наиболее значимых событий в системе: аутентификация, формирование отчетов, добавление пользователей, изменение набора системных ролей пользователей, управление элементами справочников и т.д.</w:t>
      </w:r>
    </w:p>
    <w:p w14:paraId="7C5653BA" w14:textId="77777777" w:rsidR="005447CE" w:rsidRDefault="005447CE" w:rsidP="005447CE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Фильтрация данных в реестре событий.</w:t>
      </w:r>
    </w:p>
    <w:p w14:paraId="16D70D98" w14:textId="77777777" w:rsidR="005447CE" w:rsidRDefault="005447CE" w:rsidP="005447CE">
      <w:pPr>
        <w:pStyle w:val="a5"/>
        <w:numPr>
          <w:ilvl w:val="0"/>
          <w:numId w:val="9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447CE">
        <w:rPr>
          <w:rFonts w:ascii="Times New Roman" w:hAnsi="Times New Roman" w:cs="Times New Roman"/>
          <w:b/>
          <w:sz w:val="28"/>
          <w:szCs w:val="28"/>
        </w:rPr>
        <w:t>Системные настройки</w:t>
      </w:r>
    </w:p>
    <w:p w14:paraId="53313FFB" w14:textId="77777777" w:rsidR="00F11195" w:rsidRPr="00F11195" w:rsidRDefault="00F11195" w:rsidP="00F11195">
      <w:pPr>
        <w:pStyle w:val="a8"/>
        <w:numPr>
          <w:ilvl w:val="0"/>
          <w:numId w:val="24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Задание используемого к</w:t>
      </w:r>
      <w:r w:rsidRPr="00F11195">
        <w:rPr>
          <w:rFonts w:cs="Times New Roman"/>
          <w:sz w:val="28"/>
          <w:szCs w:val="28"/>
        </w:rPr>
        <w:t>ачеств</w:t>
      </w:r>
      <w:r>
        <w:rPr>
          <w:rFonts w:cs="Times New Roman"/>
          <w:sz w:val="28"/>
          <w:szCs w:val="28"/>
        </w:rPr>
        <w:t>а</w:t>
      </w:r>
      <w:r w:rsidRPr="00F11195">
        <w:rPr>
          <w:rFonts w:cs="Times New Roman"/>
          <w:sz w:val="28"/>
          <w:szCs w:val="28"/>
        </w:rPr>
        <w:t xml:space="preserve"> фотографий в мобильных телеф</w:t>
      </w:r>
      <w:r>
        <w:rPr>
          <w:rFonts w:cs="Times New Roman"/>
          <w:sz w:val="28"/>
          <w:szCs w:val="28"/>
        </w:rPr>
        <w:t>онах (низкое, среднее, высокое).</w:t>
      </w:r>
    </w:p>
    <w:p w14:paraId="23707021" w14:textId="77777777" w:rsidR="00F11195" w:rsidRPr="00F11195" w:rsidRDefault="00F11195" w:rsidP="00F11195">
      <w:pPr>
        <w:pStyle w:val="a8"/>
        <w:numPr>
          <w:ilvl w:val="0"/>
          <w:numId w:val="24"/>
        </w:numPr>
        <w:rPr>
          <w:rFonts w:cs="Times New Roman"/>
          <w:sz w:val="28"/>
          <w:szCs w:val="28"/>
        </w:rPr>
      </w:pPr>
      <w:r w:rsidRPr="00F11195">
        <w:rPr>
          <w:rFonts w:cs="Times New Roman"/>
          <w:sz w:val="28"/>
          <w:szCs w:val="28"/>
        </w:rPr>
        <w:t>Изменение текста отображаемого сообщения при утверждении план-графиков</w:t>
      </w:r>
      <w:r>
        <w:rPr>
          <w:rFonts w:cs="Times New Roman"/>
          <w:sz w:val="28"/>
          <w:szCs w:val="28"/>
        </w:rPr>
        <w:t>.</w:t>
      </w:r>
    </w:p>
    <w:p w14:paraId="2B8A63B4" w14:textId="77777777" w:rsidR="005447CE" w:rsidRPr="00F11195" w:rsidRDefault="00F11195" w:rsidP="00F11195">
      <w:pPr>
        <w:pStyle w:val="a8"/>
        <w:numPr>
          <w:ilvl w:val="0"/>
          <w:numId w:val="24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Загрузка шаблонов</w:t>
      </w:r>
      <w:r w:rsidRPr="00F11195">
        <w:rPr>
          <w:rFonts w:cs="Times New Roman"/>
          <w:sz w:val="28"/>
          <w:szCs w:val="28"/>
        </w:rPr>
        <w:t xml:space="preserve"> отчетов</w:t>
      </w:r>
      <w:r>
        <w:rPr>
          <w:rFonts w:cs="Times New Roman"/>
          <w:sz w:val="28"/>
          <w:szCs w:val="28"/>
        </w:rPr>
        <w:t>.</w:t>
      </w:r>
    </w:p>
    <w:p w14:paraId="771FAF54" w14:textId="77777777" w:rsidR="004E3943" w:rsidRDefault="004E39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5961989" w14:textId="77777777" w:rsidR="004C59DD" w:rsidRDefault="006778E2" w:rsidP="004E3943">
      <w:pPr>
        <w:pStyle w:val="1"/>
      </w:pPr>
      <w:bookmarkStart w:id="38" w:name="_Toc127360229"/>
      <w:r>
        <w:lastRenderedPageBreak/>
        <w:t>ИНФОРМАЦИЯ ДЛЯ УСТАНОВКИ И ЭКСПЛУАТАЦИИ</w:t>
      </w:r>
      <w:bookmarkEnd w:id="38"/>
    </w:p>
    <w:p w14:paraId="3A5E6587" w14:textId="77777777" w:rsidR="002B5628" w:rsidRDefault="002B5628" w:rsidP="002B5628">
      <w:pPr>
        <w:pStyle w:val="2"/>
      </w:pPr>
      <w:bookmarkStart w:id="39" w:name="_Toc127360230"/>
      <w:r>
        <w:t>Требования к рабочим станциям</w:t>
      </w:r>
      <w:r w:rsidR="002C3E20">
        <w:t>. Запуск веб-приложения.</w:t>
      </w:r>
      <w:bookmarkEnd w:id="39"/>
    </w:p>
    <w:p w14:paraId="5269ADD4" w14:textId="5EAC006B" w:rsidR="006778E2" w:rsidRDefault="002B5628" w:rsidP="002B5628">
      <w:pPr>
        <w:pStyle w:val="a8"/>
        <w:spacing w:before="0" w:after="0"/>
        <w:rPr>
          <w:rFonts w:cs="Times New Roman"/>
          <w:sz w:val="28"/>
          <w:szCs w:val="28"/>
        </w:rPr>
      </w:pPr>
      <w:r w:rsidRPr="002B5628">
        <w:rPr>
          <w:rFonts w:cs="Times New Roman"/>
          <w:sz w:val="28"/>
          <w:szCs w:val="28"/>
        </w:rPr>
        <w:t>Рабочее место пользователей</w:t>
      </w:r>
      <w:r w:rsidR="00236E0D">
        <w:rPr>
          <w:rFonts w:cs="Times New Roman"/>
          <w:sz w:val="28"/>
          <w:szCs w:val="28"/>
        </w:rPr>
        <w:t xml:space="preserve"> веб-приложения</w:t>
      </w:r>
      <w:r w:rsidRPr="002B5628">
        <w:rPr>
          <w:rFonts w:cs="Times New Roman"/>
          <w:sz w:val="28"/>
          <w:szCs w:val="28"/>
        </w:rPr>
        <w:t xml:space="preserve"> </w:t>
      </w:r>
      <w:r w:rsidR="0035726C" w:rsidRPr="0035726C">
        <w:rPr>
          <w:rFonts w:cs="Times New Roman"/>
          <w:sz w:val="28"/>
          <w:szCs w:val="28"/>
        </w:rPr>
        <w:t>Платформа сбора, обработки и визуализации производственных данных</w:t>
      </w:r>
      <w:r w:rsidRPr="002B5628">
        <w:rPr>
          <w:rFonts w:cs="Times New Roman"/>
          <w:sz w:val="28"/>
          <w:szCs w:val="28"/>
        </w:rPr>
        <w:t xml:space="preserve"> может быть развернуто на любой конфигурации рабочей станции, операционная система которой поддерживает работу веб-браузера Internet Explorer версии 11.0 или выше.</w:t>
      </w:r>
    </w:p>
    <w:p w14:paraId="3B3E8A4A" w14:textId="77777777" w:rsidR="002B5628" w:rsidRPr="00D42BC7" w:rsidRDefault="002B5628" w:rsidP="002B5628">
      <w:pPr>
        <w:pStyle w:val="a8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После подготовки системными администраторами рабочей среды (порядок описан в документе «Руководство по инсталляции») пользователи могут </w:t>
      </w:r>
      <w:r w:rsidRPr="00D42BC7">
        <w:rPr>
          <w:rFonts w:cs="Times New Roman"/>
          <w:sz w:val="28"/>
          <w:szCs w:val="28"/>
        </w:rPr>
        <w:t>входить в приложение. Дополнительная установка на каждое рабочее место не требуется.</w:t>
      </w:r>
    </w:p>
    <w:p w14:paraId="694BFE6A" w14:textId="77777777" w:rsidR="002B5628" w:rsidRPr="00D42BC7" w:rsidRDefault="002B5628" w:rsidP="002B5628">
      <w:pPr>
        <w:pStyle w:val="a8"/>
        <w:spacing w:before="0" w:after="0"/>
        <w:rPr>
          <w:rFonts w:cs="Times New Roman"/>
          <w:sz w:val="28"/>
          <w:szCs w:val="28"/>
        </w:rPr>
      </w:pPr>
      <w:r w:rsidRPr="00D42BC7">
        <w:rPr>
          <w:rFonts w:cs="Times New Roman"/>
          <w:sz w:val="28"/>
          <w:szCs w:val="28"/>
        </w:rPr>
        <w:t>Для начала работы и проверки пользователю необходимо:</w:t>
      </w:r>
    </w:p>
    <w:p w14:paraId="236C17EE" w14:textId="77777777" w:rsidR="002B5628" w:rsidRPr="00D42BC7" w:rsidRDefault="002B5628" w:rsidP="00A7698F">
      <w:pPr>
        <w:pStyle w:val="a8"/>
        <w:numPr>
          <w:ilvl w:val="0"/>
          <w:numId w:val="14"/>
        </w:numPr>
        <w:spacing w:before="0" w:after="0"/>
        <w:rPr>
          <w:rFonts w:cs="Times New Roman"/>
          <w:sz w:val="28"/>
          <w:szCs w:val="28"/>
        </w:rPr>
      </w:pPr>
      <w:r w:rsidRPr="00D42BC7">
        <w:rPr>
          <w:rFonts w:cs="Times New Roman"/>
          <w:sz w:val="28"/>
          <w:szCs w:val="28"/>
        </w:rPr>
        <w:t>Запустить браузер (</w:t>
      </w:r>
      <w:r w:rsidRPr="00D42BC7">
        <w:rPr>
          <w:rFonts w:cs="Times New Roman"/>
          <w:sz w:val="28"/>
          <w:szCs w:val="28"/>
          <w:lang w:val="en-US"/>
        </w:rPr>
        <w:t>Google</w:t>
      </w:r>
      <w:r w:rsidRPr="00D42BC7">
        <w:rPr>
          <w:rFonts w:cs="Times New Roman"/>
          <w:sz w:val="28"/>
          <w:szCs w:val="28"/>
        </w:rPr>
        <w:t xml:space="preserve"> </w:t>
      </w:r>
      <w:r w:rsidRPr="00D42BC7">
        <w:rPr>
          <w:rFonts w:cs="Times New Roman"/>
          <w:sz w:val="28"/>
          <w:szCs w:val="28"/>
          <w:lang w:val="en-US"/>
        </w:rPr>
        <w:t>Chrome</w:t>
      </w:r>
      <w:r w:rsidRPr="00D42BC7">
        <w:rPr>
          <w:rFonts w:cs="Times New Roman"/>
          <w:sz w:val="28"/>
          <w:szCs w:val="28"/>
        </w:rPr>
        <w:t xml:space="preserve">, </w:t>
      </w:r>
      <w:r w:rsidRPr="00D42BC7">
        <w:rPr>
          <w:rFonts w:cs="Times New Roman"/>
          <w:sz w:val="28"/>
          <w:szCs w:val="28"/>
          <w:lang w:val="en-US"/>
        </w:rPr>
        <w:t>IE</w:t>
      </w:r>
      <w:r w:rsidRPr="00D42BC7">
        <w:rPr>
          <w:rFonts w:cs="Times New Roman"/>
          <w:sz w:val="28"/>
          <w:szCs w:val="28"/>
        </w:rPr>
        <w:t xml:space="preserve"> 11 и др.)</w:t>
      </w:r>
    </w:p>
    <w:p w14:paraId="04DEBCC3" w14:textId="55D6992C" w:rsidR="002B5628" w:rsidRPr="001C3411" w:rsidRDefault="002B5628" w:rsidP="00A7698F">
      <w:pPr>
        <w:pStyle w:val="a8"/>
        <w:numPr>
          <w:ilvl w:val="0"/>
          <w:numId w:val="14"/>
        </w:numPr>
        <w:spacing w:before="0" w:after="0"/>
        <w:rPr>
          <w:rFonts w:cs="Times New Roman"/>
          <w:sz w:val="28"/>
          <w:szCs w:val="28"/>
        </w:rPr>
      </w:pPr>
      <w:r w:rsidRPr="001C3411">
        <w:rPr>
          <w:rFonts w:cs="Times New Roman"/>
          <w:sz w:val="28"/>
          <w:szCs w:val="28"/>
        </w:rPr>
        <w:t xml:space="preserve">Ввести в адресной строке адрес сервиса </w:t>
      </w:r>
      <w:r w:rsidR="0035726C" w:rsidRPr="0035726C">
        <w:rPr>
          <w:rFonts w:cs="Times New Roman"/>
          <w:sz w:val="28"/>
          <w:szCs w:val="28"/>
        </w:rPr>
        <w:t>Платформа сбора, обработки и визуализации производственных данных</w:t>
      </w:r>
      <w:r w:rsidRPr="001C3411">
        <w:rPr>
          <w:rFonts w:cs="Times New Roman"/>
          <w:sz w:val="28"/>
          <w:szCs w:val="28"/>
        </w:rPr>
        <w:t xml:space="preserve"> (</w:t>
      </w:r>
      <w:proofErr w:type="spellStart"/>
      <w:r w:rsidRPr="001C3411">
        <w:rPr>
          <w:rFonts w:cs="Times New Roman"/>
          <w:sz w:val="28"/>
          <w:szCs w:val="28"/>
          <w:lang w:val="en-US"/>
        </w:rPr>
        <w:t>dns</w:t>
      </w:r>
      <w:proofErr w:type="spellEnd"/>
      <w:r w:rsidRPr="001C3411">
        <w:rPr>
          <w:rFonts w:cs="Times New Roman"/>
          <w:sz w:val="28"/>
          <w:szCs w:val="28"/>
        </w:rPr>
        <w:t>-имя выдается системными администраторами, осуществляющими подготовку среды);</w:t>
      </w:r>
    </w:p>
    <w:p w14:paraId="6FFC3A43" w14:textId="77777777" w:rsidR="002B5628" w:rsidRPr="001C3411" w:rsidRDefault="002B5628" w:rsidP="00A7698F">
      <w:pPr>
        <w:pStyle w:val="a8"/>
        <w:numPr>
          <w:ilvl w:val="0"/>
          <w:numId w:val="14"/>
        </w:numPr>
        <w:spacing w:before="0" w:after="0"/>
        <w:rPr>
          <w:rFonts w:cs="Times New Roman"/>
          <w:sz w:val="28"/>
          <w:szCs w:val="28"/>
        </w:rPr>
      </w:pPr>
      <w:r w:rsidRPr="001C3411">
        <w:rPr>
          <w:rFonts w:cs="Times New Roman"/>
          <w:sz w:val="28"/>
          <w:szCs w:val="28"/>
        </w:rPr>
        <w:t>Откроется окно входа в систему:</w:t>
      </w:r>
    </w:p>
    <w:p w14:paraId="3A5409BC" w14:textId="77777777" w:rsidR="002B5628" w:rsidRPr="00236E0D" w:rsidRDefault="00ED7583" w:rsidP="002C3E20">
      <w:pPr>
        <w:pStyle w:val="a8"/>
        <w:spacing w:before="0" w:after="0"/>
        <w:ind w:left="360" w:firstLine="0"/>
        <w:rPr>
          <w:rFonts w:cs="Times New Roman"/>
          <w:sz w:val="28"/>
          <w:szCs w:val="28"/>
          <w:highlight w:val="yellow"/>
        </w:rPr>
      </w:pPr>
      <w:r w:rsidRPr="00ED7583">
        <w:rPr>
          <w:rFonts w:cs="Times New Roman"/>
          <w:noProof/>
          <w:sz w:val="28"/>
          <w:szCs w:val="28"/>
        </w:rPr>
        <w:drawing>
          <wp:inline distT="0" distB="0" distL="0" distR="0" wp14:anchorId="128FE1EE" wp14:editId="6DEA5838">
            <wp:extent cx="5929418" cy="2698115"/>
            <wp:effectExtent l="19050" t="19050" r="14605" b="260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418" cy="269811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0652A1" w14:textId="77777777" w:rsidR="002C3E20" w:rsidRPr="00ED7583" w:rsidRDefault="002C3E20" w:rsidP="00A7698F">
      <w:pPr>
        <w:pStyle w:val="a8"/>
        <w:numPr>
          <w:ilvl w:val="0"/>
          <w:numId w:val="14"/>
        </w:numPr>
        <w:spacing w:before="0" w:after="0"/>
        <w:rPr>
          <w:rFonts w:cs="Times New Roman"/>
          <w:sz w:val="28"/>
          <w:szCs w:val="28"/>
        </w:rPr>
      </w:pPr>
      <w:r w:rsidRPr="00ED7583">
        <w:rPr>
          <w:rFonts w:cs="Times New Roman"/>
          <w:sz w:val="28"/>
          <w:szCs w:val="28"/>
        </w:rPr>
        <w:t>Можно начинать работу.</w:t>
      </w:r>
    </w:p>
    <w:p w14:paraId="1E9CC275" w14:textId="77777777" w:rsidR="002C3E20" w:rsidRDefault="002C3E20" w:rsidP="002C3E20">
      <w:pPr>
        <w:pStyle w:val="a8"/>
        <w:spacing w:before="0" w:after="0"/>
        <w:rPr>
          <w:rFonts w:cs="Times New Roman"/>
          <w:sz w:val="28"/>
          <w:szCs w:val="28"/>
        </w:rPr>
      </w:pPr>
    </w:p>
    <w:p w14:paraId="7EDCBF6B" w14:textId="77777777" w:rsidR="002C3E20" w:rsidRPr="002C3E20" w:rsidRDefault="002C3E20" w:rsidP="002C3E20">
      <w:pPr>
        <w:pStyle w:val="2"/>
      </w:pPr>
      <w:bookmarkStart w:id="40" w:name="_Toc500804757"/>
      <w:bookmarkStart w:id="41" w:name="_Toc513399123"/>
      <w:bookmarkStart w:id="42" w:name="_Toc37534754"/>
      <w:bookmarkStart w:id="43" w:name="_Toc127360231"/>
      <w:r w:rsidRPr="002C3E20">
        <w:t>Установка Мобильного приложения</w:t>
      </w:r>
      <w:bookmarkEnd w:id="40"/>
      <w:bookmarkEnd w:id="41"/>
      <w:bookmarkEnd w:id="42"/>
      <w:bookmarkEnd w:id="43"/>
    </w:p>
    <w:p w14:paraId="75A85F8F" w14:textId="39AEF912" w:rsidR="002C3E20" w:rsidRPr="002C3E20" w:rsidRDefault="002C3E20" w:rsidP="002C3E20">
      <w:pPr>
        <w:pStyle w:val="a8"/>
        <w:spacing w:before="0" w:after="0"/>
        <w:rPr>
          <w:rFonts w:cs="Times New Roman"/>
          <w:sz w:val="28"/>
          <w:szCs w:val="28"/>
        </w:rPr>
      </w:pPr>
      <w:r w:rsidRPr="002C3E20">
        <w:rPr>
          <w:rFonts w:cs="Times New Roman"/>
          <w:sz w:val="28"/>
          <w:szCs w:val="28"/>
        </w:rPr>
        <w:t xml:space="preserve">В разделах </w:t>
      </w:r>
      <w:r>
        <w:rPr>
          <w:rFonts w:cs="Times New Roman"/>
          <w:sz w:val="28"/>
          <w:szCs w:val="28"/>
        </w:rPr>
        <w:t>2.2.1., 2.2.2., 2.2.3.</w:t>
      </w:r>
      <w:r w:rsidRPr="002C3E20">
        <w:rPr>
          <w:rFonts w:cs="Times New Roman"/>
          <w:sz w:val="28"/>
          <w:szCs w:val="28"/>
        </w:rPr>
        <w:t xml:space="preserve"> описан процесс установки, а также проверки корректности уст</w:t>
      </w:r>
      <w:r>
        <w:rPr>
          <w:rFonts w:cs="Times New Roman"/>
          <w:sz w:val="28"/>
          <w:szCs w:val="28"/>
        </w:rPr>
        <w:t>ановки мобильного приложения</w:t>
      </w:r>
      <w:r w:rsidR="0035726C" w:rsidRPr="0035726C">
        <w:t xml:space="preserve"> </w:t>
      </w:r>
      <w:r w:rsidR="0035726C" w:rsidRPr="0035726C">
        <w:rPr>
          <w:rFonts w:cs="Times New Roman"/>
          <w:sz w:val="28"/>
          <w:szCs w:val="28"/>
        </w:rPr>
        <w:t>Платформа сбора, обработки и визуализации производственных данных</w:t>
      </w:r>
      <w:r w:rsidRPr="002C3E20">
        <w:rPr>
          <w:rFonts w:cs="Times New Roman"/>
          <w:sz w:val="28"/>
          <w:szCs w:val="28"/>
        </w:rPr>
        <w:t>.</w:t>
      </w:r>
    </w:p>
    <w:p w14:paraId="5766DC2C" w14:textId="77777777" w:rsidR="002C3E20" w:rsidRPr="002C3E20" w:rsidRDefault="002C3E20" w:rsidP="002C3E20">
      <w:pPr>
        <w:pStyle w:val="3"/>
      </w:pPr>
      <w:bookmarkStart w:id="44" w:name="_Toc500804758"/>
      <w:bookmarkStart w:id="45" w:name="_Ref500805158"/>
      <w:bookmarkStart w:id="46" w:name="_Toc513399124"/>
      <w:bookmarkStart w:id="47" w:name="_Toc37534755"/>
      <w:bookmarkStart w:id="48" w:name="_Toc127360232"/>
      <w:r w:rsidRPr="002C3E20">
        <w:lastRenderedPageBreak/>
        <w:t>Порядок установки</w:t>
      </w:r>
      <w:bookmarkEnd w:id="44"/>
      <w:bookmarkEnd w:id="45"/>
      <w:bookmarkEnd w:id="46"/>
      <w:bookmarkEnd w:id="47"/>
      <w:bookmarkEnd w:id="48"/>
    </w:p>
    <w:p w14:paraId="20195B21" w14:textId="77777777" w:rsidR="00362E4A" w:rsidRPr="00362E4A" w:rsidRDefault="00362E4A" w:rsidP="00362E4A">
      <w:pPr>
        <w:pStyle w:val="a"/>
        <w:numPr>
          <w:ilvl w:val="0"/>
          <w:numId w:val="27"/>
        </w:numPr>
        <w:spacing w:line="336" w:lineRule="auto"/>
        <w:ind w:left="709" w:hanging="425"/>
        <w:rPr>
          <w:sz w:val="28"/>
          <w:szCs w:val="24"/>
        </w:rPr>
      </w:pPr>
      <w:bookmarkStart w:id="49" w:name="_Toc500804759"/>
      <w:bookmarkStart w:id="50" w:name="_Ref500805171"/>
      <w:r w:rsidRPr="00362E4A">
        <w:rPr>
          <w:sz w:val="28"/>
          <w:szCs w:val="24"/>
        </w:rPr>
        <w:t>Подключить мобильный тел</w:t>
      </w:r>
      <w:r w:rsidR="0029220A">
        <w:rPr>
          <w:sz w:val="28"/>
          <w:szCs w:val="24"/>
        </w:rPr>
        <w:t xml:space="preserve">ефон к компьютеру с помощью </w:t>
      </w:r>
      <w:r w:rsidRPr="00362E4A">
        <w:rPr>
          <w:sz w:val="28"/>
          <w:szCs w:val="24"/>
        </w:rPr>
        <w:t>кабеля.</w:t>
      </w:r>
    </w:p>
    <w:p w14:paraId="07C9BDFC" w14:textId="0F91772A" w:rsidR="00362E4A" w:rsidRDefault="00362E4A" w:rsidP="00362E4A">
      <w:pPr>
        <w:pStyle w:val="a"/>
        <w:numPr>
          <w:ilvl w:val="0"/>
          <w:numId w:val="27"/>
        </w:numPr>
        <w:spacing w:line="336" w:lineRule="auto"/>
        <w:ind w:left="709" w:hanging="425"/>
        <w:rPr>
          <w:sz w:val="28"/>
          <w:szCs w:val="24"/>
        </w:rPr>
      </w:pPr>
      <w:r w:rsidRPr="00362E4A">
        <w:rPr>
          <w:sz w:val="28"/>
          <w:szCs w:val="24"/>
        </w:rPr>
        <w:t xml:space="preserve">С установочного диска скопировать файл </w:t>
      </w:r>
      <w:proofErr w:type="spellStart"/>
      <w:r w:rsidR="0035726C">
        <w:rPr>
          <w:sz w:val="28"/>
          <w:szCs w:val="24"/>
          <w:lang w:val="en-US"/>
        </w:rPr>
        <w:t>psovpd</w:t>
      </w:r>
      <w:proofErr w:type="spellEnd"/>
      <w:r w:rsidRPr="00362E4A">
        <w:rPr>
          <w:sz w:val="28"/>
          <w:szCs w:val="24"/>
        </w:rPr>
        <w:t>.</w:t>
      </w:r>
      <w:proofErr w:type="spellStart"/>
      <w:r w:rsidRPr="00362E4A">
        <w:rPr>
          <w:sz w:val="28"/>
          <w:szCs w:val="24"/>
        </w:rPr>
        <w:t>apk</w:t>
      </w:r>
      <w:proofErr w:type="spellEnd"/>
      <w:r w:rsidRPr="00362E4A">
        <w:rPr>
          <w:sz w:val="28"/>
          <w:szCs w:val="24"/>
        </w:rPr>
        <w:t xml:space="preserve"> в корневую папку внутренней памяти мобильного </w:t>
      </w:r>
      <w:r>
        <w:rPr>
          <w:sz w:val="28"/>
          <w:szCs w:val="24"/>
        </w:rPr>
        <w:t>телефона</w:t>
      </w:r>
      <w:r w:rsidRPr="00362E4A">
        <w:rPr>
          <w:sz w:val="28"/>
          <w:szCs w:val="24"/>
        </w:rPr>
        <w:t>.</w:t>
      </w:r>
    </w:p>
    <w:p w14:paraId="618A1A7A" w14:textId="77777777" w:rsidR="00362E4A" w:rsidRPr="00362E4A" w:rsidRDefault="00362E4A" w:rsidP="00362E4A">
      <w:pPr>
        <w:pStyle w:val="a"/>
        <w:numPr>
          <w:ilvl w:val="0"/>
          <w:numId w:val="27"/>
        </w:numPr>
        <w:spacing w:line="336" w:lineRule="auto"/>
        <w:ind w:left="709" w:hanging="425"/>
        <w:rPr>
          <w:sz w:val="28"/>
          <w:szCs w:val="24"/>
        </w:rPr>
      </w:pPr>
      <w:r w:rsidRPr="00362E4A">
        <w:rPr>
          <w:sz w:val="28"/>
          <w:szCs w:val="24"/>
        </w:rPr>
        <w:t xml:space="preserve">Убедиться, что на мобильном устройстве в разделе «Настройки </w:t>
      </w:r>
      <w:r w:rsidRPr="00362E4A">
        <w:rPr>
          <w:sz w:val="28"/>
          <w:szCs w:val="24"/>
        </w:rPr>
        <w:sym w:font="Wingdings" w:char="F0E0"/>
      </w:r>
      <w:r w:rsidRPr="00362E4A">
        <w:rPr>
          <w:sz w:val="28"/>
          <w:szCs w:val="24"/>
        </w:rPr>
        <w:t xml:space="preserve"> Безопасность» пункт «Неизвестные источники» отмечен как активный.</w:t>
      </w:r>
    </w:p>
    <w:p w14:paraId="0A26A16D" w14:textId="77777777" w:rsidR="00362E4A" w:rsidRPr="00362E4A" w:rsidRDefault="00362E4A" w:rsidP="00362E4A">
      <w:pPr>
        <w:pStyle w:val="a"/>
        <w:numPr>
          <w:ilvl w:val="0"/>
          <w:numId w:val="27"/>
        </w:numPr>
        <w:spacing w:line="336" w:lineRule="auto"/>
        <w:ind w:left="709" w:hanging="425"/>
        <w:rPr>
          <w:sz w:val="28"/>
          <w:szCs w:val="24"/>
        </w:rPr>
      </w:pPr>
      <w:r w:rsidRPr="00362E4A">
        <w:rPr>
          <w:sz w:val="28"/>
          <w:szCs w:val="24"/>
        </w:rPr>
        <w:t xml:space="preserve">Перейти в «Настройки </w:t>
      </w:r>
      <w:r w:rsidRPr="002C3E20">
        <w:rPr>
          <w:lang w:val="en-US"/>
        </w:rPr>
        <w:sym w:font="Wingdings" w:char="F0E0"/>
      </w:r>
      <w:r w:rsidRPr="00362E4A">
        <w:rPr>
          <w:sz w:val="28"/>
          <w:szCs w:val="24"/>
        </w:rPr>
        <w:t xml:space="preserve"> Накопители </w:t>
      </w:r>
      <w:r w:rsidRPr="002C3E20">
        <w:rPr>
          <w:lang w:val="en-US"/>
        </w:rPr>
        <w:sym w:font="Wingdings" w:char="F0E0"/>
      </w:r>
      <w:r w:rsidRPr="00362E4A">
        <w:rPr>
          <w:sz w:val="28"/>
          <w:szCs w:val="24"/>
        </w:rPr>
        <w:t xml:space="preserve"> Проводник».</w:t>
      </w:r>
    </w:p>
    <w:p w14:paraId="070B83AE" w14:textId="74C485E4" w:rsidR="00362E4A" w:rsidRPr="00362E4A" w:rsidRDefault="00362E4A" w:rsidP="00362E4A">
      <w:pPr>
        <w:pStyle w:val="a"/>
        <w:numPr>
          <w:ilvl w:val="0"/>
          <w:numId w:val="27"/>
        </w:numPr>
        <w:spacing w:line="336" w:lineRule="auto"/>
        <w:ind w:left="709" w:hanging="425"/>
        <w:rPr>
          <w:sz w:val="28"/>
          <w:szCs w:val="24"/>
        </w:rPr>
      </w:pPr>
      <w:r w:rsidRPr="00362E4A">
        <w:rPr>
          <w:sz w:val="28"/>
          <w:szCs w:val="24"/>
        </w:rPr>
        <w:t xml:space="preserve">В Проводнике мобильного телефона перейти в корневую папку внутренней памяти телефона и запустить файл </w:t>
      </w:r>
      <w:proofErr w:type="spellStart"/>
      <w:r w:rsidR="0035726C">
        <w:rPr>
          <w:sz w:val="28"/>
          <w:szCs w:val="24"/>
          <w:lang w:val="en-US"/>
        </w:rPr>
        <w:t>psovpd</w:t>
      </w:r>
      <w:proofErr w:type="spellEnd"/>
      <w:r w:rsidRPr="00362E4A">
        <w:rPr>
          <w:sz w:val="28"/>
          <w:szCs w:val="24"/>
        </w:rPr>
        <w:t>.</w:t>
      </w:r>
      <w:proofErr w:type="spellStart"/>
      <w:r w:rsidRPr="00362E4A">
        <w:rPr>
          <w:sz w:val="28"/>
          <w:szCs w:val="24"/>
        </w:rPr>
        <w:t>apk</w:t>
      </w:r>
      <w:proofErr w:type="spellEnd"/>
      <w:r w:rsidRPr="00362E4A">
        <w:rPr>
          <w:sz w:val="28"/>
          <w:szCs w:val="24"/>
        </w:rPr>
        <w:t xml:space="preserve"> и подтвердить установку приложения, нажав «Установить» – начнется установка Мобильного приложения-</w:t>
      </w:r>
      <w:r w:rsidR="0035726C" w:rsidRPr="0035726C">
        <w:rPr>
          <w:sz w:val="28"/>
          <w:szCs w:val="24"/>
        </w:rPr>
        <w:t xml:space="preserve">Платформа </w:t>
      </w:r>
      <w:proofErr w:type="spellStart"/>
      <w:r w:rsidR="0035726C" w:rsidRPr="0035726C">
        <w:rPr>
          <w:sz w:val="28"/>
          <w:szCs w:val="24"/>
        </w:rPr>
        <w:t>СОиВПД</w:t>
      </w:r>
      <w:proofErr w:type="spellEnd"/>
      <w:r w:rsidRPr="00362E4A">
        <w:rPr>
          <w:sz w:val="28"/>
          <w:szCs w:val="24"/>
        </w:rPr>
        <w:t>.</w:t>
      </w:r>
    </w:p>
    <w:p w14:paraId="5FC75CB6" w14:textId="77777777" w:rsidR="00362E4A" w:rsidRDefault="00362E4A" w:rsidP="00362E4A">
      <w:pPr>
        <w:pStyle w:val="a"/>
        <w:numPr>
          <w:ilvl w:val="0"/>
          <w:numId w:val="27"/>
        </w:numPr>
        <w:spacing w:line="336" w:lineRule="auto"/>
        <w:ind w:left="709" w:hanging="425"/>
        <w:rPr>
          <w:sz w:val="28"/>
          <w:szCs w:val="24"/>
        </w:rPr>
      </w:pPr>
      <w:r w:rsidRPr="00362E4A">
        <w:rPr>
          <w:sz w:val="28"/>
          <w:szCs w:val="24"/>
        </w:rPr>
        <w:t>После завершения установки Мобильное приложение станет доступно для запуска из меню приложений мобильного телефона</w:t>
      </w:r>
    </w:p>
    <w:p w14:paraId="7E3C9C49" w14:textId="77777777" w:rsidR="002C3E20" w:rsidRPr="002C3E20" w:rsidRDefault="002C3E20" w:rsidP="002C3E20">
      <w:pPr>
        <w:pStyle w:val="3"/>
      </w:pPr>
      <w:bookmarkStart w:id="51" w:name="_Toc513399125"/>
      <w:bookmarkStart w:id="52" w:name="_Toc37534756"/>
      <w:bookmarkStart w:id="53" w:name="_Toc127360233"/>
      <w:r w:rsidRPr="002C3E20">
        <w:t>Проверка установки</w:t>
      </w:r>
      <w:bookmarkEnd w:id="49"/>
      <w:bookmarkEnd w:id="50"/>
      <w:bookmarkEnd w:id="51"/>
      <w:bookmarkEnd w:id="52"/>
      <w:bookmarkEnd w:id="53"/>
    </w:p>
    <w:p w14:paraId="7644AB7B" w14:textId="5F6E82C3" w:rsidR="002C3E20" w:rsidRDefault="002C3E20" w:rsidP="00A7698F">
      <w:pPr>
        <w:pStyle w:val="a"/>
        <w:numPr>
          <w:ilvl w:val="0"/>
          <w:numId w:val="31"/>
        </w:numPr>
        <w:spacing w:line="336" w:lineRule="auto"/>
        <w:ind w:left="709"/>
        <w:rPr>
          <w:sz w:val="28"/>
          <w:szCs w:val="24"/>
        </w:rPr>
      </w:pPr>
      <w:r w:rsidRPr="002C3E20">
        <w:rPr>
          <w:sz w:val="28"/>
          <w:szCs w:val="24"/>
        </w:rPr>
        <w:t xml:space="preserve">В списке всех установленных приложений мобильного телефона найти приложение </w:t>
      </w:r>
      <w:r w:rsidR="0035726C" w:rsidRPr="0035726C">
        <w:rPr>
          <w:sz w:val="28"/>
          <w:szCs w:val="24"/>
        </w:rPr>
        <w:t xml:space="preserve">«Платформа </w:t>
      </w:r>
      <w:proofErr w:type="spellStart"/>
      <w:r w:rsidR="0035726C" w:rsidRPr="0035726C">
        <w:rPr>
          <w:sz w:val="28"/>
          <w:szCs w:val="24"/>
        </w:rPr>
        <w:t>СОиВПД</w:t>
      </w:r>
      <w:proofErr w:type="spellEnd"/>
      <w:r w:rsidR="0035726C" w:rsidRPr="0035726C">
        <w:rPr>
          <w:sz w:val="28"/>
          <w:szCs w:val="24"/>
        </w:rPr>
        <w:t>»</w:t>
      </w:r>
      <w:r w:rsidRPr="002C3E20">
        <w:rPr>
          <w:sz w:val="28"/>
          <w:szCs w:val="24"/>
        </w:rPr>
        <w:t xml:space="preserve"> и нажать на его иконку. </w:t>
      </w:r>
    </w:p>
    <w:p w14:paraId="43737D67" w14:textId="77777777" w:rsidR="002C3E20" w:rsidRPr="002C3E20" w:rsidRDefault="002C3E20" w:rsidP="00A7698F">
      <w:pPr>
        <w:pStyle w:val="a"/>
        <w:numPr>
          <w:ilvl w:val="0"/>
          <w:numId w:val="31"/>
        </w:numPr>
        <w:spacing w:line="336" w:lineRule="auto"/>
        <w:ind w:left="709"/>
        <w:rPr>
          <w:sz w:val="28"/>
          <w:szCs w:val="24"/>
        </w:rPr>
      </w:pPr>
      <w:r w:rsidRPr="002C3E20">
        <w:rPr>
          <w:sz w:val="28"/>
          <w:szCs w:val="24"/>
        </w:rPr>
        <w:t xml:space="preserve">Если установка прошла успешно – должен запуститься интерфейс мобильного приложения (Рис. </w:t>
      </w:r>
      <w:r w:rsidR="005633AA">
        <w:rPr>
          <w:sz w:val="28"/>
          <w:szCs w:val="24"/>
        </w:rPr>
        <w:t>2</w:t>
      </w:r>
      <w:r w:rsidRPr="002C3E20">
        <w:rPr>
          <w:sz w:val="28"/>
          <w:szCs w:val="24"/>
        </w:rPr>
        <w:t>).</w:t>
      </w:r>
    </w:p>
    <w:p w14:paraId="409EABAA" w14:textId="77777777" w:rsidR="002C3E20" w:rsidRPr="00F74DAC" w:rsidRDefault="005633AA" w:rsidP="002C3E20">
      <w:pPr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54DEB846" wp14:editId="2C961A55">
            <wp:extent cx="2802256" cy="47288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6" cy="472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C6B08" w14:textId="77777777" w:rsidR="002C3E20" w:rsidRPr="002C3E20" w:rsidRDefault="002C3E20" w:rsidP="002C3E20">
      <w:pPr>
        <w:pStyle w:val="af"/>
        <w:rPr>
          <w:sz w:val="28"/>
        </w:rPr>
      </w:pPr>
      <w:r w:rsidRPr="002C3E20">
        <w:rPr>
          <w:sz w:val="28"/>
        </w:rPr>
        <w:t xml:space="preserve">Рис. </w:t>
      </w:r>
      <w:r w:rsidR="005633AA">
        <w:rPr>
          <w:sz w:val="28"/>
        </w:rPr>
        <w:t>2</w:t>
      </w:r>
      <w:r w:rsidRPr="002C3E20">
        <w:rPr>
          <w:sz w:val="28"/>
        </w:rPr>
        <w:t xml:space="preserve"> – Начальный экран Мобильного приложения</w:t>
      </w:r>
    </w:p>
    <w:p w14:paraId="1D12D651" w14:textId="77777777" w:rsidR="002C3E20" w:rsidRPr="002C3E20" w:rsidRDefault="002C3E20" w:rsidP="002C3E20">
      <w:pPr>
        <w:pStyle w:val="3"/>
      </w:pPr>
      <w:bookmarkStart w:id="54" w:name="_Toc500804762"/>
      <w:bookmarkStart w:id="55" w:name="_Ref500805193"/>
      <w:bookmarkStart w:id="56" w:name="_Toc513399126"/>
      <w:bookmarkStart w:id="57" w:name="_Toc37534757"/>
      <w:bookmarkStart w:id="58" w:name="_Toc127360234"/>
      <w:bookmarkStart w:id="59" w:name="_Toc500293040"/>
      <w:r w:rsidRPr="002C3E20">
        <w:t>Дополнительные настройки</w:t>
      </w:r>
      <w:bookmarkEnd w:id="54"/>
      <w:bookmarkEnd w:id="55"/>
      <w:bookmarkEnd w:id="56"/>
      <w:bookmarkEnd w:id="57"/>
      <w:bookmarkEnd w:id="58"/>
    </w:p>
    <w:bookmarkEnd w:id="59"/>
    <w:p w14:paraId="76B4B50B" w14:textId="6D990C20" w:rsidR="002C3E20" w:rsidRPr="002C3E20" w:rsidRDefault="002C3E20" w:rsidP="002C3E20">
      <w:pPr>
        <w:keepNext/>
        <w:rPr>
          <w:rFonts w:ascii="Times New Roman" w:hAnsi="Times New Roman" w:cs="Times New Roman"/>
          <w:sz w:val="28"/>
        </w:rPr>
      </w:pPr>
      <w:r w:rsidRPr="002C3E20">
        <w:rPr>
          <w:rFonts w:ascii="Times New Roman" w:hAnsi="Times New Roman" w:cs="Times New Roman"/>
          <w:sz w:val="28"/>
        </w:rPr>
        <w:t>Перед началом использования</w:t>
      </w:r>
      <w:r w:rsidR="0035726C">
        <w:rPr>
          <w:rFonts w:ascii="Times New Roman" w:hAnsi="Times New Roman" w:cs="Times New Roman"/>
          <w:sz w:val="28"/>
        </w:rPr>
        <w:t xml:space="preserve"> </w:t>
      </w:r>
      <w:r w:rsidR="0035726C" w:rsidRPr="0035726C">
        <w:rPr>
          <w:rFonts w:ascii="Times New Roman" w:hAnsi="Times New Roman" w:cs="Times New Roman"/>
          <w:sz w:val="28"/>
        </w:rPr>
        <w:t xml:space="preserve">«Платформа </w:t>
      </w:r>
      <w:proofErr w:type="spellStart"/>
      <w:r w:rsidR="0035726C" w:rsidRPr="0035726C">
        <w:rPr>
          <w:rFonts w:ascii="Times New Roman" w:hAnsi="Times New Roman" w:cs="Times New Roman"/>
          <w:sz w:val="28"/>
        </w:rPr>
        <w:t>СОиВПД</w:t>
      </w:r>
      <w:proofErr w:type="spellEnd"/>
      <w:r w:rsidR="0035726C" w:rsidRPr="0035726C">
        <w:rPr>
          <w:rFonts w:ascii="Times New Roman" w:hAnsi="Times New Roman" w:cs="Times New Roman"/>
          <w:sz w:val="28"/>
        </w:rPr>
        <w:t>»</w:t>
      </w:r>
      <w:r w:rsidRPr="002C3E20">
        <w:rPr>
          <w:rFonts w:ascii="Times New Roman" w:hAnsi="Times New Roman" w:cs="Times New Roman"/>
          <w:sz w:val="28"/>
        </w:rPr>
        <w:t xml:space="preserve"> необходимо:</w:t>
      </w:r>
    </w:p>
    <w:p w14:paraId="0D925C1D" w14:textId="77777777" w:rsidR="002C3E20" w:rsidRPr="002C3E20" w:rsidRDefault="002C3E20" w:rsidP="00A7698F">
      <w:pPr>
        <w:pStyle w:val="a"/>
        <w:numPr>
          <w:ilvl w:val="0"/>
          <w:numId w:val="28"/>
        </w:numPr>
        <w:spacing w:line="336" w:lineRule="auto"/>
        <w:ind w:left="567" w:hanging="567"/>
        <w:rPr>
          <w:sz w:val="28"/>
          <w:szCs w:val="24"/>
        </w:rPr>
      </w:pPr>
      <w:r w:rsidRPr="002C3E20">
        <w:rPr>
          <w:sz w:val="28"/>
          <w:szCs w:val="24"/>
        </w:rPr>
        <w:t xml:space="preserve">Проверить, что параметр NFC в «Настройки </w:t>
      </w:r>
      <w:r w:rsidRPr="002C3E20">
        <w:rPr>
          <w:sz w:val="28"/>
          <w:lang w:val="en-US"/>
        </w:rPr>
        <w:sym w:font="Wingdings" w:char="F0E0"/>
      </w:r>
      <w:r w:rsidRPr="002C3E20">
        <w:rPr>
          <w:sz w:val="28"/>
          <w:szCs w:val="24"/>
        </w:rPr>
        <w:t xml:space="preserve"> Беспроводные сети </w:t>
      </w:r>
      <w:r w:rsidRPr="002C3E20">
        <w:rPr>
          <w:sz w:val="28"/>
          <w:lang w:val="en-US"/>
        </w:rPr>
        <w:sym w:font="Wingdings" w:char="F0E0"/>
      </w:r>
      <w:r w:rsidRPr="002C3E20">
        <w:rPr>
          <w:sz w:val="28"/>
          <w:szCs w:val="24"/>
        </w:rPr>
        <w:t xml:space="preserve"> Ещё» – активен. Если параметр неактивен – включить его.</w:t>
      </w:r>
    </w:p>
    <w:p w14:paraId="42E4746A" w14:textId="77777777" w:rsidR="002C3E20" w:rsidRPr="002C3E20" w:rsidRDefault="002C3E20" w:rsidP="00A7698F">
      <w:pPr>
        <w:pStyle w:val="a"/>
        <w:spacing w:line="336" w:lineRule="auto"/>
        <w:ind w:left="567" w:hanging="567"/>
        <w:rPr>
          <w:sz w:val="28"/>
          <w:szCs w:val="24"/>
        </w:rPr>
      </w:pPr>
      <w:r w:rsidRPr="002C3E20">
        <w:rPr>
          <w:sz w:val="28"/>
          <w:szCs w:val="24"/>
        </w:rPr>
        <w:t>Подключить мобильный те</w:t>
      </w:r>
      <w:r w:rsidR="00362E4A">
        <w:rPr>
          <w:sz w:val="28"/>
          <w:szCs w:val="24"/>
        </w:rPr>
        <w:t xml:space="preserve">лефон к беспроводной сети </w:t>
      </w:r>
      <w:proofErr w:type="spellStart"/>
      <w:r w:rsidR="00362E4A">
        <w:rPr>
          <w:sz w:val="28"/>
          <w:szCs w:val="24"/>
        </w:rPr>
        <w:t>Wi-Fi</w:t>
      </w:r>
      <w:proofErr w:type="spellEnd"/>
      <w:r w:rsidR="00362E4A">
        <w:rPr>
          <w:sz w:val="28"/>
          <w:szCs w:val="24"/>
        </w:rPr>
        <w:t xml:space="preserve"> либо использовать мобильный интернет</w:t>
      </w:r>
      <w:r w:rsidRPr="002C3E20">
        <w:rPr>
          <w:sz w:val="28"/>
          <w:szCs w:val="24"/>
        </w:rPr>
        <w:t xml:space="preserve">. </w:t>
      </w:r>
    </w:p>
    <w:p w14:paraId="5152E2F8" w14:textId="03F32038" w:rsidR="002C3E20" w:rsidRPr="002C3E20" w:rsidRDefault="002C3E20" w:rsidP="00A7698F">
      <w:pPr>
        <w:pStyle w:val="a"/>
        <w:spacing w:line="336" w:lineRule="auto"/>
        <w:ind w:left="567" w:hanging="567"/>
        <w:rPr>
          <w:sz w:val="28"/>
          <w:szCs w:val="24"/>
        </w:rPr>
      </w:pPr>
      <w:r w:rsidRPr="002C3E20">
        <w:rPr>
          <w:sz w:val="28"/>
          <w:szCs w:val="24"/>
        </w:rPr>
        <w:t xml:space="preserve">Подтвердить запрашиваемые при первом запуске приложения </w:t>
      </w:r>
      <w:r w:rsidR="0035726C" w:rsidRPr="0035726C">
        <w:rPr>
          <w:sz w:val="28"/>
          <w:szCs w:val="24"/>
        </w:rPr>
        <w:t xml:space="preserve">«Платформа </w:t>
      </w:r>
      <w:proofErr w:type="spellStart"/>
      <w:r w:rsidR="0035726C" w:rsidRPr="0035726C">
        <w:rPr>
          <w:sz w:val="28"/>
          <w:szCs w:val="24"/>
        </w:rPr>
        <w:t>СОиВПД</w:t>
      </w:r>
      <w:proofErr w:type="spellEnd"/>
      <w:r w:rsidR="0035726C" w:rsidRPr="0035726C">
        <w:rPr>
          <w:sz w:val="28"/>
          <w:szCs w:val="24"/>
        </w:rPr>
        <w:t>»</w:t>
      </w:r>
      <w:r w:rsidRPr="002C3E20">
        <w:rPr>
          <w:sz w:val="28"/>
          <w:szCs w:val="24"/>
        </w:rPr>
        <w:t xml:space="preserve"> разрешения на использование камеры</w:t>
      </w:r>
      <w:r w:rsidR="00362E4A">
        <w:rPr>
          <w:sz w:val="28"/>
          <w:szCs w:val="24"/>
        </w:rPr>
        <w:t>,</w:t>
      </w:r>
      <w:r w:rsidRPr="002C3E20">
        <w:rPr>
          <w:sz w:val="28"/>
          <w:szCs w:val="24"/>
        </w:rPr>
        <w:t xml:space="preserve"> внутренней памяти устройства</w:t>
      </w:r>
      <w:r w:rsidR="00362E4A">
        <w:rPr>
          <w:sz w:val="28"/>
          <w:szCs w:val="24"/>
        </w:rPr>
        <w:t xml:space="preserve">, а также доступ к </w:t>
      </w:r>
      <w:r w:rsidR="00362E4A">
        <w:rPr>
          <w:sz w:val="28"/>
          <w:szCs w:val="24"/>
          <w:lang w:val="en-US"/>
        </w:rPr>
        <w:t>GPS</w:t>
      </w:r>
      <w:r w:rsidR="00362E4A">
        <w:rPr>
          <w:sz w:val="28"/>
          <w:szCs w:val="24"/>
        </w:rPr>
        <w:t xml:space="preserve"> координатам</w:t>
      </w:r>
      <w:r w:rsidRPr="002C3E20">
        <w:rPr>
          <w:sz w:val="28"/>
          <w:szCs w:val="24"/>
        </w:rPr>
        <w:t>.</w:t>
      </w:r>
    </w:p>
    <w:p w14:paraId="73DA237A" w14:textId="77777777" w:rsidR="004E3943" w:rsidRPr="00D463E2" w:rsidRDefault="004E3943" w:rsidP="00362E4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E3943" w:rsidRPr="00D463E2" w:rsidSect="009365E7">
      <w:footerReference w:type="even" r:id="rId10"/>
      <w:foot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F11A8" w14:textId="77777777" w:rsidR="003C7EF4" w:rsidRDefault="003C7EF4" w:rsidP="00D83AF8">
      <w:r>
        <w:separator/>
      </w:r>
    </w:p>
  </w:endnote>
  <w:endnote w:type="continuationSeparator" w:id="0">
    <w:p w14:paraId="63901690" w14:textId="77777777" w:rsidR="003C7EF4" w:rsidRDefault="003C7EF4" w:rsidP="00D8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c"/>
      </w:rPr>
      <w:id w:val="-876237062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50A5E262" w14:textId="77777777" w:rsidR="00800029" w:rsidRDefault="00800029" w:rsidP="00800029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6EAAAA3" w14:textId="77777777" w:rsidR="00800029" w:rsidRDefault="00800029" w:rsidP="00D83AF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c"/>
      </w:rPr>
      <w:id w:val="459379563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7F700319" w14:textId="77777777" w:rsidR="00800029" w:rsidRDefault="00800029" w:rsidP="00800029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870693">
          <w:rPr>
            <w:rStyle w:val="ac"/>
            <w:noProof/>
          </w:rPr>
          <w:t>13</w:t>
        </w:r>
        <w:r>
          <w:rPr>
            <w:rStyle w:val="ac"/>
          </w:rPr>
          <w:fldChar w:fldCharType="end"/>
        </w:r>
      </w:p>
    </w:sdtContent>
  </w:sdt>
  <w:p w14:paraId="0733C85A" w14:textId="77777777" w:rsidR="00800029" w:rsidRDefault="00800029" w:rsidP="00D83AF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2F40A" w14:textId="77777777" w:rsidR="003C7EF4" w:rsidRDefault="003C7EF4" w:rsidP="00D83AF8">
      <w:r>
        <w:separator/>
      </w:r>
    </w:p>
  </w:footnote>
  <w:footnote w:type="continuationSeparator" w:id="0">
    <w:p w14:paraId="77439D4A" w14:textId="77777777" w:rsidR="003C7EF4" w:rsidRDefault="003C7EF4" w:rsidP="00D83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71C7"/>
    <w:multiLevelType w:val="hybridMultilevel"/>
    <w:tmpl w:val="407AE48A"/>
    <w:lvl w:ilvl="0" w:tplc="F7C03C70">
      <w:start w:val="1"/>
      <w:numFmt w:val="bullet"/>
      <w:lvlText w:val="-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C227E6"/>
    <w:multiLevelType w:val="hybridMultilevel"/>
    <w:tmpl w:val="FA0ADFA6"/>
    <w:numStyleLink w:val="4"/>
  </w:abstractNum>
  <w:abstractNum w:abstractNumId="2" w15:restartNumberingAfterBreak="0">
    <w:nsid w:val="11575998"/>
    <w:multiLevelType w:val="hybridMultilevel"/>
    <w:tmpl w:val="B7CEC8DE"/>
    <w:lvl w:ilvl="0" w:tplc="F7C03C70">
      <w:start w:val="1"/>
      <w:numFmt w:val="bullet"/>
      <w:lvlText w:val="-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D1275F"/>
    <w:multiLevelType w:val="multilevel"/>
    <w:tmpl w:val="D7AA151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9575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6F1470B"/>
    <w:multiLevelType w:val="hybridMultilevel"/>
    <w:tmpl w:val="C3A63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0A6D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F0A6DE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666C6"/>
    <w:multiLevelType w:val="hybridMultilevel"/>
    <w:tmpl w:val="0646E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37F1E"/>
    <w:multiLevelType w:val="hybridMultilevel"/>
    <w:tmpl w:val="F9141196"/>
    <w:lvl w:ilvl="0" w:tplc="825EBF9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30E780B"/>
    <w:multiLevelType w:val="hybridMultilevel"/>
    <w:tmpl w:val="38A2F376"/>
    <w:lvl w:ilvl="0" w:tplc="89BA3B1E">
      <w:start w:val="1"/>
      <w:numFmt w:val="bullet"/>
      <w:lvlText w:val="-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6605AA">
      <w:start w:val="1"/>
      <w:numFmt w:val="bullet"/>
      <w:lvlText w:val="-"/>
      <w:lvlJc w:val="left"/>
      <w:pPr>
        <w:ind w:left="184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D600D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60D554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F6E9F0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943A6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0299C0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7019EC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3287F34"/>
    <w:multiLevelType w:val="hybridMultilevel"/>
    <w:tmpl w:val="755486E4"/>
    <w:lvl w:ilvl="0" w:tplc="BF0A6D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B913C7"/>
    <w:multiLevelType w:val="hybridMultilevel"/>
    <w:tmpl w:val="DD1ADB62"/>
    <w:lvl w:ilvl="0" w:tplc="4714213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B0918"/>
    <w:multiLevelType w:val="hybridMultilevel"/>
    <w:tmpl w:val="0B680BCC"/>
    <w:lvl w:ilvl="0" w:tplc="F7C03C70">
      <w:start w:val="1"/>
      <w:numFmt w:val="bullet"/>
      <w:lvlText w:val="-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0A6DE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FF56B67"/>
    <w:multiLevelType w:val="hybridMultilevel"/>
    <w:tmpl w:val="3CE2F53A"/>
    <w:lvl w:ilvl="0" w:tplc="BF0A6D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F0A6DE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DA6FBC"/>
    <w:multiLevelType w:val="hybridMultilevel"/>
    <w:tmpl w:val="493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7316B"/>
    <w:multiLevelType w:val="hybridMultilevel"/>
    <w:tmpl w:val="2842E60A"/>
    <w:lvl w:ilvl="0" w:tplc="BD225368">
      <w:start w:val="1"/>
      <w:numFmt w:val="decimal"/>
      <w:pStyle w:val="a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1" w:tplc="227A1D2A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B1D5684"/>
    <w:multiLevelType w:val="hybridMultilevel"/>
    <w:tmpl w:val="493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6361F"/>
    <w:multiLevelType w:val="hybridMultilevel"/>
    <w:tmpl w:val="FA0ADFA6"/>
    <w:styleLink w:val="4"/>
    <w:lvl w:ilvl="0" w:tplc="931292DC">
      <w:start w:val="1"/>
      <w:numFmt w:val="bullet"/>
      <w:pStyle w:val="a0"/>
      <w:lvlText w:val="‒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BE0F1DC">
      <w:start w:val="1"/>
      <w:numFmt w:val="bullet"/>
      <w:lvlText w:val="‒"/>
      <w:lvlJc w:val="left"/>
      <w:pPr>
        <w:ind w:left="1163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0444F14">
      <w:start w:val="1"/>
      <w:numFmt w:val="bullet"/>
      <w:lvlText w:val="‒"/>
      <w:lvlJc w:val="left"/>
      <w:pPr>
        <w:tabs>
          <w:tab w:val="left" w:pos="1163"/>
        </w:tabs>
        <w:ind w:left="1418" w:hanging="2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485250">
      <w:start w:val="1"/>
      <w:numFmt w:val="bullet"/>
      <w:lvlText w:val="•"/>
      <w:lvlJc w:val="left"/>
      <w:pPr>
        <w:tabs>
          <w:tab w:val="left" w:pos="1163"/>
        </w:tabs>
        <w:ind w:left="1418" w:hanging="3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AACDD2">
      <w:start w:val="1"/>
      <w:numFmt w:val="bullet"/>
      <w:lvlText w:val="♦"/>
      <w:lvlJc w:val="left"/>
      <w:pPr>
        <w:tabs>
          <w:tab w:val="left" w:pos="1163"/>
          <w:tab w:val="left" w:pos="1418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C80AEC">
      <w:start w:val="1"/>
      <w:numFmt w:val="bullet"/>
      <w:lvlText w:val="➢"/>
      <w:lvlJc w:val="left"/>
      <w:pPr>
        <w:tabs>
          <w:tab w:val="left" w:pos="1163"/>
          <w:tab w:val="left" w:pos="1418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0960D4E">
      <w:start w:val="1"/>
      <w:numFmt w:val="bullet"/>
      <w:lvlText w:val="▪"/>
      <w:lvlJc w:val="left"/>
      <w:pPr>
        <w:tabs>
          <w:tab w:val="left" w:pos="1163"/>
          <w:tab w:val="left" w:pos="1418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248B62A">
      <w:start w:val="1"/>
      <w:numFmt w:val="bullet"/>
      <w:lvlText w:val="•"/>
      <w:lvlJc w:val="left"/>
      <w:pPr>
        <w:tabs>
          <w:tab w:val="left" w:pos="1163"/>
          <w:tab w:val="left" w:pos="1418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AE8008">
      <w:start w:val="1"/>
      <w:numFmt w:val="bullet"/>
      <w:lvlText w:val="♦"/>
      <w:lvlJc w:val="left"/>
      <w:pPr>
        <w:tabs>
          <w:tab w:val="left" w:pos="1163"/>
          <w:tab w:val="left" w:pos="1418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D4C136D"/>
    <w:multiLevelType w:val="hybridMultilevel"/>
    <w:tmpl w:val="F0825F9C"/>
    <w:lvl w:ilvl="0" w:tplc="F7C03C70">
      <w:start w:val="1"/>
      <w:numFmt w:val="bullet"/>
      <w:lvlText w:val="-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B60CD0"/>
    <w:multiLevelType w:val="hybridMultilevel"/>
    <w:tmpl w:val="90D6DB8E"/>
    <w:lvl w:ilvl="0" w:tplc="F7C03C70">
      <w:start w:val="1"/>
      <w:numFmt w:val="bullet"/>
      <w:lvlText w:val="-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0C029DC"/>
    <w:multiLevelType w:val="hybridMultilevel"/>
    <w:tmpl w:val="45727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827EB"/>
    <w:multiLevelType w:val="hybridMultilevel"/>
    <w:tmpl w:val="4E28E830"/>
    <w:styleLink w:val="9"/>
    <w:lvl w:ilvl="0" w:tplc="3558DB88">
      <w:start w:val="1"/>
      <w:numFmt w:val="bullet"/>
      <w:lvlText w:val="-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188A8A">
      <w:start w:val="1"/>
      <w:numFmt w:val="bullet"/>
      <w:lvlText w:val="-"/>
      <w:lvlJc w:val="left"/>
      <w:pPr>
        <w:ind w:left="184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F89758">
      <w:start w:val="1"/>
      <w:numFmt w:val="bullet"/>
      <w:lvlText w:val="-"/>
      <w:lvlJc w:val="left"/>
      <w:pPr>
        <w:ind w:left="28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56A8D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0A6222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F08B86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C2A81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D27416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622BB8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29D166C"/>
    <w:multiLevelType w:val="hybridMultilevel"/>
    <w:tmpl w:val="754078E8"/>
    <w:lvl w:ilvl="0" w:tplc="F7C03C70">
      <w:start w:val="1"/>
      <w:numFmt w:val="bullet"/>
      <w:lvlText w:val="-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0A6DE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BA93F3E"/>
    <w:multiLevelType w:val="multilevel"/>
    <w:tmpl w:val="2196CB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0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EFE0BEF"/>
    <w:multiLevelType w:val="hybridMultilevel"/>
    <w:tmpl w:val="FA8C724C"/>
    <w:styleLink w:val="80"/>
    <w:lvl w:ilvl="0" w:tplc="40BA6F16">
      <w:start w:val="1"/>
      <w:numFmt w:val="bullet"/>
      <w:lvlText w:val="-"/>
      <w:lvlJc w:val="left"/>
      <w:pPr>
        <w:ind w:left="85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FCB962">
      <w:start w:val="1"/>
      <w:numFmt w:val="bullet"/>
      <w:lvlText w:val="o"/>
      <w:lvlJc w:val="left"/>
      <w:pPr>
        <w:ind w:left="157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AE273E">
      <w:start w:val="1"/>
      <w:numFmt w:val="bullet"/>
      <w:lvlText w:val="▪"/>
      <w:lvlJc w:val="left"/>
      <w:pPr>
        <w:ind w:left="229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3E8B1A">
      <w:start w:val="1"/>
      <w:numFmt w:val="bullet"/>
      <w:lvlText w:val="·"/>
      <w:lvlJc w:val="left"/>
      <w:pPr>
        <w:ind w:left="301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32D9BE">
      <w:start w:val="1"/>
      <w:numFmt w:val="bullet"/>
      <w:lvlText w:val="o"/>
      <w:lvlJc w:val="left"/>
      <w:pPr>
        <w:ind w:left="373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F64C9A">
      <w:start w:val="1"/>
      <w:numFmt w:val="bullet"/>
      <w:lvlText w:val="▪"/>
      <w:lvlJc w:val="left"/>
      <w:pPr>
        <w:ind w:left="44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7E3518">
      <w:start w:val="1"/>
      <w:numFmt w:val="bullet"/>
      <w:lvlText w:val="·"/>
      <w:lvlJc w:val="left"/>
      <w:pPr>
        <w:ind w:left="517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AAE688">
      <w:start w:val="1"/>
      <w:numFmt w:val="bullet"/>
      <w:lvlText w:val="o"/>
      <w:lvlJc w:val="left"/>
      <w:pPr>
        <w:ind w:left="589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2A02C4">
      <w:start w:val="1"/>
      <w:numFmt w:val="bullet"/>
      <w:lvlText w:val="▪"/>
      <w:lvlJc w:val="left"/>
      <w:pPr>
        <w:ind w:left="661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23D7B4E"/>
    <w:multiLevelType w:val="hybridMultilevel"/>
    <w:tmpl w:val="847643DC"/>
    <w:lvl w:ilvl="0" w:tplc="F7C03C70">
      <w:start w:val="1"/>
      <w:numFmt w:val="bullet"/>
      <w:lvlText w:val="-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35249C"/>
    <w:multiLevelType w:val="hybridMultilevel"/>
    <w:tmpl w:val="3B3841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C50C05"/>
    <w:multiLevelType w:val="hybridMultilevel"/>
    <w:tmpl w:val="93E09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86935"/>
    <w:multiLevelType w:val="hybridMultilevel"/>
    <w:tmpl w:val="E154E1D2"/>
    <w:lvl w:ilvl="0" w:tplc="F7C03C7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93345"/>
    <w:multiLevelType w:val="hybridMultilevel"/>
    <w:tmpl w:val="2DA68654"/>
    <w:lvl w:ilvl="0" w:tplc="9EA47B1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227A1D2A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6B917A04"/>
    <w:multiLevelType w:val="hybridMultilevel"/>
    <w:tmpl w:val="5ADAE272"/>
    <w:lvl w:ilvl="0" w:tplc="F7C03C70">
      <w:start w:val="1"/>
      <w:numFmt w:val="bullet"/>
      <w:lvlText w:val="-"/>
      <w:lvlJc w:val="left"/>
      <w:pPr>
        <w:ind w:left="1429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0A6DE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CE0278B"/>
    <w:multiLevelType w:val="hybridMultilevel"/>
    <w:tmpl w:val="81B8CCD8"/>
    <w:lvl w:ilvl="0" w:tplc="F7C03C70">
      <w:start w:val="1"/>
      <w:numFmt w:val="bullet"/>
      <w:lvlText w:val="-"/>
      <w:lvlJc w:val="left"/>
      <w:pPr>
        <w:ind w:left="1429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21F6251"/>
    <w:multiLevelType w:val="hybridMultilevel"/>
    <w:tmpl w:val="E3C6E072"/>
    <w:lvl w:ilvl="0" w:tplc="F7C03C70">
      <w:start w:val="1"/>
      <w:numFmt w:val="bullet"/>
      <w:lvlText w:val="-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0A6DE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7A54C32"/>
    <w:multiLevelType w:val="hybridMultilevel"/>
    <w:tmpl w:val="26A61DBE"/>
    <w:lvl w:ilvl="0" w:tplc="C53E776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5"/>
  </w:num>
  <w:num w:numId="2">
    <w:abstractNumId w:val="1"/>
  </w:num>
  <w:num w:numId="3">
    <w:abstractNumId w:val="21"/>
  </w:num>
  <w:num w:numId="4">
    <w:abstractNumId w:val="18"/>
  </w:num>
  <w:num w:numId="5">
    <w:abstractNumId w:val="22"/>
  </w:num>
  <w:num w:numId="6">
    <w:abstractNumId w:val="19"/>
  </w:num>
  <w:num w:numId="7">
    <w:abstractNumId w:val="4"/>
  </w:num>
  <w:num w:numId="8">
    <w:abstractNumId w:val="12"/>
  </w:num>
  <w:num w:numId="9">
    <w:abstractNumId w:val="14"/>
  </w:num>
  <w:num w:numId="10">
    <w:abstractNumId w:val="7"/>
  </w:num>
  <w:num w:numId="11">
    <w:abstractNumId w:val="3"/>
  </w:num>
  <w:num w:numId="12">
    <w:abstractNumId w:val="24"/>
  </w:num>
  <w:num w:numId="13">
    <w:abstractNumId w:val="5"/>
  </w:num>
  <w:num w:numId="14">
    <w:abstractNumId w:val="25"/>
  </w:num>
  <w:num w:numId="15">
    <w:abstractNumId w:val="26"/>
  </w:num>
  <w:num w:numId="16">
    <w:abstractNumId w:val="23"/>
  </w:num>
  <w:num w:numId="17">
    <w:abstractNumId w:val="20"/>
  </w:num>
  <w:num w:numId="18">
    <w:abstractNumId w:val="2"/>
  </w:num>
  <w:num w:numId="19">
    <w:abstractNumId w:val="17"/>
  </w:num>
  <w:num w:numId="20">
    <w:abstractNumId w:val="0"/>
  </w:num>
  <w:num w:numId="21">
    <w:abstractNumId w:val="16"/>
  </w:num>
  <w:num w:numId="22">
    <w:abstractNumId w:val="29"/>
  </w:num>
  <w:num w:numId="23">
    <w:abstractNumId w:val="30"/>
  </w:num>
  <w:num w:numId="24">
    <w:abstractNumId w:val="10"/>
  </w:num>
  <w:num w:numId="25">
    <w:abstractNumId w:val="13"/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27"/>
  </w:num>
  <w:num w:numId="30">
    <w:abstractNumId w:val="13"/>
    <w:lvlOverride w:ilvl="0">
      <w:startOverride w:val="1"/>
    </w:lvlOverride>
  </w:num>
  <w:num w:numId="31">
    <w:abstractNumId w:val="31"/>
  </w:num>
  <w:num w:numId="32">
    <w:abstractNumId w:val="6"/>
  </w:num>
  <w:num w:numId="33">
    <w:abstractNumId w:val="13"/>
  </w:num>
  <w:num w:numId="34">
    <w:abstractNumId w:val="13"/>
  </w:num>
  <w:num w:numId="35">
    <w:abstractNumId w:val="9"/>
  </w:num>
  <w:num w:numId="36">
    <w:abstractNumId w:val="8"/>
  </w:num>
  <w:num w:numId="37">
    <w:abstractNumId w:val="11"/>
  </w:num>
  <w:num w:numId="38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CC"/>
    <w:rsid w:val="00001E75"/>
    <w:rsid w:val="00013D0D"/>
    <w:rsid w:val="000171B9"/>
    <w:rsid w:val="000327C7"/>
    <w:rsid w:val="000972B9"/>
    <w:rsid w:val="000C0E6E"/>
    <w:rsid w:val="00101265"/>
    <w:rsid w:val="00124644"/>
    <w:rsid w:val="00126947"/>
    <w:rsid w:val="001A4F0A"/>
    <w:rsid w:val="001C3411"/>
    <w:rsid w:val="001D23B4"/>
    <w:rsid w:val="001E4012"/>
    <w:rsid w:val="00231BE5"/>
    <w:rsid w:val="00236E0D"/>
    <w:rsid w:val="00247CF4"/>
    <w:rsid w:val="00250ED4"/>
    <w:rsid w:val="00261951"/>
    <w:rsid w:val="00272E60"/>
    <w:rsid w:val="00290150"/>
    <w:rsid w:val="0029220A"/>
    <w:rsid w:val="0029704E"/>
    <w:rsid w:val="002B5628"/>
    <w:rsid w:val="002C3E20"/>
    <w:rsid w:val="002D4B48"/>
    <w:rsid w:val="00307E32"/>
    <w:rsid w:val="00341A65"/>
    <w:rsid w:val="0034391A"/>
    <w:rsid w:val="00344DF3"/>
    <w:rsid w:val="0035137D"/>
    <w:rsid w:val="0035726C"/>
    <w:rsid w:val="00362E4A"/>
    <w:rsid w:val="00364168"/>
    <w:rsid w:val="00370D57"/>
    <w:rsid w:val="00391317"/>
    <w:rsid w:val="00395AFC"/>
    <w:rsid w:val="003A01B3"/>
    <w:rsid w:val="003C7EF4"/>
    <w:rsid w:val="003E6BC9"/>
    <w:rsid w:val="003F7383"/>
    <w:rsid w:val="00413189"/>
    <w:rsid w:val="00421C0B"/>
    <w:rsid w:val="00445D11"/>
    <w:rsid w:val="0049384A"/>
    <w:rsid w:val="004A748C"/>
    <w:rsid w:val="004B3C66"/>
    <w:rsid w:val="004B686C"/>
    <w:rsid w:val="004C59DD"/>
    <w:rsid w:val="004C5D92"/>
    <w:rsid w:val="004D6A2A"/>
    <w:rsid w:val="004E0AFC"/>
    <w:rsid w:val="004E3943"/>
    <w:rsid w:val="004F2880"/>
    <w:rsid w:val="004F6B59"/>
    <w:rsid w:val="005447CE"/>
    <w:rsid w:val="00554C2B"/>
    <w:rsid w:val="0055717A"/>
    <w:rsid w:val="005633AA"/>
    <w:rsid w:val="005A5D41"/>
    <w:rsid w:val="005E0BC1"/>
    <w:rsid w:val="005F09E2"/>
    <w:rsid w:val="00622949"/>
    <w:rsid w:val="0064503F"/>
    <w:rsid w:val="006778E2"/>
    <w:rsid w:val="00695DCE"/>
    <w:rsid w:val="006B65F5"/>
    <w:rsid w:val="006C2D2B"/>
    <w:rsid w:val="006C4092"/>
    <w:rsid w:val="006F669D"/>
    <w:rsid w:val="00754AD1"/>
    <w:rsid w:val="00755A2C"/>
    <w:rsid w:val="00757798"/>
    <w:rsid w:val="0077440D"/>
    <w:rsid w:val="00774719"/>
    <w:rsid w:val="0077492A"/>
    <w:rsid w:val="00783D24"/>
    <w:rsid w:val="007C719D"/>
    <w:rsid w:val="007D2A42"/>
    <w:rsid w:val="007D6DE5"/>
    <w:rsid w:val="00800029"/>
    <w:rsid w:val="008010E2"/>
    <w:rsid w:val="00807E41"/>
    <w:rsid w:val="00830933"/>
    <w:rsid w:val="0084085F"/>
    <w:rsid w:val="008450CB"/>
    <w:rsid w:val="00863CC8"/>
    <w:rsid w:val="00870693"/>
    <w:rsid w:val="00874A11"/>
    <w:rsid w:val="008A7BE0"/>
    <w:rsid w:val="008D362F"/>
    <w:rsid w:val="008F46EB"/>
    <w:rsid w:val="008F51DD"/>
    <w:rsid w:val="00901211"/>
    <w:rsid w:val="00906198"/>
    <w:rsid w:val="009365E7"/>
    <w:rsid w:val="00944D05"/>
    <w:rsid w:val="009733DF"/>
    <w:rsid w:val="00995DBD"/>
    <w:rsid w:val="009B75A6"/>
    <w:rsid w:val="009F0CE9"/>
    <w:rsid w:val="00A0045A"/>
    <w:rsid w:val="00A0092D"/>
    <w:rsid w:val="00A10570"/>
    <w:rsid w:val="00A15EE6"/>
    <w:rsid w:val="00A23801"/>
    <w:rsid w:val="00A367B6"/>
    <w:rsid w:val="00A4043D"/>
    <w:rsid w:val="00A40DD5"/>
    <w:rsid w:val="00A546BA"/>
    <w:rsid w:val="00A6252E"/>
    <w:rsid w:val="00A664F2"/>
    <w:rsid w:val="00A7698F"/>
    <w:rsid w:val="00A90FA9"/>
    <w:rsid w:val="00AC43D2"/>
    <w:rsid w:val="00AF23BF"/>
    <w:rsid w:val="00AF2FF6"/>
    <w:rsid w:val="00B3639B"/>
    <w:rsid w:val="00B5044B"/>
    <w:rsid w:val="00B53961"/>
    <w:rsid w:val="00B64032"/>
    <w:rsid w:val="00BE7C7B"/>
    <w:rsid w:val="00C058B1"/>
    <w:rsid w:val="00C537BB"/>
    <w:rsid w:val="00C67A37"/>
    <w:rsid w:val="00CD6DCC"/>
    <w:rsid w:val="00CE0760"/>
    <w:rsid w:val="00D17A43"/>
    <w:rsid w:val="00D42BC7"/>
    <w:rsid w:val="00D463E2"/>
    <w:rsid w:val="00D505AD"/>
    <w:rsid w:val="00D71F24"/>
    <w:rsid w:val="00D83AF8"/>
    <w:rsid w:val="00DA3E9D"/>
    <w:rsid w:val="00DF27AC"/>
    <w:rsid w:val="00E11EEB"/>
    <w:rsid w:val="00E26802"/>
    <w:rsid w:val="00E32BF8"/>
    <w:rsid w:val="00E33F3E"/>
    <w:rsid w:val="00E52F86"/>
    <w:rsid w:val="00E74E35"/>
    <w:rsid w:val="00E86E3A"/>
    <w:rsid w:val="00E90CC8"/>
    <w:rsid w:val="00EC22B7"/>
    <w:rsid w:val="00ED7583"/>
    <w:rsid w:val="00EE4F81"/>
    <w:rsid w:val="00F06A02"/>
    <w:rsid w:val="00F11195"/>
    <w:rsid w:val="00F22341"/>
    <w:rsid w:val="00F26DEE"/>
    <w:rsid w:val="00F736B3"/>
    <w:rsid w:val="00F739C2"/>
    <w:rsid w:val="00F74DAC"/>
    <w:rsid w:val="00F80323"/>
    <w:rsid w:val="00FD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74F0"/>
  <w15:chartTrackingRefBased/>
  <w15:docId w15:val="{27B154A6-17C1-3141-8204-45CEC9C2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4E3943"/>
    <w:pPr>
      <w:keepNext/>
      <w:keepLines/>
      <w:numPr>
        <w:numId w:val="11"/>
      </w:numPr>
      <w:spacing w:before="240" w:beforeAutospacing="1" w:afterAutospacing="1" w:line="36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4E3943"/>
    <w:pPr>
      <w:keepNext/>
      <w:keepLines/>
      <w:numPr>
        <w:ilvl w:val="1"/>
        <w:numId w:val="11"/>
      </w:numPr>
      <w:spacing w:before="240" w:after="120" w:line="360" w:lineRule="auto"/>
      <w:ind w:left="992" w:hanging="567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1"/>
    <w:next w:val="a1"/>
    <w:link w:val="30"/>
    <w:unhideWhenUsed/>
    <w:qFormat/>
    <w:rsid w:val="004E3943"/>
    <w:pPr>
      <w:keepNext/>
      <w:keepLines/>
      <w:numPr>
        <w:ilvl w:val="2"/>
        <w:numId w:val="11"/>
      </w:numPr>
      <w:spacing w:before="40" w:beforeAutospacing="1" w:afterAutospacing="1" w:line="276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0">
    <w:name w:val="heading 4"/>
    <w:basedOn w:val="a1"/>
    <w:next w:val="a1"/>
    <w:link w:val="41"/>
    <w:semiHidden/>
    <w:unhideWhenUsed/>
    <w:qFormat/>
    <w:rsid w:val="004C5D92"/>
    <w:pPr>
      <w:keepNext/>
      <w:keepLines/>
      <w:numPr>
        <w:ilvl w:val="3"/>
        <w:numId w:val="3"/>
      </w:numPr>
      <w:spacing w:before="40" w:beforeAutospacing="1" w:afterAutospacing="1" w:line="276" w:lineRule="auto"/>
      <w:jc w:val="both"/>
      <w:outlineLvl w:val="3"/>
    </w:pPr>
    <w:rPr>
      <w:rFonts w:ascii="Cambria" w:eastAsia="Times New Roman" w:hAnsi="Cambria" w:cs="Times New Roman"/>
      <w:i/>
      <w:iCs/>
      <w:color w:val="365F91"/>
      <w:szCs w:val="2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4C5D92"/>
    <w:pPr>
      <w:keepNext/>
      <w:keepLines/>
      <w:numPr>
        <w:ilvl w:val="4"/>
        <w:numId w:val="3"/>
      </w:numPr>
      <w:spacing w:before="40" w:beforeAutospacing="1" w:afterAutospacing="1" w:line="360" w:lineRule="auto"/>
      <w:jc w:val="both"/>
      <w:outlineLvl w:val="4"/>
    </w:pPr>
    <w:rPr>
      <w:rFonts w:ascii="Cambria" w:eastAsia="Times New Roman" w:hAnsi="Cambria" w:cs="Times New Roman"/>
      <w:color w:val="365F91"/>
      <w:szCs w:val="2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C5D92"/>
    <w:pPr>
      <w:keepNext/>
      <w:keepLines/>
      <w:numPr>
        <w:ilvl w:val="5"/>
        <w:numId w:val="3"/>
      </w:numPr>
      <w:spacing w:before="40" w:beforeAutospacing="1" w:afterAutospacing="1" w:line="360" w:lineRule="auto"/>
      <w:jc w:val="both"/>
      <w:outlineLvl w:val="5"/>
    </w:pPr>
    <w:rPr>
      <w:rFonts w:ascii="Cambria" w:eastAsia="Times New Roman" w:hAnsi="Cambria" w:cs="Times New Roman"/>
      <w:color w:val="243F60"/>
      <w:szCs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C5D92"/>
    <w:pPr>
      <w:keepNext/>
      <w:keepLines/>
      <w:numPr>
        <w:ilvl w:val="6"/>
        <w:numId w:val="3"/>
      </w:numPr>
      <w:spacing w:before="40" w:beforeAutospacing="1" w:afterAutospacing="1" w:line="36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Cs w:val="22"/>
    </w:rPr>
  </w:style>
  <w:style w:type="paragraph" w:styleId="8">
    <w:name w:val="heading 8"/>
    <w:basedOn w:val="a1"/>
    <w:next w:val="a1"/>
    <w:link w:val="81"/>
    <w:uiPriority w:val="9"/>
    <w:semiHidden/>
    <w:unhideWhenUsed/>
    <w:qFormat/>
    <w:rsid w:val="004C5D92"/>
    <w:pPr>
      <w:keepNext/>
      <w:keepLines/>
      <w:numPr>
        <w:ilvl w:val="7"/>
        <w:numId w:val="3"/>
      </w:numPr>
      <w:spacing w:before="40" w:beforeAutospacing="1" w:afterAutospacing="1" w:line="36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0">
    <w:name w:val="heading 9"/>
    <w:basedOn w:val="a1"/>
    <w:next w:val="a1"/>
    <w:link w:val="91"/>
    <w:uiPriority w:val="9"/>
    <w:semiHidden/>
    <w:unhideWhenUsed/>
    <w:qFormat/>
    <w:rsid w:val="004C5D92"/>
    <w:pPr>
      <w:keepNext/>
      <w:keepLines/>
      <w:numPr>
        <w:ilvl w:val="8"/>
        <w:numId w:val="3"/>
      </w:numPr>
      <w:spacing w:before="40" w:beforeAutospacing="1" w:afterAutospacing="1" w:line="36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aliases w:val="Заголовок_3,Нумерованый список,Table-Normal,RSHB_Table-Normal,List Paragraph,Bullet List,FooterText,numbered,Цветной список - Акцент 11,Текст 2-й уровень,Bullet 1,Use Case List Paragraph,Paragraphe de liste1,lp1,мой,ТЗ список"/>
    <w:basedOn w:val="a1"/>
    <w:link w:val="a6"/>
    <w:uiPriority w:val="34"/>
    <w:qFormat/>
    <w:rsid w:val="00CD6DCC"/>
    <w:pPr>
      <w:ind w:left="720"/>
      <w:contextualSpacing/>
    </w:pPr>
  </w:style>
  <w:style w:type="character" w:customStyle="1" w:styleId="a6">
    <w:name w:val="Абзац списка Знак"/>
    <w:aliases w:val="Заголовок_3 Знак,Нумерованый список Знак,Table-Normal Знак,RSHB_Table-Normal Знак,List Paragraph Знак,Bullet List Знак,FooterText Знак,numbered Знак,Цветной список - Акцент 11 Знак,Текст 2-й уровень Знак,Bullet 1 Знак,lp1 Знак,мой Знак"/>
    <w:link w:val="a5"/>
    <w:uiPriority w:val="34"/>
    <w:locked/>
    <w:rsid w:val="00013D0D"/>
  </w:style>
  <w:style w:type="paragraph" w:customStyle="1" w:styleId="a7">
    <w:name w:val="_Маркированный список_ТЗ"/>
    <w:basedOn w:val="a0"/>
    <w:qFormat/>
    <w:rsid w:val="004C5D92"/>
    <w:pPr>
      <w:numPr>
        <w:numId w:val="0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1163"/>
      </w:tabs>
      <w:spacing w:line="288" w:lineRule="auto"/>
      <w:ind w:firstLine="709"/>
      <w:contextualSpacing w:val="0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8">
    <w:name w:val="_Основной текст ТЗ"/>
    <w:rsid w:val="004C5D92"/>
    <w:pPr>
      <w:pBdr>
        <w:top w:val="nil"/>
        <w:left w:val="nil"/>
        <w:bottom w:val="nil"/>
        <w:right w:val="nil"/>
        <w:between w:val="nil"/>
        <w:bar w:val="nil"/>
      </w:pBdr>
      <w:spacing w:before="120" w:after="60" w:line="276" w:lineRule="auto"/>
      <w:ind w:firstLine="709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  <w:style w:type="numbering" w:customStyle="1" w:styleId="4">
    <w:name w:val="Импортированный стиль 4"/>
    <w:rsid w:val="004C5D92"/>
    <w:pPr>
      <w:numPr>
        <w:numId w:val="1"/>
      </w:numPr>
    </w:pPr>
  </w:style>
  <w:style w:type="paragraph" w:styleId="a0">
    <w:name w:val="List Bullet"/>
    <w:basedOn w:val="a1"/>
    <w:uiPriority w:val="99"/>
    <w:semiHidden/>
    <w:unhideWhenUsed/>
    <w:rsid w:val="004C5D92"/>
    <w:pPr>
      <w:numPr>
        <w:numId w:val="1"/>
      </w:numPr>
      <w:contextualSpacing/>
    </w:pPr>
  </w:style>
  <w:style w:type="character" w:customStyle="1" w:styleId="10">
    <w:name w:val="Заголовок 1 Знак"/>
    <w:basedOn w:val="a2"/>
    <w:link w:val="1"/>
    <w:uiPriority w:val="9"/>
    <w:rsid w:val="004E3943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0">
    <w:name w:val="Заголовок 2 Знак"/>
    <w:basedOn w:val="a2"/>
    <w:link w:val="2"/>
    <w:uiPriority w:val="9"/>
    <w:rsid w:val="004E394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2"/>
    <w:link w:val="3"/>
    <w:rsid w:val="004E394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1">
    <w:name w:val="Заголовок 4 Знак"/>
    <w:basedOn w:val="a2"/>
    <w:link w:val="40"/>
    <w:semiHidden/>
    <w:rsid w:val="004C5D92"/>
    <w:rPr>
      <w:rFonts w:ascii="Cambria" w:eastAsia="Times New Roman" w:hAnsi="Cambria" w:cs="Times New Roman"/>
      <w:i/>
      <w:iCs/>
      <w:color w:val="365F91"/>
      <w:szCs w:val="22"/>
    </w:rPr>
  </w:style>
  <w:style w:type="character" w:customStyle="1" w:styleId="50">
    <w:name w:val="Заголовок 5 Знак"/>
    <w:basedOn w:val="a2"/>
    <w:link w:val="5"/>
    <w:uiPriority w:val="9"/>
    <w:semiHidden/>
    <w:rsid w:val="004C5D92"/>
    <w:rPr>
      <w:rFonts w:ascii="Cambria" w:eastAsia="Times New Roman" w:hAnsi="Cambria" w:cs="Times New Roman"/>
      <w:color w:val="365F91"/>
      <w:szCs w:val="22"/>
    </w:rPr>
  </w:style>
  <w:style w:type="character" w:customStyle="1" w:styleId="60">
    <w:name w:val="Заголовок 6 Знак"/>
    <w:basedOn w:val="a2"/>
    <w:link w:val="6"/>
    <w:uiPriority w:val="9"/>
    <w:semiHidden/>
    <w:rsid w:val="004C5D92"/>
    <w:rPr>
      <w:rFonts w:ascii="Cambria" w:eastAsia="Times New Roman" w:hAnsi="Cambria" w:cs="Times New Roman"/>
      <w:color w:val="243F60"/>
      <w:szCs w:val="22"/>
    </w:rPr>
  </w:style>
  <w:style w:type="character" w:customStyle="1" w:styleId="70">
    <w:name w:val="Заголовок 7 Знак"/>
    <w:basedOn w:val="a2"/>
    <w:link w:val="7"/>
    <w:uiPriority w:val="9"/>
    <w:semiHidden/>
    <w:rsid w:val="004C5D92"/>
    <w:rPr>
      <w:rFonts w:ascii="Cambria" w:eastAsia="Times New Roman" w:hAnsi="Cambria" w:cs="Times New Roman"/>
      <w:i/>
      <w:iCs/>
      <w:color w:val="243F60"/>
      <w:szCs w:val="22"/>
    </w:rPr>
  </w:style>
  <w:style w:type="character" w:customStyle="1" w:styleId="81">
    <w:name w:val="Заголовок 8 Знак"/>
    <w:basedOn w:val="a2"/>
    <w:link w:val="8"/>
    <w:uiPriority w:val="9"/>
    <w:semiHidden/>
    <w:rsid w:val="004C5D92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1">
    <w:name w:val="Заголовок 9 Знак"/>
    <w:basedOn w:val="a2"/>
    <w:link w:val="90"/>
    <w:uiPriority w:val="9"/>
    <w:semiHidden/>
    <w:rsid w:val="004C5D92"/>
    <w:rPr>
      <w:rFonts w:ascii="Cambria" w:eastAsia="Times New Roman" w:hAnsi="Cambria" w:cs="Times New Roman"/>
      <w:i/>
      <w:iCs/>
      <w:color w:val="272727"/>
      <w:sz w:val="21"/>
      <w:szCs w:val="21"/>
    </w:rPr>
  </w:style>
  <w:style w:type="numbering" w:customStyle="1" w:styleId="80">
    <w:name w:val="Импортированный стиль 8"/>
    <w:rsid w:val="004C5D92"/>
    <w:pPr>
      <w:numPr>
        <w:numId w:val="5"/>
      </w:numPr>
    </w:pPr>
  </w:style>
  <w:style w:type="numbering" w:customStyle="1" w:styleId="9">
    <w:name w:val="Импортированный стиль 9"/>
    <w:rsid w:val="004C5D92"/>
    <w:pPr>
      <w:numPr>
        <w:numId w:val="6"/>
      </w:numPr>
    </w:pPr>
  </w:style>
  <w:style w:type="character" w:styleId="a9">
    <w:name w:val="line number"/>
    <w:basedOn w:val="a2"/>
    <w:uiPriority w:val="99"/>
    <w:semiHidden/>
    <w:unhideWhenUsed/>
    <w:rsid w:val="00D83AF8"/>
  </w:style>
  <w:style w:type="paragraph" w:styleId="aa">
    <w:name w:val="footer"/>
    <w:basedOn w:val="a1"/>
    <w:link w:val="ab"/>
    <w:uiPriority w:val="99"/>
    <w:unhideWhenUsed/>
    <w:rsid w:val="00D83A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D83AF8"/>
  </w:style>
  <w:style w:type="character" w:styleId="ac">
    <w:name w:val="page number"/>
    <w:basedOn w:val="a2"/>
    <w:uiPriority w:val="99"/>
    <w:semiHidden/>
    <w:unhideWhenUsed/>
    <w:rsid w:val="00D83AF8"/>
  </w:style>
  <w:style w:type="paragraph" w:styleId="ad">
    <w:name w:val="TOC Heading"/>
    <w:basedOn w:val="1"/>
    <w:next w:val="a1"/>
    <w:uiPriority w:val="39"/>
    <w:unhideWhenUsed/>
    <w:qFormat/>
    <w:rsid w:val="00344DF3"/>
    <w:pPr>
      <w:numPr>
        <w:numId w:val="0"/>
      </w:numPr>
      <w:spacing w:beforeAutospacing="0" w:after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344DF3"/>
    <w:pPr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344DF3"/>
    <w:pPr>
      <w:spacing w:after="100"/>
      <w:ind w:left="240"/>
    </w:pPr>
  </w:style>
  <w:style w:type="paragraph" w:styleId="31">
    <w:name w:val="toc 3"/>
    <w:basedOn w:val="a1"/>
    <w:next w:val="a1"/>
    <w:autoRedefine/>
    <w:uiPriority w:val="39"/>
    <w:unhideWhenUsed/>
    <w:rsid w:val="00344DF3"/>
    <w:pPr>
      <w:spacing w:after="100"/>
      <w:ind w:left="480"/>
    </w:pPr>
  </w:style>
  <w:style w:type="character" w:styleId="ae">
    <w:name w:val="Hyperlink"/>
    <w:basedOn w:val="a2"/>
    <w:uiPriority w:val="99"/>
    <w:unhideWhenUsed/>
    <w:rsid w:val="00344DF3"/>
    <w:rPr>
      <w:color w:val="0563C1" w:themeColor="hyperlink"/>
      <w:u w:val="single"/>
    </w:rPr>
  </w:style>
  <w:style w:type="paragraph" w:styleId="af">
    <w:name w:val="caption"/>
    <w:basedOn w:val="a1"/>
    <w:next w:val="a1"/>
    <w:qFormat/>
    <w:rsid w:val="002C3E20"/>
    <w:pPr>
      <w:widowControl w:val="0"/>
      <w:suppressAutoHyphens/>
      <w:spacing w:after="200" w:line="276" w:lineRule="auto"/>
      <w:jc w:val="center"/>
    </w:pPr>
    <w:rPr>
      <w:rFonts w:ascii="Times New Roman" w:eastAsia="Calibri" w:hAnsi="Times New Roman" w:cs="Times New Roman"/>
      <w:b/>
      <w:bCs/>
      <w:szCs w:val="18"/>
    </w:rPr>
  </w:style>
  <w:style w:type="paragraph" w:customStyle="1" w:styleId="a">
    <w:name w:val="Нумерованный"/>
    <w:basedOn w:val="af0"/>
    <w:qFormat/>
    <w:rsid w:val="002C3E20"/>
    <w:pPr>
      <w:keepLines/>
      <w:widowControl w:val="0"/>
      <w:numPr>
        <w:numId w:val="25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af0">
    <w:name w:val="Body Text"/>
    <w:basedOn w:val="a1"/>
    <w:link w:val="af1"/>
    <w:uiPriority w:val="99"/>
    <w:semiHidden/>
    <w:unhideWhenUsed/>
    <w:rsid w:val="002C3E20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semiHidden/>
    <w:rsid w:val="002C3E20"/>
  </w:style>
  <w:style w:type="paragraph" w:styleId="af2">
    <w:name w:val="Body Text First Indent"/>
    <w:basedOn w:val="af0"/>
    <w:link w:val="af3"/>
    <w:uiPriority w:val="99"/>
    <w:semiHidden/>
    <w:unhideWhenUsed/>
    <w:rsid w:val="00C67A37"/>
    <w:pPr>
      <w:spacing w:after="0"/>
      <w:ind w:firstLine="360"/>
    </w:pPr>
  </w:style>
  <w:style w:type="character" w:customStyle="1" w:styleId="af3">
    <w:name w:val="Красная строка Знак"/>
    <w:basedOn w:val="af1"/>
    <w:link w:val="af2"/>
    <w:uiPriority w:val="99"/>
    <w:semiHidden/>
    <w:rsid w:val="00C67A37"/>
  </w:style>
  <w:style w:type="paragraph" w:styleId="af4">
    <w:name w:val="Title"/>
    <w:basedOn w:val="a1"/>
    <w:next w:val="a1"/>
    <w:link w:val="af5"/>
    <w:qFormat/>
    <w:rsid w:val="008450CB"/>
    <w:pPr>
      <w:overflowPunct w:val="0"/>
      <w:autoSpaceDE w:val="0"/>
      <w:autoSpaceDN w:val="0"/>
      <w:adjustRightInd w:val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f5">
    <w:name w:val="Название Знак"/>
    <w:basedOn w:val="a2"/>
    <w:link w:val="af4"/>
    <w:rsid w:val="008450C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916531-52C9-43C0-912E-E1D01F3B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Савина Надежда Анатольевна</cp:lastModifiedBy>
  <cp:revision>2</cp:revision>
  <dcterms:created xsi:type="dcterms:W3CDTF">2023-02-15T13:52:00Z</dcterms:created>
  <dcterms:modified xsi:type="dcterms:W3CDTF">2023-02-15T13:52:00Z</dcterms:modified>
</cp:coreProperties>
</file>