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F35" w:rsidRDefault="00045F35">
      <w:pPr>
        <w:pStyle w:val="a3"/>
        <w:ind w:left="119"/>
        <w:rPr>
          <w:sz w:val="20"/>
        </w:rPr>
      </w:pPr>
    </w:p>
    <w:p w:rsidR="00045F35" w:rsidRDefault="00045F35">
      <w:pPr>
        <w:pStyle w:val="a3"/>
        <w:rPr>
          <w:sz w:val="20"/>
        </w:rPr>
      </w:pPr>
    </w:p>
    <w:p w:rsidR="00045F35" w:rsidRDefault="00045F35">
      <w:pPr>
        <w:pStyle w:val="a3"/>
        <w:rPr>
          <w:sz w:val="20"/>
        </w:rPr>
      </w:pPr>
    </w:p>
    <w:p w:rsidR="00045F35" w:rsidRDefault="00045F35">
      <w:pPr>
        <w:pStyle w:val="a3"/>
        <w:rPr>
          <w:sz w:val="20"/>
        </w:rPr>
      </w:pPr>
    </w:p>
    <w:p w:rsidR="00045F35" w:rsidRDefault="00045F35">
      <w:pPr>
        <w:pStyle w:val="a3"/>
        <w:rPr>
          <w:sz w:val="20"/>
        </w:rPr>
      </w:pPr>
    </w:p>
    <w:p w:rsidR="00045F35" w:rsidRDefault="00045F35">
      <w:pPr>
        <w:pStyle w:val="a3"/>
        <w:rPr>
          <w:sz w:val="20"/>
        </w:rPr>
      </w:pPr>
    </w:p>
    <w:p w:rsidR="00045F35" w:rsidRDefault="00045F35">
      <w:pPr>
        <w:pStyle w:val="a3"/>
        <w:rPr>
          <w:sz w:val="20"/>
        </w:rPr>
      </w:pPr>
    </w:p>
    <w:p w:rsidR="00045F35" w:rsidRDefault="00045F35">
      <w:pPr>
        <w:pStyle w:val="a3"/>
        <w:rPr>
          <w:sz w:val="20"/>
        </w:rPr>
      </w:pPr>
    </w:p>
    <w:p w:rsidR="00045F35" w:rsidRDefault="00045F35">
      <w:pPr>
        <w:pStyle w:val="a3"/>
        <w:rPr>
          <w:sz w:val="20"/>
        </w:rPr>
      </w:pPr>
    </w:p>
    <w:p w:rsidR="00045F35" w:rsidRDefault="00045F35">
      <w:pPr>
        <w:pStyle w:val="a3"/>
        <w:rPr>
          <w:sz w:val="20"/>
        </w:rPr>
      </w:pPr>
    </w:p>
    <w:p w:rsidR="00045F35" w:rsidRDefault="00045F35">
      <w:pPr>
        <w:pStyle w:val="a3"/>
        <w:rPr>
          <w:sz w:val="20"/>
        </w:rPr>
      </w:pPr>
    </w:p>
    <w:p w:rsidR="00045F35" w:rsidRDefault="00045F35">
      <w:pPr>
        <w:pStyle w:val="a3"/>
        <w:rPr>
          <w:sz w:val="20"/>
        </w:rPr>
      </w:pPr>
    </w:p>
    <w:p w:rsidR="00045F35" w:rsidRDefault="00045F35">
      <w:pPr>
        <w:pStyle w:val="a3"/>
        <w:spacing w:before="7"/>
        <w:rPr>
          <w:sz w:val="21"/>
        </w:rPr>
      </w:pPr>
    </w:p>
    <w:p w:rsidR="00045F35" w:rsidRDefault="00952F6B" w:rsidP="005F6F8E">
      <w:pPr>
        <w:spacing w:before="90"/>
        <w:ind w:left="687" w:right="663" w:hanging="3"/>
        <w:jc w:val="center"/>
        <w:rPr>
          <w:b/>
          <w:sz w:val="24"/>
        </w:rPr>
      </w:pPr>
      <w:r>
        <w:rPr>
          <w:b/>
          <w:sz w:val="24"/>
        </w:rPr>
        <w:t>Описание процессов, обеспечивающих поддержание жизненного цикла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Программы для ЭВМ </w:t>
      </w:r>
      <w:r>
        <w:rPr>
          <w:b/>
          <w:sz w:val="28"/>
        </w:rPr>
        <w:t>«</w:t>
      </w:r>
      <w:r w:rsidR="00CE7FBC" w:rsidRPr="00CE7FBC">
        <w:rPr>
          <w:b/>
          <w:sz w:val="24"/>
        </w:rPr>
        <w:t>Ци</w:t>
      </w:r>
      <w:r w:rsidR="00CE7FBC">
        <w:rPr>
          <w:b/>
          <w:sz w:val="24"/>
        </w:rPr>
        <w:t>фровая платформа данных Маяк 8i</w:t>
      </w:r>
      <w:r>
        <w:rPr>
          <w:b/>
          <w:sz w:val="28"/>
        </w:rPr>
        <w:t>»</w:t>
      </w:r>
      <w:r>
        <w:rPr>
          <w:b/>
          <w:sz w:val="24"/>
        </w:rPr>
        <w:t>, в том числе устранение неисправностей,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выявленных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ходе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эксплуатации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системы,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совершенствование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программного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комплекса, а также информацию о персонале, необходимом для обеспечения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поддержки</w:t>
      </w:r>
    </w:p>
    <w:p w:rsidR="00045F35" w:rsidRDefault="00045F35" w:rsidP="005F6F8E">
      <w:pPr>
        <w:pStyle w:val="a3"/>
        <w:jc w:val="center"/>
        <w:rPr>
          <w:b/>
          <w:sz w:val="26"/>
        </w:rPr>
      </w:pPr>
    </w:p>
    <w:p w:rsidR="00045F35" w:rsidRDefault="00045F35" w:rsidP="005F6F8E">
      <w:pPr>
        <w:pStyle w:val="a3"/>
        <w:jc w:val="center"/>
        <w:rPr>
          <w:b/>
          <w:sz w:val="26"/>
        </w:rPr>
      </w:pPr>
    </w:p>
    <w:p w:rsidR="00045F35" w:rsidRDefault="00045F35" w:rsidP="005F6F8E">
      <w:pPr>
        <w:pStyle w:val="a3"/>
        <w:jc w:val="center"/>
        <w:rPr>
          <w:b/>
          <w:sz w:val="26"/>
        </w:rPr>
      </w:pPr>
    </w:p>
    <w:p w:rsidR="00E00138" w:rsidRPr="00E00138" w:rsidRDefault="00952F6B" w:rsidP="005F6F8E">
      <w:pPr>
        <w:tabs>
          <w:tab w:val="left" w:pos="7797"/>
        </w:tabs>
        <w:spacing w:before="207"/>
        <w:ind w:right="-33"/>
        <w:jc w:val="center"/>
        <w:rPr>
          <w:b/>
          <w:spacing w:val="-2"/>
          <w:sz w:val="24"/>
        </w:rPr>
      </w:pPr>
      <w:r>
        <w:rPr>
          <w:b/>
          <w:sz w:val="24"/>
        </w:rPr>
        <w:t>Программа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ЭВМ</w:t>
      </w:r>
    </w:p>
    <w:p w:rsidR="00045F35" w:rsidRDefault="00952F6B" w:rsidP="005F6F8E">
      <w:pPr>
        <w:tabs>
          <w:tab w:val="left" w:pos="7797"/>
        </w:tabs>
        <w:spacing w:before="207"/>
        <w:ind w:right="-33"/>
        <w:jc w:val="center"/>
        <w:rPr>
          <w:b/>
          <w:sz w:val="24"/>
        </w:rPr>
      </w:pPr>
      <w:r>
        <w:rPr>
          <w:b/>
          <w:sz w:val="24"/>
        </w:rPr>
        <w:t>«</w:t>
      </w:r>
      <w:r w:rsidR="00CE7FBC" w:rsidRPr="00CE7FBC">
        <w:rPr>
          <w:b/>
          <w:sz w:val="24"/>
        </w:rPr>
        <w:t>Цифровая платформа данных Маяк 8i»</w:t>
      </w:r>
    </w:p>
    <w:p w:rsidR="00EF6FBB" w:rsidRPr="00EF6FBB" w:rsidRDefault="00EF6FBB" w:rsidP="005F6F8E">
      <w:pPr>
        <w:tabs>
          <w:tab w:val="left" w:pos="7797"/>
        </w:tabs>
        <w:spacing w:before="207"/>
        <w:ind w:right="-33"/>
        <w:jc w:val="center"/>
        <w:rPr>
          <w:b/>
          <w:sz w:val="24"/>
        </w:rPr>
      </w:pPr>
      <w:r w:rsidRPr="00EF6FBB">
        <w:rPr>
          <w:b/>
          <w:sz w:val="24"/>
        </w:rPr>
        <w:t>(</w:t>
      </w:r>
      <w:r>
        <w:rPr>
          <w:b/>
          <w:sz w:val="24"/>
        </w:rPr>
        <w:t xml:space="preserve">сокращенное наименование «Маяк </w:t>
      </w:r>
      <w:r w:rsidRPr="00CE7FBC">
        <w:rPr>
          <w:b/>
          <w:sz w:val="24"/>
        </w:rPr>
        <w:t>8i</w:t>
      </w:r>
      <w:r>
        <w:rPr>
          <w:b/>
          <w:sz w:val="24"/>
        </w:rPr>
        <w:t>»</w:t>
      </w:r>
      <w:r w:rsidRPr="00EF6FBB">
        <w:rPr>
          <w:b/>
          <w:sz w:val="24"/>
        </w:rPr>
        <w:t>)</w:t>
      </w:r>
    </w:p>
    <w:p w:rsidR="00045F35" w:rsidRDefault="00045F35">
      <w:pPr>
        <w:pStyle w:val="a3"/>
        <w:rPr>
          <w:b/>
          <w:sz w:val="26"/>
        </w:rPr>
      </w:pPr>
    </w:p>
    <w:p w:rsidR="00045F35" w:rsidRDefault="00045F35">
      <w:pPr>
        <w:pStyle w:val="a3"/>
        <w:rPr>
          <w:b/>
          <w:sz w:val="26"/>
        </w:rPr>
      </w:pPr>
    </w:p>
    <w:p w:rsidR="00045F35" w:rsidRDefault="00045F35">
      <w:pPr>
        <w:pStyle w:val="a3"/>
        <w:rPr>
          <w:b/>
          <w:sz w:val="26"/>
        </w:rPr>
      </w:pPr>
    </w:p>
    <w:p w:rsidR="00045F35" w:rsidRDefault="00952F6B">
      <w:pPr>
        <w:pStyle w:val="a3"/>
        <w:spacing w:before="203"/>
        <w:ind w:left="3136" w:right="3117"/>
        <w:jc w:val="center"/>
      </w:pPr>
      <w:r>
        <w:t>На</w:t>
      </w:r>
      <w:r>
        <w:rPr>
          <w:spacing w:val="-1"/>
        </w:rPr>
        <w:t xml:space="preserve"> </w:t>
      </w:r>
      <w:r>
        <w:t>6 листах</w:t>
      </w:r>
    </w:p>
    <w:p w:rsidR="00562E76" w:rsidRDefault="00562E76">
      <w:pPr>
        <w:jc w:val="center"/>
      </w:pPr>
    </w:p>
    <w:p w:rsidR="00562E76" w:rsidRPr="00562E76" w:rsidRDefault="00562E76" w:rsidP="00562E76"/>
    <w:p w:rsidR="00562E76" w:rsidRPr="00562E76" w:rsidRDefault="00562E76" w:rsidP="00562E76"/>
    <w:p w:rsidR="00562E76" w:rsidRPr="00562E76" w:rsidRDefault="00562E76" w:rsidP="00562E76"/>
    <w:p w:rsidR="00562E76" w:rsidRPr="00562E76" w:rsidRDefault="00562E76" w:rsidP="00562E76"/>
    <w:p w:rsidR="00562E76" w:rsidRPr="00562E76" w:rsidRDefault="00562E76" w:rsidP="00562E76"/>
    <w:p w:rsidR="00562E76" w:rsidRPr="00562E76" w:rsidRDefault="00562E76" w:rsidP="00562E76"/>
    <w:p w:rsidR="00562E76" w:rsidRPr="00562E76" w:rsidRDefault="00562E76" w:rsidP="00562E76"/>
    <w:p w:rsidR="00562E76" w:rsidRPr="00562E76" w:rsidRDefault="00562E76" w:rsidP="00562E76"/>
    <w:p w:rsidR="00562E76" w:rsidRPr="00562E76" w:rsidRDefault="00562E76" w:rsidP="00562E76"/>
    <w:p w:rsidR="00562E76" w:rsidRPr="00562E76" w:rsidRDefault="00562E76" w:rsidP="00562E76"/>
    <w:p w:rsidR="00562E76" w:rsidRPr="00562E76" w:rsidRDefault="00562E76" w:rsidP="00562E76"/>
    <w:p w:rsidR="00562E76" w:rsidRPr="00562E76" w:rsidRDefault="00562E76" w:rsidP="00562E76"/>
    <w:p w:rsidR="00562E76" w:rsidRPr="00562E76" w:rsidRDefault="00562E76" w:rsidP="00562E76"/>
    <w:p w:rsidR="00562E76" w:rsidRDefault="00562E76" w:rsidP="00562E76"/>
    <w:p w:rsidR="00562E76" w:rsidRDefault="00562E76" w:rsidP="00562E76"/>
    <w:p w:rsidR="00EF6FBB" w:rsidRDefault="00562E76" w:rsidP="00562E76">
      <w:pPr>
        <w:tabs>
          <w:tab w:val="center" w:pos="4945"/>
        </w:tabs>
      </w:pPr>
      <w:r>
        <w:tab/>
      </w:r>
    </w:p>
    <w:p w:rsidR="00EF6FBB" w:rsidRPr="00EF6FBB" w:rsidRDefault="00EF6FBB" w:rsidP="00EF6FBB"/>
    <w:p w:rsidR="00EF6FBB" w:rsidRPr="00EF6FBB" w:rsidRDefault="00EF6FBB" w:rsidP="00EF6FBB"/>
    <w:p w:rsidR="00EF6FBB" w:rsidRPr="00EF6FBB" w:rsidRDefault="00EF6FBB" w:rsidP="00EF6FBB"/>
    <w:p w:rsidR="00EF6FBB" w:rsidRDefault="00EF6FBB" w:rsidP="00EF6FBB"/>
    <w:p w:rsidR="00EF6FBB" w:rsidRPr="00EF6FBB" w:rsidRDefault="00EF6FBB" w:rsidP="00EF6FBB"/>
    <w:p w:rsidR="00EF6FBB" w:rsidRDefault="00EF6FBB" w:rsidP="00EF6FBB">
      <w:pPr>
        <w:tabs>
          <w:tab w:val="left" w:pos="945"/>
        </w:tabs>
        <w:jc w:val="center"/>
      </w:pPr>
      <w:r>
        <w:t>©ООО «Философия.ИТ», 2022</w:t>
      </w:r>
    </w:p>
    <w:p w:rsidR="00EF6FBB" w:rsidRDefault="00EF6FBB" w:rsidP="00EF6FBB"/>
    <w:p w:rsidR="00045F35" w:rsidRPr="00EF6FBB" w:rsidRDefault="00045F35" w:rsidP="00EF6FBB">
      <w:pPr>
        <w:sectPr w:rsidR="00045F35" w:rsidRPr="00EF6FBB">
          <w:footerReference w:type="default" r:id="rId8"/>
          <w:type w:val="continuous"/>
          <w:pgSz w:w="11910" w:h="16840"/>
          <w:pgMar w:top="800" w:right="1020" w:bottom="820" w:left="1000" w:header="720" w:footer="623" w:gutter="0"/>
          <w:pgNumType w:start="1"/>
          <w:cols w:space="720"/>
        </w:sectPr>
      </w:pPr>
    </w:p>
    <w:p w:rsidR="00045F35" w:rsidRDefault="00952F6B">
      <w:pPr>
        <w:pStyle w:val="1"/>
        <w:spacing w:before="75"/>
        <w:ind w:left="3136" w:right="3112" w:firstLine="0"/>
        <w:jc w:val="center"/>
      </w:pPr>
      <w:r>
        <w:lastRenderedPageBreak/>
        <w:t>Оглавление</w:t>
      </w:r>
    </w:p>
    <w:sdt>
      <w:sdtPr>
        <w:id w:val="558988671"/>
        <w:docPartObj>
          <w:docPartGallery w:val="Table of Contents"/>
          <w:docPartUnique/>
        </w:docPartObj>
      </w:sdtPr>
      <w:sdtEndPr/>
      <w:sdtContent>
        <w:p w:rsidR="00045F35" w:rsidRDefault="00E300E2">
          <w:pPr>
            <w:pStyle w:val="2"/>
            <w:numPr>
              <w:ilvl w:val="0"/>
              <w:numId w:val="3"/>
            </w:numPr>
            <w:tabs>
              <w:tab w:val="left" w:pos="314"/>
              <w:tab w:val="left" w:pos="1799"/>
              <w:tab w:val="left" w:pos="3385"/>
              <w:tab w:val="left" w:leader="dot" w:pos="9643"/>
            </w:tabs>
            <w:spacing w:line="360" w:lineRule="auto"/>
            <w:ind w:firstLine="0"/>
          </w:pPr>
          <w:hyperlink w:anchor="_bookmark0" w:history="1">
            <w:r w:rsidR="00952F6B">
              <w:t>Описание</w:t>
            </w:r>
            <w:r w:rsidR="00952F6B">
              <w:tab/>
            </w:r>
            <w:proofErr w:type="gramStart"/>
            <w:r w:rsidR="00952F6B">
              <w:t>процессов,</w:t>
            </w:r>
            <w:r w:rsidR="00952F6B">
              <w:tab/>
            </w:r>
            <w:proofErr w:type="gramEnd"/>
            <w:r w:rsidR="00952F6B">
              <w:rPr>
                <w:spacing w:val="-1"/>
              </w:rPr>
              <w:t>обеспечивающих</w:t>
            </w:r>
            <w:r w:rsidR="00952F6B">
              <w:rPr>
                <w:spacing w:val="72"/>
              </w:rPr>
              <w:t xml:space="preserve">    </w:t>
            </w:r>
            <w:r w:rsidR="00952F6B">
              <w:rPr>
                <w:spacing w:val="-1"/>
              </w:rPr>
              <w:t>поддержание</w:t>
            </w:r>
            <w:r w:rsidR="00952F6B">
              <w:rPr>
                <w:spacing w:val="58"/>
              </w:rPr>
              <w:t xml:space="preserve">    </w:t>
            </w:r>
            <w:r w:rsidR="00952F6B">
              <w:rPr>
                <w:spacing w:val="-1"/>
              </w:rPr>
              <w:t>жизненного</w:t>
            </w:r>
            <w:r w:rsidR="00952F6B">
              <w:rPr>
                <w:spacing w:val="58"/>
              </w:rPr>
              <w:t xml:space="preserve">    </w:t>
            </w:r>
            <w:r w:rsidR="00952F6B">
              <w:t>цикла</w:t>
            </w:r>
          </w:hyperlink>
          <w:r w:rsidR="00952F6B">
            <w:rPr>
              <w:spacing w:val="-57"/>
            </w:rPr>
            <w:t xml:space="preserve"> </w:t>
          </w:r>
          <w:hyperlink w:anchor="_bookmark0" w:history="1">
            <w:r w:rsidR="00952F6B">
              <w:t>Программы</w:t>
            </w:r>
            <w:r w:rsidR="00952F6B">
              <w:rPr>
                <w:spacing w:val="-4"/>
              </w:rPr>
              <w:t xml:space="preserve"> </w:t>
            </w:r>
            <w:r w:rsidR="00952F6B">
              <w:t>для</w:t>
            </w:r>
            <w:r w:rsidR="00952F6B">
              <w:rPr>
                <w:spacing w:val="-3"/>
              </w:rPr>
              <w:t xml:space="preserve"> </w:t>
            </w:r>
            <w:r w:rsidR="00952F6B">
              <w:t>ЭВМ</w:t>
            </w:r>
            <w:r w:rsidR="00952F6B">
              <w:rPr>
                <w:spacing w:val="1"/>
              </w:rPr>
              <w:t xml:space="preserve"> </w:t>
            </w:r>
            <w:r w:rsidR="00BB768A">
              <w:t>«</w:t>
            </w:r>
            <w:r w:rsidR="00F17555" w:rsidRPr="00F22541">
              <w:t>Цифровая платформа данных Маяк 8i</w:t>
            </w:r>
            <w:r w:rsidR="00952F6B">
              <w:t>»</w:t>
            </w:r>
            <w:r w:rsidR="00952F6B">
              <w:tab/>
              <w:t>3</w:t>
            </w:r>
          </w:hyperlink>
        </w:p>
        <w:p w:rsidR="00045F35" w:rsidRDefault="00E300E2">
          <w:pPr>
            <w:pStyle w:val="3"/>
            <w:numPr>
              <w:ilvl w:val="1"/>
              <w:numId w:val="3"/>
            </w:numPr>
            <w:tabs>
              <w:tab w:val="left" w:pos="722"/>
              <w:tab w:val="left" w:leader="dot" w:pos="9523"/>
            </w:tabs>
            <w:spacing w:before="120"/>
            <w:ind w:hanging="481"/>
          </w:pPr>
          <w:hyperlink w:anchor="_bookmark1" w:history="1">
            <w:r w:rsidR="00952F6B">
              <w:t>Настройка</w:t>
            </w:r>
            <w:r w:rsidR="00952F6B">
              <w:rPr>
                <w:spacing w:val="-5"/>
              </w:rPr>
              <w:t xml:space="preserve"> </w:t>
            </w:r>
            <w:r w:rsidR="00952F6B">
              <w:t>доступных</w:t>
            </w:r>
            <w:r w:rsidR="00952F6B">
              <w:rPr>
                <w:spacing w:val="-2"/>
              </w:rPr>
              <w:t xml:space="preserve"> </w:t>
            </w:r>
            <w:r w:rsidR="00952F6B">
              <w:t>подключений</w:t>
            </w:r>
            <w:r w:rsidR="00952F6B">
              <w:rPr>
                <w:spacing w:val="-4"/>
              </w:rPr>
              <w:t xml:space="preserve"> </w:t>
            </w:r>
            <w:r w:rsidR="00952F6B">
              <w:t>Системы</w:t>
            </w:r>
            <w:r w:rsidR="00952F6B">
              <w:tab/>
              <w:t>3</w:t>
            </w:r>
          </w:hyperlink>
        </w:p>
        <w:p w:rsidR="00045F35" w:rsidRDefault="00E300E2">
          <w:pPr>
            <w:pStyle w:val="3"/>
            <w:numPr>
              <w:ilvl w:val="1"/>
              <w:numId w:val="3"/>
            </w:numPr>
            <w:tabs>
              <w:tab w:val="left" w:pos="722"/>
              <w:tab w:val="left" w:leader="dot" w:pos="9523"/>
            </w:tabs>
            <w:ind w:hanging="481"/>
          </w:pPr>
          <w:hyperlink w:anchor="_bookmark2" w:history="1">
            <w:r w:rsidR="00952F6B">
              <w:t>Техническая</w:t>
            </w:r>
            <w:r w:rsidR="00952F6B">
              <w:rPr>
                <w:spacing w:val="-3"/>
              </w:rPr>
              <w:t xml:space="preserve"> </w:t>
            </w:r>
            <w:r w:rsidR="00952F6B">
              <w:t>поддержка</w:t>
            </w:r>
            <w:r w:rsidR="00952F6B">
              <w:rPr>
                <w:spacing w:val="-2"/>
              </w:rPr>
              <w:t xml:space="preserve"> </w:t>
            </w:r>
            <w:r w:rsidR="00952F6B">
              <w:t>пользователей</w:t>
            </w:r>
            <w:r w:rsidR="00952F6B">
              <w:tab/>
              <w:t>3</w:t>
            </w:r>
          </w:hyperlink>
        </w:p>
        <w:p w:rsidR="00045F35" w:rsidRDefault="00E300E2">
          <w:pPr>
            <w:pStyle w:val="3"/>
            <w:numPr>
              <w:ilvl w:val="1"/>
              <w:numId w:val="3"/>
            </w:numPr>
            <w:tabs>
              <w:tab w:val="left" w:pos="722"/>
              <w:tab w:val="left" w:leader="dot" w:pos="9523"/>
            </w:tabs>
            <w:spacing w:before="139"/>
            <w:ind w:hanging="481"/>
          </w:pPr>
          <w:hyperlink w:anchor="_bookmark3" w:history="1">
            <w:r w:rsidR="00952F6B">
              <w:t>Проведение</w:t>
            </w:r>
            <w:r w:rsidR="00952F6B">
              <w:rPr>
                <w:spacing w:val="-4"/>
              </w:rPr>
              <w:t xml:space="preserve"> </w:t>
            </w:r>
            <w:r w:rsidR="00952F6B">
              <w:t>модернизации</w:t>
            </w:r>
            <w:r w:rsidR="00952F6B">
              <w:rPr>
                <w:spacing w:val="-3"/>
              </w:rPr>
              <w:t xml:space="preserve"> </w:t>
            </w:r>
            <w:r w:rsidR="00952F6B">
              <w:t>Системы</w:t>
            </w:r>
            <w:r w:rsidR="00952F6B">
              <w:tab/>
              <w:t>4</w:t>
            </w:r>
          </w:hyperlink>
        </w:p>
        <w:p w:rsidR="00045F35" w:rsidRDefault="00E300E2">
          <w:pPr>
            <w:pStyle w:val="3"/>
            <w:numPr>
              <w:ilvl w:val="1"/>
              <w:numId w:val="3"/>
            </w:numPr>
            <w:tabs>
              <w:tab w:val="left" w:pos="722"/>
              <w:tab w:val="left" w:leader="dot" w:pos="9523"/>
            </w:tabs>
            <w:ind w:hanging="481"/>
          </w:pPr>
          <w:hyperlink w:anchor="_bookmark4" w:history="1">
            <w:r w:rsidR="00952F6B">
              <w:t>Восстановление</w:t>
            </w:r>
            <w:r w:rsidR="00952F6B">
              <w:rPr>
                <w:spacing w:val="-3"/>
              </w:rPr>
              <w:t xml:space="preserve"> </w:t>
            </w:r>
            <w:r w:rsidR="00952F6B">
              <w:t>данных</w:t>
            </w:r>
            <w:r w:rsidR="00952F6B">
              <w:tab/>
              <w:t>5</w:t>
            </w:r>
          </w:hyperlink>
        </w:p>
        <w:p w:rsidR="00045F35" w:rsidRDefault="00E300E2">
          <w:pPr>
            <w:pStyle w:val="10"/>
            <w:numPr>
              <w:ilvl w:val="0"/>
              <w:numId w:val="3"/>
            </w:numPr>
            <w:tabs>
              <w:tab w:val="left" w:pos="314"/>
              <w:tab w:val="left" w:leader="dot" w:pos="9523"/>
            </w:tabs>
            <w:ind w:left="313" w:hanging="301"/>
          </w:pPr>
          <w:hyperlink w:anchor="_bookmark5" w:history="1">
            <w:r w:rsidR="00952F6B">
              <w:t>Информация</w:t>
            </w:r>
            <w:r w:rsidR="00952F6B">
              <w:rPr>
                <w:spacing w:val="-2"/>
              </w:rPr>
              <w:t xml:space="preserve"> </w:t>
            </w:r>
            <w:r w:rsidR="00952F6B">
              <w:t>о</w:t>
            </w:r>
            <w:r w:rsidR="00952F6B">
              <w:rPr>
                <w:spacing w:val="-2"/>
              </w:rPr>
              <w:t xml:space="preserve"> </w:t>
            </w:r>
            <w:r w:rsidR="00952F6B">
              <w:t>персонале</w:t>
            </w:r>
            <w:r w:rsidR="00952F6B">
              <w:tab/>
              <w:t>6</w:t>
            </w:r>
          </w:hyperlink>
        </w:p>
        <w:p w:rsidR="00045F35" w:rsidRDefault="00E300E2">
          <w:pPr>
            <w:pStyle w:val="3"/>
            <w:numPr>
              <w:ilvl w:val="1"/>
              <w:numId w:val="3"/>
            </w:numPr>
            <w:tabs>
              <w:tab w:val="left" w:pos="722"/>
              <w:tab w:val="left" w:leader="dot" w:pos="9523"/>
            </w:tabs>
            <w:spacing w:before="257"/>
            <w:ind w:hanging="481"/>
          </w:pPr>
          <w:hyperlink w:anchor="_bookmark6" w:history="1">
            <w:r w:rsidR="00952F6B">
              <w:t>Персонал,</w:t>
            </w:r>
            <w:r w:rsidR="00952F6B">
              <w:rPr>
                <w:spacing w:val="-3"/>
              </w:rPr>
              <w:t xml:space="preserve"> </w:t>
            </w:r>
            <w:r w:rsidR="00952F6B">
              <w:t>обеспечивающий</w:t>
            </w:r>
            <w:r w:rsidR="00952F6B">
              <w:rPr>
                <w:spacing w:val="-2"/>
              </w:rPr>
              <w:t xml:space="preserve"> </w:t>
            </w:r>
            <w:r w:rsidR="00952F6B">
              <w:t>работу</w:t>
            </w:r>
            <w:r w:rsidR="00952F6B">
              <w:rPr>
                <w:spacing w:val="-9"/>
              </w:rPr>
              <w:t xml:space="preserve"> </w:t>
            </w:r>
            <w:r w:rsidR="00952F6B">
              <w:t>Системы</w:t>
            </w:r>
            <w:r w:rsidR="00952F6B">
              <w:rPr>
                <w:spacing w:val="-2"/>
              </w:rPr>
              <w:t xml:space="preserve"> </w:t>
            </w:r>
            <w:r w:rsidR="00952F6B">
              <w:t>на</w:t>
            </w:r>
            <w:r w:rsidR="00952F6B">
              <w:rPr>
                <w:spacing w:val="-3"/>
              </w:rPr>
              <w:t xml:space="preserve"> </w:t>
            </w:r>
            <w:r w:rsidR="00952F6B">
              <w:t>местах</w:t>
            </w:r>
            <w:r w:rsidR="00952F6B">
              <w:tab/>
              <w:t>6</w:t>
            </w:r>
          </w:hyperlink>
        </w:p>
        <w:p w:rsidR="00045F35" w:rsidRDefault="00E300E2">
          <w:pPr>
            <w:pStyle w:val="4"/>
            <w:numPr>
              <w:ilvl w:val="1"/>
              <w:numId w:val="3"/>
            </w:numPr>
            <w:tabs>
              <w:tab w:val="left" w:pos="722"/>
              <w:tab w:val="left" w:leader="dot" w:pos="9643"/>
            </w:tabs>
            <w:ind w:hanging="361"/>
          </w:pPr>
          <w:hyperlink w:anchor="_bookmark7" w:history="1">
            <w:r w:rsidR="00952F6B">
              <w:t>Персонал,</w:t>
            </w:r>
            <w:r w:rsidR="00952F6B">
              <w:rPr>
                <w:spacing w:val="-4"/>
              </w:rPr>
              <w:t xml:space="preserve"> </w:t>
            </w:r>
            <w:r w:rsidR="00952F6B">
              <w:t>обеспечивающий</w:t>
            </w:r>
            <w:r w:rsidR="00952F6B">
              <w:rPr>
                <w:spacing w:val="-3"/>
              </w:rPr>
              <w:t xml:space="preserve"> </w:t>
            </w:r>
            <w:r w:rsidR="00952F6B">
              <w:t>техническую</w:t>
            </w:r>
            <w:r w:rsidR="00952F6B">
              <w:rPr>
                <w:spacing w:val="-3"/>
              </w:rPr>
              <w:t xml:space="preserve"> </w:t>
            </w:r>
            <w:r w:rsidR="00952F6B">
              <w:t>поддержку</w:t>
            </w:r>
            <w:r w:rsidR="00952F6B">
              <w:rPr>
                <w:spacing w:val="-8"/>
              </w:rPr>
              <w:t xml:space="preserve"> </w:t>
            </w:r>
            <w:r w:rsidR="00952F6B">
              <w:t>и</w:t>
            </w:r>
            <w:r w:rsidR="00952F6B">
              <w:rPr>
                <w:spacing w:val="-3"/>
              </w:rPr>
              <w:t xml:space="preserve"> </w:t>
            </w:r>
            <w:r w:rsidR="00952F6B">
              <w:t>модернизацию</w:t>
            </w:r>
            <w:r w:rsidR="00952F6B">
              <w:tab/>
            </w:r>
            <w:bookmarkStart w:id="0" w:name="_GoBack"/>
            <w:bookmarkEnd w:id="0"/>
            <w:r w:rsidR="00952F6B">
              <w:t>6</w:t>
            </w:r>
          </w:hyperlink>
        </w:p>
      </w:sdtContent>
    </w:sdt>
    <w:p w:rsidR="00045F35" w:rsidRDefault="00045F35">
      <w:pPr>
        <w:sectPr w:rsidR="00045F35">
          <w:footerReference w:type="default" r:id="rId9"/>
          <w:pgSz w:w="11910" w:h="16840"/>
          <w:pgMar w:top="1280" w:right="1020" w:bottom="820" w:left="1000" w:header="0" w:footer="623" w:gutter="0"/>
          <w:pgNumType w:start="2"/>
          <w:cols w:space="720"/>
        </w:sectPr>
      </w:pPr>
    </w:p>
    <w:p w:rsidR="00045F35" w:rsidRDefault="00952F6B" w:rsidP="00F22541">
      <w:pPr>
        <w:pStyle w:val="1"/>
        <w:numPr>
          <w:ilvl w:val="2"/>
          <w:numId w:val="3"/>
        </w:numPr>
        <w:tabs>
          <w:tab w:val="left" w:pos="1060"/>
        </w:tabs>
        <w:spacing w:before="75" w:line="278" w:lineRule="auto"/>
        <w:ind w:right="111"/>
      </w:pPr>
      <w:bookmarkStart w:id="1" w:name="_bookmark0"/>
      <w:bookmarkEnd w:id="1"/>
      <w:r>
        <w:lastRenderedPageBreak/>
        <w:t>Описание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ЭВМ</w:t>
      </w:r>
      <w:r>
        <w:rPr>
          <w:spacing w:val="-1"/>
        </w:rPr>
        <w:t xml:space="preserve"> </w:t>
      </w:r>
      <w:r>
        <w:t>«</w:t>
      </w:r>
      <w:r w:rsidR="00F22541" w:rsidRPr="00F22541">
        <w:t>Цифровая платформа данных Маяк 8i</w:t>
      </w:r>
      <w:r>
        <w:t>»</w:t>
      </w:r>
    </w:p>
    <w:p w:rsidR="00045F35" w:rsidRDefault="00952F6B">
      <w:pPr>
        <w:pStyle w:val="a3"/>
        <w:spacing w:before="111" w:line="360" w:lineRule="auto"/>
        <w:ind w:left="133" w:right="110" w:firstLine="708"/>
        <w:jc w:val="both"/>
      </w:pPr>
      <w:r>
        <w:t xml:space="preserve">Поддержание жизненного цикла Программы для ЭВМ </w:t>
      </w:r>
      <w:r w:rsidRPr="00F22541">
        <w:t>«</w:t>
      </w:r>
      <w:r w:rsidR="00F22541" w:rsidRPr="00F22541">
        <w:t>Цифровая платформа данных Маяк 8i</w:t>
      </w:r>
      <w:r w:rsidRPr="00F22541">
        <w:t>»</w:t>
      </w:r>
      <w:r w:rsidR="00F22541">
        <w:t xml:space="preserve">, сокращенное наименование «Маяк </w:t>
      </w:r>
      <w:r w:rsidR="00F22541" w:rsidRPr="00F22541">
        <w:t>8i</w:t>
      </w:r>
      <w:r w:rsidR="00F22541">
        <w:t>»</w:t>
      </w:r>
      <w:r>
        <w:t xml:space="preserve"> (далее − Система)</w:t>
      </w:r>
      <w:r>
        <w:rPr>
          <w:spacing w:val="1"/>
        </w:rPr>
        <w:t xml:space="preserve"> </w:t>
      </w:r>
      <w:r>
        <w:t>осуществляется за счет сопровождения Системы, включающего в себя следующие сервисные</w:t>
      </w:r>
      <w:r>
        <w:rPr>
          <w:spacing w:val="-57"/>
        </w:rPr>
        <w:t xml:space="preserve"> </w:t>
      </w:r>
      <w:r>
        <w:t>процессы:</w:t>
      </w:r>
    </w:p>
    <w:p w:rsidR="00045F35" w:rsidRDefault="00952F6B">
      <w:pPr>
        <w:pStyle w:val="a4"/>
        <w:numPr>
          <w:ilvl w:val="0"/>
          <w:numId w:val="2"/>
        </w:numPr>
        <w:tabs>
          <w:tab w:val="left" w:pos="1110"/>
        </w:tabs>
        <w:spacing w:before="1"/>
        <w:rPr>
          <w:sz w:val="24"/>
        </w:rPr>
      </w:pPr>
      <w:r>
        <w:rPr>
          <w:sz w:val="24"/>
        </w:rPr>
        <w:t>настройка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подключений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Системы;</w:t>
      </w:r>
    </w:p>
    <w:p w:rsidR="00045F35" w:rsidRDefault="00952F6B">
      <w:pPr>
        <w:pStyle w:val="a4"/>
        <w:numPr>
          <w:ilvl w:val="0"/>
          <w:numId w:val="2"/>
        </w:numPr>
        <w:tabs>
          <w:tab w:val="left" w:pos="1110"/>
        </w:tabs>
        <w:spacing w:before="137"/>
        <w:rPr>
          <w:sz w:val="24"/>
        </w:rPr>
      </w:pPr>
      <w:r>
        <w:rPr>
          <w:sz w:val="24"/>
        </w:rPr>
        <w:t>техническая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пользователей;</w:t>
      </w:r>
    </w:p>
    <w:p w:rsidR="00045F35" w:rsidRDefault="00952F6B">
      <w:pPr>
        <w:pStyle w:val="a4"/>
        <w:numPr>
          <w:ilvl w:val="0"/>
          <w:numId w:val="2"/>
        </w:numPr>
        <w:tabs>
          <w:tab w:val="left" w:pos="1110"/>
        </w:tabs>
        <w:spacing w:before="137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модернизации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Системы;</w:t>
      </w:r>
    </w:p>
    <w:p w:rsidR="00045F35" w:rsidRDefault="00952F6B">
      <w:pPr>
        <w:pStyle w:val="a4"/>
        <w:numPr>
          <w:ilvl w:val="0"/>
          <w:numId w:val="2"/>
        </w:numPr>
        <w:tabs>
          <w:tab w:val="left" w:pos="1110"/>
        </w:tabs>
        <w:spacing w:before="140"/>
        <w:jc w:val="both"/>
        <w:rPr>
          <w:sz w:val="24"/>
        </w:rPr>
      </w:pPr>
      <w:r>
        <w:rPr>
          <w:sz w:val="24"/>
        </w:rPr>
        <w:t>восстановление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Системы.</w:t>
      </w:r>
    </w:p>
    <w:p w:rsidR="00045F35" w:rsidRDefault="00952F6B">
      <w:pPr>
        <w:pStyle w:val="a3"/>
        <w:spacing w:before="136"/>
        <w:ind w:left="841"/>
        <w:jc w:val="both"/>
      </w:pPr>
      <w:r>
        <w:t>Сопровождение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обеспечения:</w:t>
      </w:r>
    </w:p>
    <w:p w:rsidR="00045F35" w:rsidRDefault="00952F6B">
      <w:pPr>
        <w:pStyle w:val="a3"/>
        <w:spacing w:before="140" w:line="333" w:lineRule="auto"/>
        <w:ind w:left="133" w:right="114" w:firstLine="708"/>
        <w:jc w:val="both"/>
      </w:pPr>
      <w:r>
        <w:rPr>
          <w:rFonts w:ascii="Courier New" w:hAnsi="Courier New"/>
          <w:spacing w:val="-1"/>
        </w:rPr>
        <w:t xml:space="preserve">o </w:t>
      </w:r>
      <w:r>
        <w:rPr>
          <w:spacing w:val="-1"/>
        </w:rPr>
        <w:t>обеспечения</w:t>
      </w:r>
      <w:r>
        <w:t xml:space="preserve"> </w:t>
      </w:r>
      <w:r>
        <w:rPr>
          <w:spacing w:val="-1"/>
        </w:rPr>
        <w:t>гарантий</w:t>
      </w:r>
      <w:r>
        <w:t xml:space="preserve"> </w:t>
      </w:r>
      <w:r>
        <w:rPr>
          <w:spacing w:val="-1"/>
        </w:rPr>
        <w:t>корректного</w:t>
      </w:r>
      <w:r>
        <w:t xml:space="preserve"> функционирования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функционала;</w:t>
      </w:r>
    </w:p>
    <w:p w:rsidR="00045F35" w:rsidRDefault="00952F6B">
      <w:pPr>
        <w:pStyle w:val="a3"/>
        <w:spacing w:before="40" w:line="348" w:lineRule="auto"/>
        <w:ind w:left="133" w:right="107" w:firstLine="708"/>
        <w:jc w:val="both"/>
      </w:pPr>
      <w:r>
        <w:rPr>
          <w:rFonts w:ascii="Courier New" w:hAnsi="Courier New"/>
          <w:spacing w:val="-1"/>
        </w:rPr>
        <w:t xml:space="preserve">o </w:t>
      </w:r>
      <w:r>
        <w:rPr>
          <w:spacing w:val="-1"/>
        </w:rPr>
        <w:t>отсутствия</w:t>
      </w:r>
      <w:r>
        <w:t xml:space="preserve"> </w:t>
      </w:r>
      <w:r>
        <w:rPr>
          <w:spacing w:val="-1"/>
        </w:rPr>
        <w:t>простоя</w:t>
      </w:r>
      <w:r>
        <w:t xml:space="preserve"> </w:t>
      </w:r>
      <w:r>
        <w:rPr>
          <w:spacing w:val="-1"/>
        </w:rPr>
        <w:t>в</w:t>
      </w:r>
      <w:r>
        <w:t xml:space="preserve"> </w:t>
      </w:r>
      <w:r>
        <w:rPr>
          <w:spacing w:val="-1"/>
        </w:rPr>
        <w:t>работе</w:t>
      </w:r>
      <w:r>
        <w:t xml:space="preserve"> </w:t>
      </w:r>
      <w:r>
        <w:rPr>
          <w:spacing w:val="-1"/>
        </w:rPr>
        <w:t>комиссий</w:t>
      </w:r>
      <w:r>
        <w:t xml:space="preserve"> по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(аварийная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ошибки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специалистов комиссии и т.п.).</w:t>
      </w:r>
    </w:p>
    <w:p w:rsidR="00045F35" w:rsidRDefault="00045F35">
      <w:pPr>
        <w:pStyle w:val="a3"/>
        <w:rPr>
          <w:sz w:val="23"/>
        </w:rPr>
      </w:pPr>
    </w:p>
    <w:p w:rsidR="00045F35" w:rsidRDefault="00952F6B">
      <w:pPr>
        <w:pStyle w:val="1"/>
        <w:numPr>
          <w:ilvl w:val="1"/>
          <w:numId w:val="1"/>
        </w:numPr>
        <w:tabs>
          <w:tab w:val="left" w:pos="1271"/>
        </w:tabs>
      </w:pPr>
      <w:bookmarkStart w:id="2" w:name="_bookmark1"/>
      <w:bookmarkEnd w:id="2"/>
      <w:r>
        <w:t>Настройка</w:t>
      </w:r>
      <w:r>
        <w:rPr>
          <w:spacing w:val="-10"/>
        </w:rPr>
        <w:t xml:space="preserve"> </w:t>
      </w:r>
      <w:r>
        <w:t>доступных</w:t>
      </w:r>
      <w:r>
        <w:rPr>
          <w:spacing w:val="-9"/>
        </w:rPr>
        <w:t xml:space="preserve"> </w:t>
      </w:r>
      <w:r>
        <w:t>подключений</w:t>
      </w:r>
      <w:r>
        <w:rPr>
          <w:spacing w:val="-11"/>
        </w:rPr>
        <w:t xml:space="preserve"> </w:t>
      </w:r>
      <w:r>
        <w:t>Системы</w:t>
      </w:r>
    </w:p>
    <w:p w:rsidR="00045F35" w:rsidRDefault="00952F6B">
      <w:pPr>
        <w:pStyle w:val="a3"/>
        <w:spacing w:before="166" w:line="360" w:lineRule="auto"/>
        <w:ind w:left="133" w:right="117" w:firstLine="708"/>
        <w:jc w:val="both"/>
      </w:pPr>
      <w:r>
        <w:t>Настройка и актуализация доступных подключений осуществляется самостоятельно</w:t>
      </w:r>
      <w:r>
        <w:rPr>
          <w:spacing w:val="1"/>
        </w:rPr>
        <w:t xml:space="preserve"> </w:t>
      </w:r>
      <w:r>
        <w:t>пользователями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эксплуатации</w:t>
      </w:r>
      <w:r>
        <w:rPr>
          <w:spacing w:val="-3"/>
        </w:rPr>
        <w:t xml:space="preserve"> </w:t>
      </w:r>
      <w:r>
        <w:t>программного обеспечения.</w:t>
      </w:r>
    </w:p>
    <w:p w:rsidR="00045F35" w:rsidRDefault="00045F35">
      <w:pPr>
        <w:pStyle w:val="a3"/>
        <w:spacing w:before="2"/>
        <w:rPr>
          <w:sz w:val="21"/>
        </w:rPr>
      </w:pPr>
    </w:p>
    <w:p w:rsidR="00045F35" w:rsidRDefault="00952F6B">
      <w:pPr>
        <w:pStyle w:val="1"/>
        <w:numPr>
          <w:ilvl w:val="1"/>
          <w:numId w:val="1"/>
        </w:numPr>
        <w:tabs>
          <w:tab w:val="left" w:pos="1271"/>
        </w:tabs>
      </w:pPr>
      <w:bookmarkStart w:id="3" w:name="_bookmark2"/>
      <w:bookmarkEnd w:id="3"/>
      <w:r>
        <w:rPr>
          <w:spacing w:val="-1"/>
        </w:rPr>
        <w:t>Техническая</w:t>
      </w:r>
      <w:r>
        <w:rPr>
          <w:spacing w:val="-14"/>
        </w:rPr>
        <w:t xml:space="preserve"> </w:t>
      </w:r>
      <w:r>
        <w:rPr>
          <w:spacing w:val="-1"/>
        </w:rPr>
        <w:t>поддержка</w:t>
      </w:r>
      <w:r>
        <w:rPr>
          <w:spacing w:val="-12"/>
        </w:rPr>
        <w:t xml:space="preserve"> </w:t>
      </w:r>
      <w:r>
        <w:rPr>
          <w:spacing w:val="-1"/>
        </w:rPr>
        <w:t>пользователей</w:t>
      </w:r>
    </w:p>
    <w:p w:rsidR="00045F35" w:rsidRDefault="00952F6B">
      <w:pPr>
        <w:pStyle w:val="a3"/>
        <w:spacing w:before="165" w:line="360" w:lineRule="auto"/>
        <w:ind w:left="133" w:right="114" w:firstLine="708"/>
        <w:jc w:val="both"/>
      </w:pPr>
      <w:r>
        <w:t>Техническая поддержка пользователей осуществляется в формате консультирования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администраторов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переустановки,</w:t>
      </w:r>
      <w:r>
        <w:rPr>
          <w:spacing w:val="1"/>
        </w:rPr>
        <w:t xml:space="preserve"> </w:t>
      </w:r>
      <w:r>
        <w:t>администрирования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каналам</w:t>
      </w:r>
      <w:r>
        <w:rPr>
          <w:spacing w:val="-57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(телефону,</w:t>
      </w:r>
      <w:r>
        <w:rPr>
          <w:spacing w:val="-1"/>
        </w:rPr>
        <w:t xml:space="preserve"> </w:t>
      </w:r>
      <w:r>
        <w:t>факсу,</w:t>
      </w:r>
      <w:r>
        <w:rPr>
          <w:spacing w:val="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почте)</w:t>
      </w:r>
      <w:r>
        <w:rPr>
          <w:spacing w:val="-2"/>
        </w:rPr>
        <w:t xml:space="preserve"> </w:t>
      </w:r>
      <w:r>
        <w:t>или письменно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запросу.</w:t>
      </w:r>
    </w:p>
    <w:p w:rsidR="00045F35" w:rsidRDefault="00952F6B">
      <w:pPr>
        <w:pStyle w:val="a3"/>
        <w:ind w:left="841"/>
        <w:jc w:val="both"/>
      </w:pP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технической</w:t>
      </w:r>
      <w:r>
        <w:rPr>
          <w:spacing w:val="-5"/>
        </w:rPr>
        <w:t xml:space="preserve"> </w:t>
      </w:r>
      <w:r>
        <w:t>поддержки</w:t>
      </w:r>
      <w:r>
        <w:rPr>
          <w:spacing w:val="-2"/>
        </w:rPr>
        <w:t xml:space="preserve"> </w:t>
      </w:r>
      <w:r>
        <w:t>Системы оказываются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услуги:</w:t>
      </w:r>
    </w:p>
    <w:p w:rsidR="00045F35" w:rsidRDefault="00952F6B">
      <w:pPr>
        <w:pStyle w:val="a3"/>
        <w:spacing w:before="137"/>
        <w:ind w:left="841"/>
      </w:pPr>
      <w:r>
        <w:rPr>
          <w:rFonts w:ascii="Courier New" w:hAnsi="Courier New"/>
          <w:spacing w:val="-1"/>
        </w:rPr>
        <w:t>o</w:t>
      </w:r>
      <w:r>
        <w:rPr>
          <w:rFonts w:ascii="Courier New" w:hAnsi="Courier New"/>
          <w:spacing w:val="-77"/>
        </w:rPr>
        <w:t xml:space="preserve"> </w:t>
      </w:r>
      <w:r>
        <w:rPr>
          <w:spacing w:val="-1"/>
        </w:rPr>
        <w:t>помощь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1"/>
        </w:rPr>
        <w:t xml:space="preserve"> </w:t>
      </w:r>
      <w:r>
        <w:rPr>
          <w:spacing w:val="-1"/>
        </w:rPr>
        <w:t>установке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обеспечения;</w:t>
      </w:r>
    </w:p>
    <w:p w:rsidR="00045F35" w:rsidRDefault="00952F6B">
      <w:pPr>
        <w:pStyle w:val="a3"/>
        <w:spacing w:before="119"/>
        <w:ind w:left="841"/>
      </w:pPr>
      <w:r>
        <w:rPr>
          <w:rFonts w:ascii="Courier New" w:hAnsi="Courier New"/>
          <w:spacing w:val="-1"/>
        </w:rPr>
        <w:t>o</w:t>
      </w:r>
      <w:r>
        <w:rPr>
          <w:rFonts w:ascii="Courier New" w:hAnsi="Courier New"/>
          <w:spacing w:val="-76"/>
        </w:rPr>
        <w:t xml:space="preserve"> </w:t>
      </w:r>
      <w:r>
        <w:rPr>
          <w:spacing w:val="-1"/>
        </w:rPr>
        <w:t>помощь</w:t>
      </w:r>
      <w:r>
        <w:rPr>
          <w:spacing w:val="2"/>
        </w:rPr>
        <w:t xml:space="preserve"> </w:t>
      </w:r>
      <w:r>
        <w:rPr>
          <w:spacing w:val="-1"/>
        </w:rPr>
        <w:t>в</w:t>
      </w:r>
      <w:r>
        <w:t xml:space="preserve"> </w:t>
      </w:r>
      <w:r>
        <w:rPr>
          <w:spacing w:val="-1"/>
        </w:rPr>
        <w:t>настройке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 xml:space="preserve"> </w:t>
      </w:r>
      <w:r>
        <w:rPr>
          <w:spacing w:val="-1"/>
        </w:rPr>
        <w:t>администрировании</w:t>
      </w:r>
      <w:r>
        <w:t xml:space="preserve"> программного</w:t>
      </w:r>
      <w:r>
        <w:rPr>
          <w:spacing w:val="1"/>
        </w:rPr>
        <w:t xml:space="preserve"> </w:t>
      </w:r>
      <w:r>
        <w:t>обеспечения;</w:t>
      </w:r>
    </w:p>
    <w:p w:rsidR="00045F35" w:rsidRDefault="00952F6B">
      <w:pPr>
        <w:pStyle w:val="a3"/>
        <w:spacing w:before="117"/>
        <w:ind w:left="841"/>
      </w:pPr>
      <w:r>
        <w:rPr>
          <w:rFonts w:ascii="Courier New" w:hAnsi="Courier New"/>
          <w:spacing w:val="-1"/>
        </w:rPr>
        <w:t>o</w:t>
      </w:r>
      <w:r>
        <w:rPr>
          <w:rFonts w:ascii="Courier New" w:hAnsi="Courier New"/>
          <w:spacing w:val="-77"/>
        </w:rPr>
        <w:t xml:space="preserve"> </w:t>
      </w:r>
      <w:r>
        <w:rPr>
          <w:spacing w:val="-1"/>
        </w:rPr>
        <w:t>помощь</w:t>
      </w:r>
      <w:r>
        <w:t xml:space="preserve"> </w:t>
      </w:r>
      <w:r>
        <w:rPr>
          <w:spacing w:val="-1"/>
        </w:rPr>
        <w:t>в</w:t>
      </w:r>
      <w:r>
        <w:rPr>
          <w:spacing w:val="1"/>
        </w:rPr>
        <w:t xml:space="preserve"> </w:t>
      </w:r>
      <w:r>
        <w:rPr>
          <w:spacing w:val="-1"/>
        </w:rPr>
        <w:t xml:space="preserve">установке </w:t>
      </w:r>
      <w:r>
        <w:t>обновлений</w:t>
      </w:r>
      <w:r>
        <w:rPr>
          <w:spacing w:val="-2"/>
        </w:rPr>
        <w:t xml:space="preserve"> </w:t>
      </w:r>
      <w:r>
        <w:t>программного обеспечения;</w:t>
      </w:r>
    </w:p>
    <w:p w:rsidR="00045F35" w:rsidRDefault="00952F6B">
      <w:pPr>
        <w:pStyle w:val="a3"/>
        <w:spacing w:before="119" w:line="333" w:lineRule="auto"/>
        <w:ind w:left="133" w:right="115" w:firstLine="708"/>
      </w:pPr>
      <w:r>
        <w:rPr>
          <w:rFonts w:ascii="Courier New" w:hAnsi="Courier New"/>
          <w:spacing w:val="-1"/>
        </w:rPr>
        <w:t>o</w:t>
      </w:r>
      <w:r>
        <w:rPr>
          <w:rFonts w:ascii="Courier New" w:hAnsi="Courier New"/>
          <w:spacing w:val="-77"/>
        </w:rPr>
        <w:t xml:space="preserve"> </w:t>
      </w:r>
      <w:r>
        <w:rPr>
          <w:spacing w:val="-1"/>
        </w:rPr>
        <w:t>помощь</w:t>
      </w:r>
      <w:r>
        <w:rPr>
          <w:spacing w:val="8"/>
        </w:rPr>
        <w:t xml:space="preserve"> </w:t>
      </w:r>
      <w:r>
        <w:rPr>
          <w:spacing w:val="-1"/>
        </w:rPr>
        <w:t>в</w:t>
      </w:r>
      <w:r>
        <w:rPr>
          <w:spacing w:val="4"/>
        </w:rPr>
        <w:t xml:space="preserve"> </w:t>
      </w:r>
      <w:r>
        <w:rPr>
          <w:spacing w:val="-1"/>
        </w:rPr>
        <w:t>поиске</w:t>
      </w:r>
      <w:r>
        <w:rPr>
          <w:spacing w:val="4"/>
        </w:rPr>
        <w:t xml:space="preserve"> </w:t>
      </w:r>
      <w:r>
        <w:rPr>
          <w:spacing w:val="-1"/>
        </w:rPr>
        <w:t>и</w:t>
      </w:r>
      <w:r>
        <w:rPr>
          <w:spacing w:val="8"/>
        </w:rPr>
        <w:t xml:space="preserve"> </w:t>
      </w:r>
      <w:r>
        <w:rPr>
          <w:spacing w:val="-1"/>
        </w:rPr>
        <w:t>устранении</w:t>
      </w:r>
      <w:r>
        <w:rPr>
          <w:spacing w:val="8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случае</w:t>
      </w:r>
      <w:r>
        <w:rPr>
          <w:spacing w:val="4"/>
        </w:rPr>
        <w:t xml:space="preserve"> </w:t>
      </w:r>
      <w:r>
        <w:t>некорректной</w:t>
      </w:r>
      <w:r>
        <w:rPr>
          <w:spacing w:val="8"/>
        </w:rPr>
        <w:t xml:space="preserve"> </w:t>
      </w:r>
      <w:r>
        <w:t>установки</w:t>
      </w:r>
      <w:r>
        <w:rPr>
          <w:spacing w:val="-57"/>
        </w:rPr>
        <w:t xml:space="preserve"> </w:t>
      </w:r>
      <w:r>
        <w:t>обновления</w:t>
      </w:r>
      <w:r>
        <w:rPr>
          <w:spacing w:val="-4"/>
        </w:rPr>
        <w:t xml:space="preserve"> </w:t>
      </w:r>
      <w:r>
        <w:t>программного обеспечения;</w:t>
      </w:r>
    </w:p>
    <w:p w:rsidR="00045F35" w:rsidRDefault="00952F6B">
      <w:pPr>
        <w:pStyle w:val="a3"/>
        <w:spacing w:before="41"/>
        <w:ind w:left="841"/>
      </w:pPr>
      <w:r>
        <w:rPr>
          <w:rFonts w:ascii="Courier New" w:hAnsi="Courier New"/>
          <w:spacing w:val="-1"/>
        </w:rPr>
        <w:t>o</w:t>
      </w:r>
      <w:r>
        <w:rPr>
          <w:rFonts w:ascii="Courier New" w:hAnsi="Courier New"/>
          <w:spacing w:val="-77"/>
        </w:rPr>
        <w:t xml:space="preserve"> </w:t>
      </w:r>
      <w:r>
        <w:rPr>
          <w:spacing w:val="-1"/>
        </w:rPr>
        <w:t>пояснение</w:t>
      </w:r>
      <w:r>
        <w:t xml:space="preserve"> </w:t>
      </w:r>
      <w:r>
        <w:rPr>
          <w:spacing w:val="-1"/>
        </w:rPr>
        <w:t>функционала программного</w:t>
      </w:r>
      <w:r>
        <w:t xml:space="preserve"> обеспечения,</w:t>
      </w:r>
      <w:r>
        <w:rPr>
          <w:spacing w:val="1"/>
        </w:rPr>
        <w:t xml:space="preserve"> </w:t>
      </w:r>
      <w:r>
        <w:t>помощь в эксплуатации;</w:t>
      </w:r>
    </w:p>
    <w:p w:rsidR="00045F35" w:rsidRDefault="00952F6B">
      <w:pPr>
        <w:pStyle w:val="a3"/>
        <w:tabs>
          <w:tab w:val="left" w:pos="3007"/>
          <w:tab w:val="left" w:pos="4508"/>
          <w:tab w:val="left" w:pos="6311"/>
          <w:tab w:val="left" w:pos="6901"/>
        </w:tabs>
        <w:spacing w:before="117" w:line="336" w:lineRule="auto"/>
        <w:ind w:left="133" w:right="109" w:firstLine="708"/>
      </w:pPr>
      <w:r>
        <w:rPr>
          <w:rFonts w:ascii="Courier New" w:hAnsi="Courier New"/>
          <w:spacing w:val="-1"/>
        </w:rPr>
        <w:t>o</w:t>
      </w:r>
      <w:r>
        <w:rPr>
          <w:rFonts w:ascii="Courier New" w:hAnsi="Courier New"/>
          <w:spacing w:val="-74"/>
        </w:rPr>
        <w:t xml:space="preserve"> </w:t>
      </w:r>
      <w:r>
        <w:rPr>
          <w:spacing w:val="-1"/>
        </w:rPr>
        <w:t>предоставление</w:t>
      </w:r>
      <w:r>
        <w:rPr>
          <w:spacing w:val="-1"/>
        </w:rPr>
        <w:tab/>
      </w:r>
      <w:r>
        <w:t>актуальной</w:t>
      </w:r>
      <w:r>
        <w:tab/>
        <w:t>документации</w:t>
      </w:r>
      <w:r>
        <w:tab/>
        <w:t>по</w:t>
      </w:r>
      <w:r>
        <w:tab/>
      </w:r>
      <w:r>
        <w:rPr>
          <w:spacing w:val="-1"/>
        </w:rPr>
        <w:t>установке/настройке/работе</w:t>
      </w:r>
      <w:r>
        <w:rPr>
          <w:spacing w:val="-57"/>
        </w:rPr>
        <w:t xml:space="preserve"> </w:t>
      </w:r>
      <w:r>
        <w:t>программного</w:t>
      </w:r>
      <w:r>
        <w:rPr>
          <w:spacing w:val="-1"/>
        </w:rPr>
        <w:t xml:space="preserve"> </w:t>
      </w:r>
      <w:r>
        <w:t>обеспечения.</w:t>
      </w:r>
    </w:p>
    <w:p w:rsidR="00045F35" w:rsidRDefault="00045F35">
      <w:pPr>
        <w:spacing w:line="336" w:lineRule="auto"/>
        <w:sectPr w:rsidR="00045F35">
          <w:pgSz w:w="11910" w:h="16840"/>
          <w:pgMar w:top="1280" w:right="1020" w:bottom="820" w:left="1000" w:header="0" w:footer="623" w:gutter="0"/>
          <w:cols w:space="720"/>
        </w:sectPr>
      </w:pPr>
    </w:p>
    <w:p w:rsidR="00045F35" w:rsidRDefault="00952F6B">
      <w:pPr>
        <w:pStyle w:val="1"/>
        <w:numPr>
          <w:ilvl w:val="1"/>
          <w:numId w:val="1"/>
        </w:numPr>
        <w:tabs>
          <w:tab w:val="left" w:pos="1271"/>
        </w:tabs>
        <w:spacing w:before="74"/>
      </w:pPr>
      <w:bookmarkStart w:id="4" w:name="_bookmark3"/>
      <w:bookmarkEnd w:id="4"/>
      <w:r>
        <w:lastRenderedPageBreak/>
        <w:t>Проведение</w:t>
      </w:r>
      <w:r>
        <w:rPr>
          <w:spacing w:val="-14"/>
        </w:rPr>
        <w:t xml:space="preserve"> </w:t>
      </w:r>
      <w:r>
        <w:t>модернизации</w:t>
      </w:r>
      <w:r>
        <w:rPr>
          <w:spacing w:val="-15"/>
        </w:rPr>
        <w:t xml:space="preserve"> </w:t>
      </w:r>
      <w:r>
        <w:t>Системы</w:t>
      </w:r>
    </w:p>
    <w:p w:rsidR="00045F35" w:rsidRDefault="00952F6B">
      <w:pPr>
        <w:pStyle w:val="a3"/>
        <w:spacing w:before="167" w:line="360" w:lineRule="auto"/>
        <w:ind w:left="133" w:right="114" w:firstLine="708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модификация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 в связи с изменениями в законодательстве, а также по заявкам пользователей с</w:t>
      </w:r>
      <w:r>
        <w:rPr>
          <w:spacing w:val="1"/>
        </w:rPr>
        <w:t xml:space="preserve"> </w:t>
      </w:r>
      <w:r>
        <w:t>выпуском новых версий программного обеспечения, полученных в результате модернизации,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заказчику</w:t>
      </w:r>
      <w:r>
        <w:rPr>
          <w:spacing w:val="1"/>
        </w:rPr>
        <w:t xml:space="preserve"> </w:t>
      </w:r>
      <w:r>
        <w:t>неисключительных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версий</w:t>
      </w:r>
      <w:r>
        <w:rPr>
          <w:spacing w:val="1"/>
        </w:rPr>
        <w:t xml:space="preserve"> </w:t>
      </w:r>
      <w:r>
        <w:t>программного</w:t>
      </w:r>
      <w:r>
        <w:rPr>
          <w:spacing w:val="-1"/>
        </w:rPr>
        <w:t xml:space="preserve"> </w:t>
      </w:r>
      <w:r>
        <w:t>обеспечения, полученных в</w:t>
      </w:r>
      <w:r>
        <w:rPr>
          <w:spacing w:val="-1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модернизации.</w:t>
      </w:r>
    </w:p>
    <w:p w:rsidR="00045F35" w:rsidRDefault="00952F6B">
      <w:pPr>
        <w:pStyle w:val="a3"/>
        <w:spacing w:line="275" w:lineRule="exact"/>
        <w:ind w:left="841"/>
        <w:jc w:val="both"/>
      </w:pP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модернизации</w:t>
      </w:r>
      <w:r>
        <w:rPr>
          <w:spacing w:val="-3"/>
        </w:rPr>
        <w:t xml:space="preserve"> </w:t>
      </w:r>
      <w:r>
        <w:t>оказываются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услуги:</w:t>
      </w:r>
    </w:p>
    <w:p w:rsidR="00045F35" w:rsidRDefault="00952F6B">
      <w:pPr>
        <w:pStyle w:val="a3"/>
        <w:spacing w:before="139"/>
        <w:ind w:left="841"/>
        <w:jc w:val="both"/>
      </w:pPr>
      <w:r>
        <w:rPr>
          <w:rFonts w:ascii="Courier New" w:hAnsi="Courier New"/>
          <w:spacing w:val="-1"/>
        </w:rPr>
        <w:t>o</w:t>
      </w:r>
      <w:r>
        <w:rPr>
          <w:rFonts w:ascii="Courier New" w:hAnsi="Courier New"/>
          <w:spacing w:val="-77"/>
        </w:rPr>
        <w:t xml:space="preserve"> </w:t>
      </w:r>
      <w:r>
        <w:rPr>
          <w:spacing w:val="-1"/>
        </w:rPr>
        <w:t>выявление</w:t>
      </w:r>
      <w:r>
        <w:t xml:space="preserve"> </w:t>
      </w:r>
      <w:r>
        <w:rPr>
          <w:spacing w:val="-1"/>
        </w:rPr>
        <w:t>ошибок</w:t>
      </w:r>
      <w:r>
        <w:rPr>
          <w:spacing w:val="2"/>
        </w:rPr>
        <w:t xml:space="preserve"> </w:t>
      </w:r>
      <w:r>
        <w:rPr>
          <w:spacing w:val="-1"/>
        </w:rPr>
        <w:t>в</w:t>
      </w:r>
      <w:r>
        <w:t xml:space="preserve"> </w:t>
      </w:r>
      <w:r>
        <w:rPr>
          <w:spacing w:val="-1"/>
        </w:rPr>
        <w:t>функционировании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 Системы;</w:t>
      </w:r>
    </w:p>
    <w:p w:rsidR="00045F35" w:rsidRDefault="00952F6B">
      <w:pPr>
        <w:pStyle w:val="a3"/>
        <w:spacing w:before="118" w:line="336" w:lineRule="auto"/>
        <w:ind w:left="133" w:right="115" w:firstLine="708"/>
        <w:jc w:val="both"/>
      </w:pPr>
      <w:r>
        <w:rPr>
          <w:rFonts w:ascii="Courier New" w:hAnsi="Courier New"/>
          <w:spacing w:val="-1"/>
        </w:rPr>
        <w:t xml:space="preserve">o </w:t>
      </w:r>
      <w:r>
        <w:rPr>
          <w:spacing w:val="-1"/>
        </w:rPr>
        <w:t xml:space="preserve">исправление ошибок, выявленных </w:t>
      </w:r>
      <w:r>
        <w:t>в функционировании программного обеспечения</w:t>
      </w:r>
      <w:r>
        <w:rPr>
          <w:spacing w:val="-57"/>
        </w:rPr>
        <w:t xml:space="preserve"> </w:t>
      </w:r>
      <w:r>
        <w:t>Системы;</w:t>
      </w:r>
    </w:p>
    <w:p w:rsidR="00045F35" w:rsidRDefault="00952F6B">
      <w:pPr>
        <w:pStyle w:val="a3"/>
        <w:spacing w:before="35"/>
        <w:ind w:left="841"/>
        <w:jc w:val="both"/>
      </w:pPr>
      <w:r>
        <w:rPr>
          <w:rFonts w:ascii="Courier New" w:hAnsi="Courier New"/>
          <w:spacing w:val="-1"/>
        </w:rPr>
        <w:t>o</w:t>
      </w:r>
      <w:r>
        <w:rPr>
          <w:rFonts w:ascii="Courier New" w:hAnsi="Courier New"/>
          <w:spacing w:val="-77"/>
        </w:rPr>
        <w:t xml:space="preserve"> </w:t>
      </w:r>
      <w:r>
        <w:rPr>
          <w:spacing w:val="-1"/>
        </w:rPr>
        <w:t>прием заявок</w:t>
      </w:r>
      <w:r>
        <w:t xml:space="preserve"> </w:t>
      </w:r>
      <w:r>
        <w:rPr>
          <w:spacing w:val="-1"/>
        </w:rPr>
        <w:t>от</w:t>
      </w:r>
      <w:r>
        <w:t xml:space="preserve"> </w:t>
      </w:r>
      <w:r>
        <w:rPr>
          <w:spacing w:val="-1"/>
        </w:rPr>
        <w:t>заказчика на внесение</w:t>
      </w:r>
      <w:r>
        <w:t xml:space="preserve"> изменений</w:t>
      </w:r>
      <w:r>
        <w:rPr>
          <w:spacing w:val="-2"/>
        </w:rPr>
        <w:t xml:space="preserve"> </w:t>
      </w:r>
      <w:r>
        <w:t>и дополнений в</w:t>
      </w:r>
      <w:r>
        <w:rPr>
          <w:spacing w:val="-1"/>
        </w:rPr>
        <w:t xml:space="preserve"> </w:t>
      </w:r>
      <w:r>
        <w:t>Систему;</w:t>
      </w:r>
    </w:p>
    <w:p w:rsidR="00045F35" w:rsidRDefault="00952F6B">
      <w:pPr>
        <w:pStyle w:val="a3"/>
        <w:spacing w:before="119" w:line="348" w:lineRule="auto"/>
        <w:ind w:left="133" w:right="114" w:firstLine="708"/>
        <w:jc w:val="both"/>
      </w:pPr>
      <w:r>
        <w:rPr>
          <w:rFonts w:ascii="Courier New" w:hAnsi="Courier New"/>
          <w:spacing w:val="-1"/>
        </w:rPr>
        <w:t xml:space="preserve">o </w:t>
      </w:r>
      <w:r>
        <w:rPr>
          <w:spacing w:val="-1"/>
        </w:rPr>
        <w:t>согласование</w:t>
      </w:r>
      <w:r>
        <w:t xml:space="preserve"> </w:t>
      </w:r>
      <w:r>
        <w:rPr>
          <w:spacing w:val="-1"/>
        </w:rPr>
        <w:t>с</w:t>
      </w:r>
      <w:r>
        <w:t xml:space="preserve"> </w:t>
      </w:r>
      <w:r>
        <w:rPr>
          <w:spacing w:val="-1"/>
        </w:rPr>
        <w:t>заказчиком</w:t>
      </w:r>
      <w:r>
        <w:t xml:space="preserve"> 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заявок,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консультационной помощи по вопросам технической реализации пожеланий, указанных в</w:t>
      </w:r>
      <w:r>
        <w:rPr>
          <w:spacing w:val="1"/>
        </w:rPr>
        <w:t xml:space="preserve"> </w:t>
      </w:r>
      <w:r>
        <w:t>заявке;</w:t>
      </w:r>
    </w:p>
    <w:p w:rsidR="00045F35" w:rsidRDefault="00952F6B">
      <w:pPr>
        <w:pStyle w:val="a3"/>
        <w:spacing w:before="20"/>
        <w:ind w:left="841"/>
        <w:jc w:val="both"/>
      </w:pPr>
      <w:r>
        <w:rPr>
          <w:rFonts w:ascii="Courier New" w:hAnsi="Courier New"/>
          <w:spacing w:val="-1"/>
        </w:rPr>
        <w:t>o</w:t>
      </w:r>
      <w:r>
        <w:rPr>
          <w:rFonts w:ascii="Courier New" w:hAnsi="Courier New"/>
          <w:spacing w:val="-77"/>
        </w:rPr>
        <w:t xml:space="preserve"> </w:t>
      </w:r>
      <w:r>
        <w:rPr>
          <w:spacing w:val="-1"/>
        </w:rPr>
        <w:t>модернизация</w:t>
      </w:r>
      <w:r>
        <w:rPr>
          <w:spacing w:val="-2"/>
        </w:rPr>
        <w:t xml:space="preserve"> </w:t>
      </w:r>
      <w:r>
        <w:rPr>
          <w:spacing w:val="-1"/>
        </w:rP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заявкам</w:t>
      </w:r>
      <w:r>
        <w:rPr>
          <w:spacing w:val="-2"/>
        </w:rPr>
        <w:t xml:space="preserve"> </w:t>
      </w:r>
      <w:r>
        <w:t>заказчика;</w:t>
      </w:r>
    </w:p>
    <w:p w:rsidR="00045F35" w:rsidRDefault="00952F6B">
      <w:pPr>
        <w:pStyle w:val="a3"/>
        <w:spacing w:before="119" w:line="336" w:lineRule="auto"/>
        <w:ind w:left="133" w:right="114" w:firstLine="708"/>
        <w:jc w:val="both"/>
      </w:pPr>
      <w:r>
        <w:rPr>
          <w:rFonts w:ascii="Courier New" w:hAnsi="Courier New"/>
          <w:spacing w:val="-1"/>
        </w:rPr>
        <w:t xml:space="preserve">o </w:t>
      </w:r>
      <w:r>
        <w:rPr>
          <w:spacing w:val="-1"/>
        </w:rPr>
        <w:t>модернизация</w:t>
      </w:r>
      <w:r>
        <w:t xml:space="preserve"> </w:t>
      </w:r>
      <w:r>
        <w:rPr>
          <w:spacing w:val="-1"/>
        </w:rPr>
        <w:t>программного</w:t>
      </w:r>
      <w:r>
        <w:t xml:space="preserve"> обеспечения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законодательства, административных регламентов и т.</w:t>
      </w:r>
      <w:r>
        <w:rPr>
          <w:spacing w:val="-3"/>
        </w:rPr>
        <w:t xml:space="preserve"> </w:t>
      </w:r>
      <w:r>
        <w:t>п.;</w:t>
      </w:r>
    </w:p>
    <w:p w:rsidR="00045F35" w:rsidRDefault="00952F6B">
      <w:pPr>
        <w:pStyle w:val="a3"/>
        <w:spacing w:before="36" w:line="333" w:lineRule="auto"/>
        <w:ind w:left="133" w:right="115" w:firstLine="708"/>
        <w:jc w:val="both"/>
      </w:pPr>
      <w:r>
        <w:rPr>
          <w:rFonts w:ascii="Courier New" w:hAnsi="Courier New"/>
        </w:rPr>
        <w:t xml:space="preserve">o </w:t>
      </w:r>
      <w:r>
        <w:t>предоставление</w:t>
      </w:r>
      <w:r>
        <w:rPr>
          <w:spacing w:val="1"/>
        </w:rPr>
        <w:t xml:space="preserve"> </w:t>
      </w:r>
      <w:r>
        <w:t>заказчику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версий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выпущенных в</w:t>
      </w:r>
      <w:r>
        <w:rPr>
          <w:spacing w:val="-1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модернизации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исправления ошибок;</w:t>
      </w:r>
    </w:p>
    <w:p w:rsidR="00045F35" w:rsidRDefault="00952F6B">
      <w:pPr>
        <w:pStyle w:val="a3"/>
        <w:spacing w:before="40" w:line="333" w:lineRule="auto"/>
        <w:ind w:left="133" w:right="116" w:firstLine="708"/>
        <w:jc w:val="both"/>
      </w:pPr>
      <w:r>
        <w:rPr>
          <w:rFonts w:ascii="Courier New" w:hAnsi="Courier New"/>
          <w:spacing w:val="-1"/>
        </w:rPr>
        <w:t xml:space="preserve">o </w:t>
      </w:r>
      <w:r>
        <w:rPr>
          <w:spacing w:val="-1"/>
        </w:rPr>
        <w:t>обеспечение</w:t>
      </w:r>
      <w:r>
        <w:t xml:space="preserve"> </w:t>
      </w:r>
      <w:r>
        <w:rPr>
          <w:spacing w:val="-1"/>
        </w:rPr>
        <w:t>пользователей</w:t>
      </w:r>
      <w:r>
        <w:t xml:space="preserve"> </w:t>
      </w:r>
      <w:r>
        <w:rPr>
          <w:spacing w:val="-1"/>
        </w:rPr>
        <w:t>изменениями</w:t>
      </w:r>
      <w:r>
        <w:t xml:space="preserve"> и</w:t>
      </w:r>
      <w:r>
        <w:rPr>
          <w:spacing w:val="1"/>
        </w:rPr>
        <w:t xml:space="preserve"> </w:t>
      </w:r>
      <w:r>
        <w:t>дополнениями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эксплуатационной</w:t>
      </w:r>
      <w:r>
        <w:rPr>
          <w:spacing w:val="1"/>
        </w:rPr>
        <w:t xml:space="preserve"> </w:t>
      </w:r>
      <w:r>
        <w:t>документации;</w:t>
      </w:r>
    </w:p>
    <w:p w:rsidR="00045F35" w:rsidRDefault="00952F6B">
      <w:pPr>
        <w:pStyle w:val="a3"/>
        <w:spacing w:before="39" w:line="348" w:lineRule="auto"/>
        <w:ind w:left="133" w:right="113" w:firstLine="708"/>
        <w:jc w:val="both"/>
      </w:pPr>
      <w:r>
        <w:rPr>
          <w:rFonts w:ascii="Courier New" w:hAnsi="Courier New"/>
          <w:spacing w:val="-1"/>
        </w:rPr>
        <w:t xml:space="preserve">o </w:t>
      </w:r>
      <w:r>
        <w:rPr>
          <w:spacing w:val="-1"/>
        </w:rPr>
        <w:t xml:space="preserve">предоставление заказчику </w:t>
      </w:r>
      <w:r>
        <w:t>неисключительных прав на использование новых версий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выпущенных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модернизации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исправления</w:t>
      </w:r>
      <w:r>
        <w:rPr>
          <w:spacing w:val="-1"/>
        </w:rPr>
        <w:t xml:space="preserve"> </w:t>
      </w:r>
      <w:r>
        <w:t>ошибок.</w:t>
      </w:r>
    </w:p>
    <w:p w:rsidR="00045F35" w:rsidRDefault="00045F35">
      <w:pPr>
        <w:spacing w:line="348" w:lineRule="auto"/>
        <w:jc w:val="both"/>
        <w:sectPr w:rsidR="00045F35">
          <w:pgSz w:w="11910" w:h="16840"/>
          <w:pgMar w:top="1040" w:right="1020" w:bottom="820" w:left="1000" w:header="0" w:footer="623" w:gutter="0"/>
          <w:cols w:space="720"/>
        </w:sectPr>
      </w:pPr>
    </w:p>
    <w:p w:rsidR="00045F35" w:rsidRDefault="00952F6B">
      <w:pPr>
        <w:pStyle w:val="1"/>
        <w:numPr>
          <w:ilvl w:val="1"/>
          <w:numId w:val="1"/>
        </w:numPr>
        <w:tabs>
          <w:tab w:val="left" w:pos="1271"/>
        </w:tabs>
        <w:spacing w:before="75"/>
      </w:pPr>
      <w:bookmarkStart w:id="5" w:name="_bookmark4"/>
      <w:bookmarkEnd w:id="5"/>
      <w:r>
        <w:lastRenderedPageBreak/>
        <w:t>Восстановление</w:t>
      </w:r>
      <w:r>
        <w:rPr>
          <w:spacing w:val="-16"/>
        </w:rPr>
        <w:t xml:space="preserve"> </w:t>
      </w:r>
      <w:r>
        <w:t>данных</w:t>
      </w:r>
    </w:p>
    <w:p w:rsidR="00045F35" w:rsidRDefault="00952F6B">
      <w:pPr>
        <w:pStyle w:val="a3"/>
        <w:spacing w:before="166" w:line="360" w:lineRule="auto"/>
        <w:ind w:left="133" w:right="112" w:firstLine="708"/>
        <w:jc w:val="both"/>
      </w:pPr>
      <w:r>
        <w:t>Восстановление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непредумышленной</w:t>
      </w:r>
      <w:r>
        <w:rPr>
          <w:spacing w:val="-57"/>
        </w:rPr>
        <w:t xml:space="preserve"> </w:t>
      </w:r>
      <w:r>
        <w:t>порчи,</w:t>
      </w:r>
      <w:r>
        <w:rPr>
          <w:spacing w:val="1"/>
        </w:rPr>
        <w:t xml:space="preserve"> </w:t>
      </w:r>
      <w:r>
        <w:t>вызванной</w:t>
      </w:r>
      <w:r>
        <w:rPr>
          <w:spacing w:val="1"/>
        </w:rPr>
        <w:t xml:space="preserve"> </w:t>
      </w:r>
      <w:r>
        <w:t>неквалифицированными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пользователя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администратора</w:t>
      </w:r>
      <w:r>
        <w:rPr>
          <w:spacing w:val="-57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сбоями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-57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7"/>
        </w:rPr>
        <w:t xml:space="preserve"> </w:t>
      </w:r>
      <w:r>
        <w:t>резервной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файла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файла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ошибку,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детальном</w:t>
      </w:r>
      <w:r>
        <w:rPr>
          <w:spacing w:val="1"/>
        </w:rPr>
        <w:t xml:space="preserve"> </w:t>
      </w:r>
      <w:r>
        <w:t>пошаговом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действий/событий,</w:t>
      </w:r>
      <w:r>
        <w:rPr>
          <w:spacing w:val="1"/>
        </w:rPr>
        <w:t xml:space="preserve"> </w:t>
      </w:r>
      <w:r>
        <w:t>приведших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указанной</w:t>
      </w:r>
      <w:r>
        <w:rPr>
          <w:spacing w:val="-1"/>
        </w:rPr>
        <w:t xml:space="preserve"> </w:t>
      </w:r>
      <w:r>
        <w:t>ситуации.</w:t>
      </w:r>
    </w:p>
    <w:p w:rsidR="00045F35" w:rsidRDefault="00952F6B">
      <w:pPr>
        <w:pStyle w:val="a3"/>
        <w:spacing w:line="360" w:lineRule="auto"/>
        <w:ind w:left="133" w:right="115" w:firstLine="708"/>
        <w:jc w:val="both"/>
      </w:pPr>
      <w:r>
        <w:t>Глубина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степень</w:t>
      </w:r>
      <w:r>
        <w:rPr>
          <w:spacing w:val="15"/>
        </w:rPr>
        <w:t xml:space="preserve"> </w:t>
      </w:r>
      <w:r>
        <w:t>восстановления</w:t>
      </w:r>
      <w:r>
        <w:rPr>
          <w:spacing w:val="14"/>
        </w:rPr>
        <w:t xml:space="preserve"> </w:t>
      </w:r>
      <w:r>
        <w:t>зависят</w:t>
      </w:r>
      <w:r>
        <w:rPr>
          <w:spacing w:val="15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предоставленных</w:t>
      </w:r>
      <w:r>
        <w:rPr>
          <w:spacing w:val="16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работы</w:t>
      </w:r>
      <w:r>
        <w:rPr>
          <w:spacing w:val="14"/>
        </w:rPr>
        <w:t xml:space="preserve"> </w:t>
      </w:r>
      <w:r>
        <w:t>данных</w:t>
      </w:r>
      <w:r>
        <w:rPr>
          <w:spacing w:val="1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 каждом конкретном случае индивидуально обсуждаются с заказчиком перед выполнением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процедуры.</w:t>
      </w:r>
    </w:p>
    <w:p w:rsidR="00045F35" w:rsidRDefault="00045F35">
      <w:pPr>
        <w:spacing w:line="360" w:lineRule="auto"/>
        <w:jc w:val="both"/>
        <w:sectPr w:rsidR="00045F35">
          <w:pgSz w:w="11910" w:h="16840"/>
          <w:pgMar w:top="1280" w:right="1020" w:bottom="820" w:left="1000" w:header="0" w:footer="623" w:gutter="0"/>
          <w:cols w:space="720"/>
        </w:sectPr>
      </w:pPr>
    </w:p>
    <w:p w:rsidR="00045F35" w:rsidRDefault="00952F6B">
      <w:pPr>
        <w:pStyle w:val="1"/>
        <w:numPr>
          <w:ilvl w:val="2"/>
          <w:numId w:val="3"/>
        </w:numPr>
        <w:tabs>
          <w:tab w:val="left" w:pos="1060"/>
        </w:tabs>
        <w:spacing w:before="75"/>
        <w:ind w:left="1059"/>
      </w:pPr>
      <w:bookmarkStart w:id="6" w:name="_bookmark5"/>
      <w:bookmarkEnd w:id="6"/>
      <w:r>
        <w:lastRenderedPageBreak/>
        <w:t>Информация</w:t>
      </w:r>
      <w:r>
        <w:rPr>
          <w:spacing w:val="-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персонале</w:t>
      </w:r>
    </w:p>
    <w:p w:rsidR="00045F35" w:rsidRDefault="00045F35">
      <w:pPr>
        <w:pStyle w:val="a3"/>
        <w:spacing w:before="7"/>
        <w:rPr>
          <w:b/>
          <w:sz w:val="35"/>
        </w:rPr>
      </w:pPr>
    </w:p>
    <w:p w:rsidR="00045F35" w:rsidRDefault="00952F6B">
      <w:pPr>
        <w:pStyle w:val="1"/>
        <w:numPr>
          <w:ilvl w:val="3"/>
          <w:numId w:val="3"/>
        </w:numPr>
        <w:tabs>
          <w:tab w:val="left" w:pos="1271"/>
        </w:tabs>
      </w:pPr>
      <w:bookmarkStart w:id="7" w:name="_bookmark6"/>
      <w:bookmarkEnd w:id="7"/>
      <w:r>
        <w:t>Персонал,</w:t>
      </w:r>
      <w:r>
        <w:rPr>
          <w:spacing w:val="-9"/>
        </w:rPr>
        <w:t xml:space="preserve"> </w:t>
      </w:r>
      <w:r>
        <w:t>обеспечивающий</w:t>
      </w:r>
      <w:r>
        <w:rPr>
          <w:spacing w:val="-6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местах</w:t>
      </w:r>
    </w:p>
    <w:p w:rsidR="00045F35" w:rsidRDefault="00952F6B">
      <w:pPr>
        <w:pStyle w:val="a3"/>
        <w:spacing w:before="164" w:line="360" w:lineRule="auto"/>
        <w:ind w:left="133" w:right="113" w:firstLine="708"/>
        <w:jc w:val="both"/>
      </w:pPr>
      <w:r>
        <w:t>Пользователи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пользователя.</w:t>
      </w:r>
    </w:p>
    <w:p w:rsidR="00045F35" w:rsidRDefault="00952F6B">
      <w:pPr>
        <w:pStyle w:val="a3"/>
        <w:spacing w:line="360" w:lineRule="auto"/>
        <w:ind w:left="133" w:right="112" w:firstLine="708"/>
        <w:jc w:val="both"/>
      </w:pP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пользователю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инструкции и руководства пользователя Системы, а также пройти курс обучения по данному</w:t>
      </w:r>
      <w:r>
        <w:rPr>
          <w:spacing w:val="1"/>
        </w:rPr>
        <w:t xml:space="preserve"> </w:t>
      </w:r>
      <w:r>
        <w:t>программному</w:t>
      </w:r>
      <w:r>
        <w:rPr>
          <w:spacing w:val="-6"/>
        </w:rPr>
        <w:t xml:space="preserve"> </w:t>
      </w:r>
      <w:r>
        <w:t>обеспечению.</w:t>
      </w:r>
    </w:p>
    <w:p w:rsidR="00045F35" w:rsidRDefault="00952F6B">
      <w:pPr>
        <w:pStyle w:val="a3"/>
        <w:spacing w:line="360" w:lineRule="auto"/>
        <w:ind w:left="133" w:right="105" w:firstLine="708"/>
        <w:jc w:val="both"/>
      </w:pPr>
      <w:r>
        <w:t>Администратор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уверенного</w:t>
      </w:r>
      <w:r>
        <w:rPr>
          <w:spacing w:val="1"/>
        </w:rPr>
        <w:t xml:space="preserve"> </w:t>
      </w:r>
      <w:r>
        <w:t>пользователя.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вычислительной техники и программного обеспечения в локальных сетях, а также настроек</w:t>
      </w:r>
      <w:r>
        <w:rPr>
          <w:spacing w:val="1"/>
        </w:rPr>
        <w:t xml:space="preserve"> </w:t>
      </w:r>
      <w:r>
        <w:t>системной</w:t>
      </w:r>
      <w:r>
        <w:rPr>
          <w:spacing w:val="-2"/>
        </w:rPr>
        <w:t xml:space="preserve"> </w:t>
      </w:r>
      <w:r>
        <w:t>политики прав</w:t>
      </w:r>
      <w:r>
        <w:rPr>
          <w:spacing w:val="-2"/>
        </w:rPr>
        <w:t xml:space="preserve"> </w:t>
      </w:r>
      <w:r>
        <w:t>пользователей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операционных системах</w:t>
      </w:r>
      <w:r>
        <w:rPr>
          <w:spacing w:val="1"/>
        </w:rPr>
        <w:t xml:space="preserve"> </w:t>
      </w:r>
      <w:r>
        <w:t>семейства</w:t>
      </w:r>
      <w:r>
        <w:rPr>
          <w:spacing w:val="6"/>
        </w:rPr>
        <w:t xml:space="preserve"> </w:t>
      </w:r>
      <w:proofErr w:type="spellStart"/>
      <w:r>
        <w:t>Linux</w:t>
      </w:r>
      <w:proofErr w:type="spellEnd"/>
      <w:r>
        <w:t>.</w:t>
      </w:r>
    </w:p>
    <w:p w:rsidR="00045F35" w:rsidRDefault="00045F35">
      <w:pPr>
        <w:pStyle w:val="a3"/>
        <w:spacing w:before="2"/>
        <w:rPr>
          <w:sz w:val="21"/>
        </w:rPr>
      </w:pPr>
    </w:p>
    <w:p w:rsidR="00045F35" w:rsidRDefault="00952F6B">
      <w:pPr>
        <w:pStyle w:val="1"/>
        <w:numPr>
          <w:ilvl w:val="3"/>
          <w:numId w:val="3"/>
        </w:numPr>
        <w:tabs>
          <w:tab w:val="left" w:pos="1271"/>
          <w:tab w:val="left" w:pos="3028"/>
          <w:tab w:val="left" w:pos="5684"/>
          <w:tab w:val="left" w:pos="7789"/>
          <w:tab w:val="left" w:pos="9610"/>
        </w:tabs>
        <w:spacing w:line="278" w:lineRule="auto"/>
        <w:ind w:left="133" w:right="109" w:firstLine="708"/>
      </w:pPr>
      <w:bookmarkStart w:id="8" w:name="_bookmark7"/>
      <w:bookmarkEnd w:id="8"/>
      <w:proofErr w:type="gramStart"/>
      <w:r>
        <w:t>Персонал,</w:t>
      </w:r>
      <w:r>
        <w:tab/>
      </w:r>
      <w:proofErr w:type="gramEnd"/>
      <w:r>
        <w:t>обеспечивающий</w:t>
      </w:r>
      <w:r>
        <w:tab/>
        <w:t>техническую</w:t>
      </w:r>
      <w:r>
        <w:tab/>
        <w:t>поддержку</w:t>
      </w:r>
      <w:r>
        <w:tab/>
        <w:t>и</w:t>
      </w:r>
      <w:r>
        <w:rPr>
          <w:spacing w:val="-67"/>
        </w:rPr>
        <w:t xml:space="preserve"> </w:t>
      </w:r>
      <w:r>
        <w:t>модернизацию</w:t>
      </w:r>
    </w:p>
    <w:p w:rsidR="00045F35" w:rsidRDefault="00952F6B">
      <w:pPr>
        <w:pStyle w:val="a3"/>
        <w:spacing w:before="111" w:line="360" w:lineRule="auto"/>
        <w:ind w:left="133" w:firstLine="708"/>
      </w:pPr>
      <w:r>
        <w:t>Специалисты, обеспечивающие техническую поддержку и развитие Системы, должны</w:t>
      </w:r>
      <w:r>
        <w:rPr>
          <w:spacing w:val="-57"/>
        </w:rPr>
        <w:t xml:space="preserve"> </w:t>
      </w:r>
      <w:r>
        <w:t>обладать следующими знаниями и</w:t>
      </w:r>
      <w:r>
        <w:rPr>
          <w:spacing w:val="-2"/>
        </w:rPr>
        <w:t xml:space="preserve"> </w:t>
      </w:r>
      <w:r>
        <w:t>навыками:</w:t>
      </w:r>
    </w:p>
    <w:p w:rsidR="00045F35" w:rsidRDefault="00952F6B">
      <w:pPr>
        <w:pStyle w:val="a3"/>
        <w:spacing w:before="1"/>
        <w:ind w:left="841"/>
      </w:pPr>
      <w:r>
        <w:rPr>
          <w:rFonts w:ascii="Courier New" w:hAnsi="Courier New"/>
          <w:spacing w:val="-1"/>
        </w:rPr>
        <w:t>o</w:t>
      </w:r>
      <w:r>
        <w:rPr>
          <w:rFonts w:ascii="Courier New" w:hAnsi="Courier New"/>
          <w:spacing w:val="-76"/>
        </w:rPr>
        <w:t xml:space="preserve"> </w:t>
      </w:r>
      <w:r>
        <w:rPr>
          <w:spacing w:val="-1"/>
        </w:rPr>
        <w:t>владение</w:t>
      </w:r>
      <w:r>
        <w:t xml:space="preserve"> </w:t>
      </w:r>
      <w:r>
        <w:rPr>
          <w:spacing w:val="-1"/>
        </w:rPr>
        <w:t>персональным</w:t>
      </w:r>
      <w:r>
        <w:rPr>
          <w:spacing w:val="-2"/>
        </w:rPr>
        <w:t xml:space="preserve"> </w:t>
      </w:r>
      <w:r>
        <w:rPr>
          <w:spacing w:val="-1"/>
        </w:rPr>
        <w:t>компьютером</w:t>
      </w:r>
      <w:r>
        <w:t xml:space="preserve"> на</w:t>
      </w:r>
      <w:r>
        <w:rPr>
          <w:spacing w:val="2"/>
        </w:rPr>
        <w:t xml:space="preserve"> </w:t>
      </w:r>
      <w:r>
        <w:t>уровне</w:t>
      </w:r>
      <w:r>
        <w:rPr>
          <w:spacing w:val="2"/>
        </w:rPr>
        <w:t xml:space="preserve"> </w:t>
      </w:r>
      <w:r>
        <w:t>уверенного</w:t>
      </w:r>
      <w:r>
        <w:rPr>
          <w:spacing w:val="1"/>
        </w:rPr>
        <w:t xml:space="preserve"> </w:t>
      </w:r>
      <w:r>
        <w:t>пользователя;</w:t>
      </w:r>
    </w:p>
    <w:p w:rsidR="00045F35" w:rsidRDefault="00952F6B">
      <w:pPr>
        <w:pStyle w:val="a3"/>
        <w:spacing w:before="116"/>
        <w:ind w:left="841"/>
      </w:pPr>
      <w:r>
        <w:rPr>
          <w:rFonts w:ascii="Courier New" w:hAnsi="Courier New"/>
          <w:spacing w:val="-1"/>
        </w:rPr>
        <w:t>o</w:t>
      </w:r>
      <w:r>
        <w:rPr>
          <w:rFonts w:ascii="Courier New" w:hAnsi="Courier New"/>
          <w:spacing w:val="-77"/>
        </w:rPr>
        <w:t xml:space="preserve"> </w:t>
      </w:r>
      <w:r>
        <w:rPr>
          <w:spacing w:val="-1"/>
        </w:rPr>
        <w:t>знание</w:t>
      </w:r>
      <w:r>
        <w:t xml:space="preserve"> </w:t>
      </w:r>
      <w:r>
        <w:rPr>
          <w:spacing w:val="-1"/>
        </w:rPr>
        <w:t>функциональных</w:t>
      </w:r>
      <w:r>
        <w:rPr>
          <w:spacing w:val="3"/>
        </w:rPr>
        <w:t xml:space="preserve"> </w:t>
      </w:r>
      <w:r>
        <w:rPr>
          <w:spacing w:val="-1"/>
        </w:rPr>
        <w:t xml:space="preserve">возможностей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ними.</w:t>
      </w:r>
    </w:p>
    <w:p w:rsidR="00045F35" w:rsidRDefault="00952F6B">
      <w:pPr>
        <w:pStyle w:val="a3"/>
        <w:tabs>
          <w:tab w:val="left" w:pos="2879"/>
          <w:tab w:val="left" w:pos="5271"/>
          <w:tab w:val="left" w:pos="7389"/>
          <w:tab w:val="left" w:pos="8965"/>
        </w:tabs>
        <w:spacing w:before="119" w:line="360" w:lineRule="auto"/>
        <w:ind w:left="133" w:right="115" w:firstLine="708"/>
      </w:pPr>
      <w:proofErr w:type="gramStart"/>
      <w:r>
        <w:t>Специалисты,</w:t>
      </w:r>
      <w:r>
        <w:tab/>
      </w:r>
      <w:proofErr w:type="gramEnd"/>
      <w:r>
        <w:t>осуществляющие</w:t>
      </w:r>
      <w:r>
        <w:tab/>
        <w:t>модернизацию</w:t>
      </w:r>
      <w:r>
        <w:tab/>
        <w:t>Системы,</w:t>
      </w:r>
      <w:r>
        <w:tab/>
        <w:t>помимо</w:t>
      </w:r>
      <w:r>
        <w:rPr>
          <w:spacing w:val="-57"/>
        </w:rPr>
        <w:t xml:space="preserve"> </w:t>
      </w:r>
      <w:r>
        <w:t>вышеперечисленного,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квалификацию</w:t>
      </w:r>
      <w:r>
        <w:rPr>
          <w:spacing w:val="-1"/>
        </w:rPr>
        <w:t xml:space="preserve"> </w:t>
      </w:r>
      <w:r>
        <w:t>инженер-программист.</w:t>
      </w:r>
    </w:p>
    <w:sectPr w:rsidR="00045F35">
      <w:pgSz w:w="11910" w:h="16840"/>
      <w:pgMar w:top="1280" w:right="1020" w:bottom="820" w:left="1000" w:header="0" w:footer="6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0E2" w:rsidRDefault="00E300E2">
      <w:r>
        <w:separator/>
      </w:r>
    </w:p>
  </w:endnote>
  <w:endnote w:type="continuationSeparator" w:id="0">
    <w:p w:rsidR="00E300E2" w:rsidRDefault="00E30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F35" w:rsidRDefault="00E300E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84.65pt;margin-top:799.65pt;width:26pt;height:15.3pt;z-index:-15815168;mso-position-horizontal-relative:page;mso-position-vertical-relative:page" filled="f" stroked="f">
          <v:textbox style="mso-next-textbox:#_x0000_s2054" inset="0,0,0,0">
            <w:txbxContent>
              <w:p w:rsidR="00045F35" w:rsidRDefault="00562E76">
                <w:pPr>
                  <w:pStyle w:val="a3"/>
                  <w:spacing w:before="10"/>
                  <w:ind w:left="20"/>
                </w:pPr>
                <w:r>
                  <w:t>2022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F35" w:rsidRDefault="00E300E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65pt;margin-top:799.65pt;width:12pt;height:15.3pt;z-index:-15814144;mso-position-horizontal-relative:page;mso-position-vertical-relative:page" filled="f" stroked="f">
          <v:textbox inset="0,0,0,0">
            <w:txbxContent>
              <w:p w:rsidR="00045F35" w:rsidRDefault="00952F6B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17555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0E2" w:rsidRDefault="00E300E2">
      <w:r>
        <w:separator/>
      </w:r>
    </w:p>
  </w:footnote>
  <w:footnote w:type="continuationSeparator" w:id="0">
    <w:p w:rsidR="00E300E2" w:rsidRDefault="00E30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47DDC"/>
    <w:multiLevelType w:val="hybridMultilevel"/>
    <w:tmpl w:val="51BE3712"/>
    <w:lvl w:ilvl="0" w:tplc="3D26554A">
      <w:start w:val="1"/>
      <w:numFmt w:val="decimal"/>
      <w:lvlText w:val="%1)"/>
      <w:lvlJc w:val="left"/>
      <w:pPr>
        <w:ind w:left="1110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AA717A">
      <w:numFmt w:val="bullet"/>
      <w:lvlText w:val="•"/>
      <w:lvlJc w:val="left"/>
      <w:pPr>
        <w:ind w:left="1996" w:hanging="269"/>
      </w:pPr>
      <w:rPr>
        <w:rFonts w:hint="default"/>
        <w:lang w:val="ru-RU" w:eastAsia="en-US" w:bidi="ar-SA"/>
      </w:rPr>
    </w:lvl>
    <w:lvl w:ilvl="2" w:tplc="F1667FBE">
      <w:numFmt w:val="bullet"/>
      <w:lvlText w:val="•"/>
      <w:lvlJc w:val="left"/>
      <w:pPr>
        <w:ind w:left="2872" w:hanging="269"/>
      </w:pPr>
      <w:rPr>
        <w:rFonts w:hint="default"/>
        <w:lang w:val="ru-RU" w:eastAsia="en-US" w:bidi="ar-SA"/>
      </w:rPr>
    </w:lvl>
    <w:lvl w:ilvl="3" w:tplc="1C9A8FE6">
      <w:numFmt w:val="bullet"/>
      <w:lvlText w:val="•"/>
      <w:lvlJc w:val="left"/>
      <w:pPr>
        <w:ind w:left="3749" w:hanging="269"/>
      </w:pPr>
      <w:rPr>
        <w:rFonts w:hint="default"/>
        <w:lang w:val="ru-RU" w:eastAsia="en-US" w:bidi="ar-SA"/>
      </w:rPr>
    </w:lvl>
    <w:lvl w:ilvl="4" w:tplc="F66AC290">
      <w:numFmt w:val="bullet"/>
      <w:lvlText w:val="•"/>
      <w:lvlJc w:val="left"/>
      <w:pPr>
        <w:ind w:left="4625" w:hanging="269"/>
      </w:pPr>
      <w:rPr>
        <w:rFonts w:hint="default"/>
        <w:lang w:val="ru-RU" w:eastAsia="en-US" w:bidi="ar-SA"/>
      </w:rPr>
    </w:lvl>
    <w:lvl w:ilvl="5" w:tplc="B016E080">
      <w:numFmt w:val="bullet"/>
      <w:lvlText w:val="•"/>
      <w:lvlJc w:val="left"/>
      <w:pPr>
        <w:ind w:left="5502" w:hanging="269"/>
      </w:pPr>
      <w:rPr>
        <w:rFonts w:hint="default"/>
        <w:lang w:val="ru-RU" w:eastAsia="en-US" w:bidi="ar-SA"/>
      </w:rPr>
    </w:lvl>
    <w:lvl w:ilvl="6" w:tplc="0E6213A8">
      <w:numFmt w:val="bullet"/>
      <w:lvlText w:val="•"/>
      <w:lvlJc w:val="left"/>
      <w:pPr>
        <w:ind w:left="6378" w:hanging="269"/>
      </w:pPr>
      <w:rPr>
        <w:rFonts w:hint="default"/>
        <w:lang w:val="ru-RU" w:eastAsia="en-US" w:bidi="ar-SA"/>
      </w:rPr>
    </w:lvl>
    <w:lvl w:ilvl="7" w:tplc="98BA82D8">
      <w:numFmt w:val="bullet"/>
      <w:lvlText w:val="•"/>
      <w:lvlJc w:val="left"/>
      <w:pPr>
        <w:ind w:left="7254" w:hanging="269"/>
      </w:pPr>
      <w:rPr>
        <w:rFonts w:hint="default"/>
        <w:lang w:val="ru-RU" w:eastAsia="en-US" w:bidi="ar-SA"/>
      </w:rPr>
    </w:lvl>
    <w:lvl w:ilvl="8" w:tplc="30ACA890">
      <w:numFmt w:val="bullet"/>
      <w:lvlText w:val="•"/>
      <w:lvlJc w:val="left"/>
      <w:pPr>
        <w:ind w:left="8131" w:hanging="269"/>
      </w:pPr>
      <w:rPr>
        <w:rFonts w:hint="default"/>
        <w:lang w:val="ru-RU" w:eastAsia="en-US" w:bidi="ar-SA"/>
      </w:rPr>
    </w:lvl>
  </w:abstractNum>
  <w:abstractNum w:abstractNumId="1" w15:restartNumberingAfterBreak="0">
    <w:nsid w:val="1213135D"/>
    <w:multiLevelType w:val="multilevel"/>
    <w:tmpl w:val="9B92C106"/>
    <w:lvl w:ilvl="0">
      <w:start w:val="1"/>
      <w:numFmt w:val="decimal"/>
      <w:lvlText w:val="%1"/>
      <w:lvlJc w:val="left"/>
      <w:pPr>
        <w:ind w:left="13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"/>
      <w:lvlJc w:val="left"/>
      <w:pPr>
        <w:ind w:left="133" w:hanging="21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"/>
      <w:lvlJc w:val="left"/>
      <w:pPr>
        <w:ind w:left="1270" w:hanging="43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431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6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2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7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3" w:hanging="430"/>
      </w:pPr>
      <w:rPr>
        <w:rFonts w:hint="default"/>
        <w:lang w:val="ru-RU" w:eastAsia="en-US" w:bidi="ar-SA"/>
      </w:rPr>
    </w:lvl>
  </w:abstractNum>
  <w:abstractNum w:abstractNumId="2" w15:restartNumberingAfterBreak="0">
    <w:nsid w:val="1FA94348"/>
    <w:multiLevelType w:val="multilevel"/>
    <w:tmpl w:val="AC001432"/>
    <w:lvl w:ilvl="0">
      <w:start w:val="1"/>
      <w:numFmt w:val="decimal"/>
      <w:lvlText w:val="%1"/>
      <w:lvlJc w:val="left"/>
      <w:pPr>
        <w:ind w:left="1270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70" w:hanging="43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00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1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1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2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2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2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43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45F35"/>
    <w:rsid w:val="00045F35"/>
    <w:rsid w:val="00090ED7"/>
    <w:rsid w:val="00091133"/>
    <w:rsid w:val="00094B91"/>
    <w:rsid w:val="0027059A"/>
    <w:rsid w:val="00554A9D"/>
    <w:rsid w:val="00562E76"/>
    <w:rsid w:val="005F6F8E"/>
    <w:rsid w:val="0076392B"/>
    <w:rsid w:val="00921A21"/>
    <w:rsid w:val="00952F6B"/>
    <w:rsid w:val="00BB768A"/>
    <w:rsid w:val="00CE7FBC"/>
    <w:rsid w:val="00D850B8"/>
    <w:rsid w:val="00E00138"/>
    <w:rsid w:val="00E300E2"/>
    <w:rsid w:val="00EF6FBB"/>
    <w:rsid w:val="00F17555"/>
    <w:rsid w:val="00F2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12A49840-8EE5-4706-B4B3-12BE2FAA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70" w:hanging="43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60"/>
      <w:ind w:left="313" w:hanging="301"/>
    </w:pPr>
    <w:rPr>
      <w:sz w:val="24"/>
      <w:szCs w:val="24"/>
    </w:rPr>
  </w:style>
  <w:style w:type="paragraph" w:styleId="2">
    <w:name w:val="toc 2"/>
    <w:basedOn w:val="a"/>
    <w:uiPriority w:val="1"/>
    <w:qFormat/>
    <w:pPr>
      <w:spacing w:before="118"/>
      <w:ind w:left="133" w:right="110"/>
    </w:pPr>
    <w:rPr>
      <w:sz w:val="24"/>
      <w:szCs w:val="24"/>
    </w:rPr>
  </w:style>
  <w:style w:type="paragraph" w:styleId="3">
    <w:name w:val="toc 3"/>
    <w:basedOn w:val="a"/>
    <w:uiPriority w:val="1"/>
    <w:qFormat/>
    <w:pPr>
      <w:spacing w:before="137"/>
      <w:ind w:left="721" w:hanging="481"/>
    </w:pPr>
    <w:rPr>
      <w:sz w:val="24"/>
      <w:szCs w:val="24"/>
    </w:rPr>
  </w:style>
  <w:style w:type="paragraph" w:styleId="4">
    <w:name w:val="toc 4"/>
    <w:basedOn w:val="a"/>
    <w:uiPriority w:val="1"/>
    <w:qFormat/>
    <w:pPr>
      <w:spacing w:before="139"/>
      <w:ind w:left="721" w:hanging="361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21" w:hanging="48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62E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2E7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62E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62E76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E001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013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F92B5-A9B1-48FF-AB4A-0E3A46C59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Юдина Анастасия Геннадьевна</dc:creator>
  <cp:lastModifiedBy>Юдина Анастасия Геннадьевна</cp:lastModifiedBy>
  <cp:revision>9</cp:revision>
  <dcterms:created xsi:type="dcterms:W3CDTF">2022-09-22T05:54:00Z</dcterms:created>
  <dcterms:modified xsi:type="dcterms:W3CDTF">2022-10-18T07:23:00Z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2022-09-13T00:00:00Z</vt:filetime>
  </property>
</Properties>
</file>